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5B474" w14:textId="77777777" w:rsidR="003441E4" w:rsidRDefault="003441E4" w:rsidP="003441E4">
      <w:pPr>
        <w:pStyle w:val="Titre"/>
        <w:kinsoku w:val="0"/>
        <w:overflowPunct w:val="0"/>
        <w:ind w:left="824"/>
        <w:rPr>
          <w:w w:val="105"/>
        </w:rPr>
      </w:pPr>
    </w:p>
    <w:p w14:paraId="654783C2" w14:textId="14D4C12E" w:rsidR="003441E4" w:rsidRDefault="00994977" w:rsidP="003441E4">
      <w:pPr>
        <w:pStyle w:val="Titre"/>
        <w:kinsoku w:val="0"/>
        <w:overflowPunct w:val="0"/>
        <w:ind w:left="824"/>
        <w:rPr>
          <w:w w:val="105"/>
        </w:rPr>
      </w:pPr>
      <w:r>
        <w:rPr>
          <w:noProof/>
          <w:color w:val="1F497D"/>
        </w:rPr>
        <w:drawing>
          <wp:inline distT="0" distB="0" distL="0" distR="0" wp14:anchorId="3D71ABA9" wp14:editId="11D443AE">
            <wp:extent cx="828675" cy="1023657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60" cy="10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999B" w14:textId="20D005A1" w:rsidR="003441E4" w:rsidRDefault="003441E4" w:rsidP="003441E4">
      <w:pPr>
        <w:pStyle w:val="Titre"/>
        <w:kinsoku w:val="0"/>
        <w:overflowPunct w:val="0"/>
        <w:ind w:left="824"/>
        <w:rPr>
          <w:w w:val="105"/>
        </w:rPr>
      </w:pPr>
    </w:p>
    <w:p w14:paraId="6774A4AA" w14:textId="77777777" w:rsidR="003441E4" w:rsidRPr="003441E4" w:rsidRDefault="003441E4" w:rsidP="003441E4">
      <w:pPr>
        <w:rPr>
          <w:lang w:eastAsia="fr-CH"/>
        </w:rPr>
      </w:pPr>
    </w:p>
    <w:p w14:paraId="55D471E4" w14:textId="07A025D5" w:rsidR="003441E4" w:rsidRDefault="003441E4" w:rsidP="003441E4">
      <w:pPr>
        <w:pStyle w:val="Titre"/>
        <w:kinsoku w:val="0"/>
        <w:overflowPunct w:val="0"/>
        <w:ind w:left="824"/>
        <w:rPr>
          <w:w w:val="105"/>
        </w:rPr>
      </w:pPr>
      <w:r>
        <w:rPr>
          <w:w w:val="105"/>
        </w:rPr>
        <w:t>Rénovation</w:t>
      </w:r>
      <w:r w:rsidRPr="00883FD5">
        <w:rPr>
          <w:w w:val="105"/>
        </w:rPr>
        <w:t xml:space="preserve"> </w:t>
      </w:r>
      <w:r w:rsidR="00883FD5" w:rsidRPr="00883FD5">
        <w:rPr>
          <w:w w:val="105"/>
        </w:rPr>
        <w:t>et transfo</w:t>
      </w:r>
      <w:r w:rsidR="00883FD5">
        <w:rPr>
          <w:w w:val="105"/>
        </w:rPr>
        <w:t xml:space="preserve">rmation </w:t>
      </w:r>
      <w:r>
        <w:rPr>
          <w:w w:val="105"/>
        </w:rPr>
        <w:t>de</w:t>
      </w:r>
    </w:p>
    <w:p w14:paraId="52221437" w14:textId="76BF1B81" w:rsidR="003441E4" w:rsidRDefault="00883FD5" w:rsidP="003441E4">
      <w:pPr>
        <w:pStyle w:val="Titre"/>
        <w:kinsoku w:val="0"/>
        <w:overflowPunct w:val="0"/>
        <w:rPr>
          <w:w w:val="105"/>
        </w:rPr>
      </w:pPr>
      <w:proofErr w:type="gramStart"/>
      <w:r>
        <w:rPr>
          <w:w w:val="105"/>
        </w:rPr>
        <w:t>l</w:t>
      </w:r>
      <w:r w:rsidR="003441E4">
        <w:rPr>
          <w:w w:val="105"/>
        </w:rPr>
        <w:t>a</w:t>
      </w:r>
      <w:proofErr w:type="gramEnd"/>
      <w:r w:rsidR="003441E4">
        <w:rPr>
          <w:w w:val="105"/>
        </w:rPr>
        <w:t xml:space="preserve"> piscine couverte et de la salle polyvalente</w:t>
      </w:r>
      <w:r>
        <w:rPr>
          <w:w w:val="105"/>
        </w:rPr>
        <w:t xml:space="preserve"> de Finhaut</w:t>
      </w:r>
    </w:p>
    <w:p w14:paraId="006E5A66" w14:textId="77777777" w:rsidR="003441E4" w:rsidRDefault="003441E4" w:rsidP="003441E4">
      <w:pPr>
        <w:pStyle w:val="Corpsdetexte"/>
        <w:kinsoku w:val="0"/>
        <w:overflowPunct w:val="0"/>
        <w:spacing w:before="353"/>
        <w:ind w:left="827"/>
        <w:rPr>
          <w:w w:val="110"/>
          <w:sz w:val="38"/>
          <w:szCs w:val="38"/>
        </w:rPr>
      </w:pPr>
      <w:r>
        <w:rPr>
          <w:w w:val="110"/>
          <w:sz w:val="38"/>
          <w:szCs w:val="38"/>
        </w:rPr>
        <w:t>Prestation</w:t>
      </w:r>
      <w:r>
        <w:rPr>
          <w:spacing w:val="54"/>
          <w:w w:val="110"/>
          <w:sz w:val="38"/>
          <w:szCs w:val="38"/>
        </w:rPr>
        <w:t xml:space="preserve"> </w:t>
      </w:r>
      <w:r>
        <w:rPr>
          <w:w w:val="110"/>
          <w:sz w:val="38"/>
          <w:szCs w:val="38"/>
        </w:rPr>
        <w:t>d'un</w:t>
      </w:r>
      <w:r>
        <w:rPr>
          <w:spacing w:val="19"/>
          <w:w w:val="110"/>
          <w:sz w:val="38"/>
          <w:szCs w:val="38"/>
        </w:rPr>
        <w:t xml:space="preserve"> </w:t>
      </w:r>
      <w:r>
        <w:rPr>
          <w:w w:val="110"/>
          <w:sz w:val="38"/>
          <w:szCs w:val="38"/>
        </w:rPr>
        <w:t>groupement</w:t>
      </w:r>
      <w:r>
        <w:rPr>
          <w:spacing w:val="40"/>
          <w:w w:val="110"/>
          <w:sz w:val="38"/>
          <w:szCs w:val="38"/>
        </w:rPr>
        <w:t xml:space="preserve"> </w:t>
      </w:r>
      <w:r>
        <w:rPr>
          <w:w w:val="110"/>
          <w:sz w:val="38"/>
          <w:szCs w:val="38"/>
        </w:rPr>
        <w:t>pluridisciplinaire</w:t>
      </w:r>
    </w:p>
    <w:p w14:paraId="248EBB6C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12B8D2D7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577D2E59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78680347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4952B560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05050403" w14:textId="77777777" w:rsidR="003441E4" w:rsidRDefault="003441E4" w:rsidP="003441E4">
      <w:pPr>
        <w:pStyle w:val="Corpsdetexte"/>
        <w:kinsoku w:val="0"/>
        <w:overflowPunct w:val="0"/>
        <w:spacing w:before="1"/>
        <w:rPr>
          <w:sz w:val="54"/>
          <w:szCs w:val="54"/>
        </w:rPr>
      </w:pPr>
    </w:p>
    <w:p w14:paraId="2C779C4A" w14:textId="77777777" w:rsidR="003441E4" w:rsidRDefault="003441E4" w:rsidP="003441E4">
      <w:pPr>
        <w:pStyle w:val="Corpsdetexte"/>
        <w:kinsoku w:val="0"/>
        <w:overflowPunct w:val="0"/>
        <w:ind w:left="827"/>
        <w:rPr>
          <w:w w:val="110"/>
          <w:sz w:val="38"/>
          <w:szCs w:val="38"/>
        </w:rPr>
      </w:pPr>
      <w:r>
        <w:rPr>
          <w:w w:val="110"/>
          <w:sz w:val="38"/>
          <w:szCs w:val="38"/>
        </w:rPr>
        <w:t>Descriptif</w:t>
      </w:r>
      <w:r>
        <w:rPr>
          <w:spacing w:val="16"/>
          <w:w w:val="110"/>
          <w:sz w:val="38"/>
          <w:szCs w:val="38"/>
        </w:rPr>
        <w:t xml:space="preserve"> </w:t>
      </w:r>
      <w:r>
        <w:rPr>
          <w:w w:val="110"/>
          <w:sz w:val="38"/>
          <w:szCs w:val="38"/>
        </w:rPr>
        <w:t>du</w:t>
      </w:r>
      <w:r>
        <w:rPr>
          <w:spacing w:val="2"/>
          <w:w w:val="110"/>
          <w:sz w:val="38"/>
          <w:szCs w:val="38"/>
        </w:rPr>
        <w:t xml:space="preserve"> </w:t>
      </w:r>
      <w:r>
        <w:rPr>
          <w:w w:val="110"/>
          <w:sz w:val="38"/>
          <w:szCs w:val="38"/>
        </w:rPr>
        <w:t>projet</w:t>
      </w:r>
      <w:r>
        <w:rPr>
          <w:spacing w:val="-13"/>
          <w:w w:val="110"/>
          <w:sz w:val="38"/>
          <w:szCs w:val="38"/>
        </w:rPr>
        <w:t xml:space="preserve"> </w:t>
      </w:r>
      <w:r>
        <w:rPr>
          <w:w w:val="110"/>
          <w:sz w:val="38"/>
          <w:szCs w:val="38"/>
        </w:rPr>
        <w:t>et</w:t>
      </w:r>
      <w:r>
        <w:rPr>
          <w:spacing w:val="-17"/>
          <w:w w:val="110"/>
          <w:sz w:val="38"/>
          <w:szCs w:val="38"/>
        </w:rPr>
        <w:t xml:space="preserve"> </w:t>
      </w:r>
      <w:r>
        <w:rPr>
          <w:w w:val="110"/>
          <w:sz w:val="38"/>
          <w:szCs w:val="38"/>
        </w:rPr>
        <w:t>cahier</w:t>
      </w:r>
      <w:r>
        <w:rPr>
          <w:spacing w:val="-4"/>
          <w:w w:val="110"/>
          <w:sz w:val="38"/>
          <w:szCs w:val="38"/>
        </w:rPr>
        <w:t xml:space="preserve"> </w:t>
      </w:r>
      <w:r>
        <w:rPr>
          <w:w w:val="110"/>
          <w:sz w:val="38"/>
          <w:szCs w:val="38"/>
        </w:rPr>
        <w:t>des</w:t>
      </w:r>
      <w:r>
        <w:rPr>
          <w:spacing w:val="-12"/>
          <w:w w:val="110"/>
          <w:sz w:val="38"/>
          <w:szCs w:val="38"/>
        </w:rPr>
        <w:t xml:space="preserve"> </w:t>
      </w:r>
      <w:r>
        <w:rPr>
          <w:w w:val="110"/>
          <w:sz w:val="38"/>
          <w:szCs w:val="38"/>
        </w:rPr>
        <w:t>charges</w:t>
      </w:r>
    </w:p>
    <w:p w14:paraId="424FA7DA" w14:textId="2BF7C2CB" w:rsidR="00463602" w:rsidRPr="00727DBC" w:rsidRDefault="00463602" w:rsidP="00463602">
      <w:pPr>
        <w:pStyle w:val="Corpsdetexte"/>
        <w:kinsoku w:val="0"/>
        <w:overflowPunct w:val="0"/>
        <w:ind w:left="827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</w:t>
      </w:r>
      <w:r w:rsidRPr="00727DBC">
        <w:rPr>
          <w:color w:val="FF0000"/>
          <w:sz w:val="20"/>
          <w:szCs w:val="20"/>
        </w:rPr>
        <w:t>Les éléments modifiés sont en rouge</w:t>
      </w:r>
    </w:p>
    <w:p w14:paraId="03B39B61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1C5C7936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22A2BD19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583D2F90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3E568C17" w14:textId="77777777" w:rsidR="003441E4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194933F6" w14:textId="77777777" w:rsidR="003441E4" w:rsidRPr="00AB4AA3" w:rsidRDefault="003441E4" w:rsidP="003441E4">
      <w:pPr>
        <w:pStyle w:val="Corpsdetexte"/>
        <w:kinsoku w:val="0"/>
        <w:overflowPunct w:val="0"/>
        <w:rPr>
          <w:sz w:val="42"/>
          <w:szCs w:val="42"/>
        </w:rPr>
      </w:pPr>
    </w:p>
    <w:p w14:paraId="4B6EF6F7" w14:textId="73E9EF7A" w:rsidR="003441E4" w:rsidRPr="003441E4" w:rsidRDefault="003441E4" w:rsidP="003441E4">
      <w:pPr>
        <w:pStyle w:val="Corpsdetexte"/>
        <w:kinsoku w:val="0"/>
        <w:overflowPunct w:val="0"/>
        <w:rPr>
          <w:w w:val="105"/>
          <w:sz w:val="20"/>
          <w:szCs w:val="20"/>
        </w:rPr>
      </w:pPr>
      <w:r w:rsidRPr="003441E4">
        <w:rPr>
          <w:w w:val="105"/>
          <w:sz w:val="20"/>
          <w:szCs w:val="20"/>
        </w:rPr>
        <w:t>Finhaut,</w:t>
      </w:r>
      <w:r w:rsidRPr="003441E4">
        <w:rPr>
          <w:spacing w:val="21"/>
          <w:w w:val="105"/>
          <w:sz w:val="20"/>
          <w:szCs w:val="20"/>
        </w:rPr>
        <w:t xml:space="preserve"> </w:t>
      </w:r>
      <w:r w:rsidRPr="003441E4">
        <w:rPr>
          <w:w w:val="105"/>
          <w:sz w:val="20"/>
          <w:szCs w:val="20"/>
        </w:rPr>
        <w:t>le</w:t>
      </w:r>
      <w:r w:rsidRPr="003441E4">
        <w:rPr>
          <w:spacing w:val="-1"/>
          <w:w w:val="105"/>
          <w:sz w:val="20"/>
          <w:szCs w:val="20"/>
        </w:rPr>
        <w:t xml:space="preserve"> </w:t>
      </w:r>
      <w:r w:rsidR="00991BD2">
        <w:rPr>
          <w:color w:val="FF0000"/>
          <w:w w:val="105"/>
          <w:sz w:val="20"/>
          <w:szCs w:val="20"/>
        </w:rPr>
        <w:t>04</w:t>
      </w:r>
      <w:r w:rsidR="002657B9" w:rsidRPr="002657B9">
        <w:rPr>
          <w:color w:val="FF0000"/>
          <w:w w:val="105"/>
          <w:sz w:val="20"/>
          <w:szCs w:val="20"/>
        </w:rPr>
        <w:t>.0</w:t>
      </w:r>
      <w:r w:rsidR="00991BD2">
        <w:rPr>
          <w:color w:val="FF0000"/>
          <w:w w:val="105"/>
          <w:sz w:val="20"/>
          <w:szCs w:val="20"/>
        </w:rPr>
        <w:t>4</w:t>
      </w:r>
      <w:r w:rsidR="002657B9" w:rsidRPr="002657B9">
        <w:rPr>
          <w:color w:val="FF0000"/>
          <w:w w:val="105"/>
          <w:sz w:val="20"/>
          <w:szCs w:val="20"/>
        </w:rPr>
        <w:t>.22</w:t>
      </w:r>
    </w:p>
    <w:p w14:paraId="141E5274" w14:textId="77777777" w:rsidR="003441E4" w:rsidRPr="003441E4" w:rsidRDefault="003441E4" w:rsidP="003441E4">
      <w:pPr>
        <w:pStyle w:val="Corpsdetexte"/>
        <w:kinsoku w:val="0"/>
        <w:overflowPunct w:val="0"/>
        <w:rPr>
          <w:w w:val="105"/>
          <w:sz w:val="20"/>
          <w:szCs w:val="20"/>
        </w:rPr>
      </w:pPr>
      <w:proofErr w:type="gramStart"/>
      <w:r w:rsidRPr="003441E4">
        <w:rPr>
          <w:w w:val="105"/>
          <w:sz w:val="20"/>
          <w:szCs w:val="20"/>
        </w:rPr>
        <w:t>atba</w:t>
      </w:r>
      <w:proofErr w:type="gramEnd"/>
      <w:r w:rsidRPr="003441E4">
        <w:rPr>
          <w:w w:val="105"/>
          <w:sz w:val="20"/>
          <w:szCs w:val="20"/>
        </w:rPr>
        <w:t xml:space="preserve"> SA architecture + énergie</w:t>
      </w:r>
    </w:p>
    <w:p w14:paraId="32602D98" w14:textId="2C472A00" w:rsidR="007E2675" w:rsidRDefault="007E2675"/>
    <w:p w14:paraId="41230C08" w14:textId="1E627B0D" w:rsidR="003441E4" w:rsidRDefault="003441E4"/>
    <w:p w14:paraId="75EC407E" w14:textId="297DD309" w:rsidR="003441E4" w:rsidRDefault="003441E4" w:rsidP="003441E4">
      <w:pPr>
        <w:pStyle w:val="Corpsdetexte"/>
        <w:kinsoku w:val="0"/>
        <w:overflowPunct w:val="0"/>
        <w:rPr>
          <w:w w:val="95"/>
          <w:sz w:val="21"/>
          <w:szCs w:val="21"/>
        </w:rPr>
      </w:pPr>
      <w:r w:rsidRPr="008F1793">
        <w:rPr>
          <w:w w:val="95"/>
          <w:sz w:val="21"/>
          <w:szCs w:val="21"/>
        </w:rPr>
        <w:t>TABLE</w:t>
      </w:r>
      <w:r w:rsidRPr="008F1793">
        <w:rPr>
          <w:spacing w:val="-1"/>
          <w:w w:val="95"/>
          <w:sz w:val="21"/>
          <w:szCs w:val="21"/>
        </w:rPr>
        <w:t xml:space="preserve"> </w:t>
      </w:r>
      <w:r w:rsidRPr="008F1793">
        <w:rPr>
          <w:w w:val="95"/>
          <w:sz w:val="21"/>
          <w:szCs w:val="21"/>
        </w:rPr>
        <w:t>DES</w:t>
      </w:r>
      <w:r w:rsidRPr="008F1793">
        <w:rPr>
          <w:spacing w:val="3"/>
          <w:w w:val="95"/>
          <w:sz w:val="21"/>
          <w:szCs w:val="21"/>
        </w:rPr>
        <w:t xml:space="preserve"> </w:t>
      </w:r>
      <w:r w:rsidRPr="008F1793">
        <w:rPr>
          <w:w w:val="95"/>
          <w:sz w:val="21"/>
          <w:szCs w:val="21"/>
        </w:rPr>
        <w:t>MATIERES</w:t>
      </w:r>
    </w:p>
    <w:p w14:paraId="608AD50B" w14:textId="491BF2AB" w:rsidR="003441E4" w:rsidRDefault="003441E4" w:rsidP="003441E4">
      <w:pPr>
        <w:pStyle w:val="Corpsdetexte"/>
        <w:kinsoku w:val="0"/>
        <w:overflowPunct w:val="0"/>
        <w:rPr>
          <w:w w:val="95"/>
          <w:sz w:val="21"/>
          <w:szCs w:val="21"/>
        </w:rPr>
      </w:pPr>
    </w:p>
    <w:p w14:paraId="2C57AF19" w14:textId="315ADEC5" w:rsidR="003441E4" w:rsidRPr="008F1793" w:rsidRDefault="003441E4" w:rsidP="003441E4">
      <w:pPr>
        <w:pStyle w:val="Corpsdetexte"/>
        <w:kinsoku w:val="0"/>
        <w:overflowPunct w:val="0"/>
        <w:ind w:left="142" w:hanging="142"/>
        <w:rPr>
          <w:sz w:val="21"/>
          <w:szCs w:val="21"/>
        </w:rPr>
      </w:pPr>
    </w:p>
    <w:p w14:paraId="3AE51DAF" w14:textId="77777777" w:rsidR="003441E4" w:rsidRPr="008F1793" w:rsidRDefault="003441E4" w:rsidP="00FA1AB1">
      <w:pPr>
        <w:pStyle w:val="Paragraphedeliste"/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left" w:pos="1316"/>
        </w:tabs>
        <w:kinsoku w:val="0"/>
        <w:overflowPunct w:val="0"/>
        <w:ind w:left="142" w:hanging="142"/>
        <w:rPr>
          <w:color w:val="000000"/>
          <w:w w:val="105"/>
          <w:sz w:val="21"/>
          <w:szCs w:val="21"/>
        </w:rPr>
      </w:pPr>
      <w:r w:rsidRPr="008F1793">
        <w:rPr>
          <w:b/>
          <w:bCs/>
          <w:w w:val="105"/>
          <w:sz w:val="21"/>
          <w:szCs w:val="21"/>
        </w:rPr>
        <w:t>ORGANISATION</w:t>
      </w:r>
    </w:p>
    <w:p w14:paraId="3BF03088" w14:textId="4FC0C538" w:rsidR="003441E4" w:rsidRDefault="003441E4" w:rsidP="003441E4">
      <w:pPr>
        <w:pStyle w:val="Paragraphedeliste"/>
        <w:numPr>
          <w:ilvl w:val="1"/>
          <w:numId w:val="1"/>
        </w:numPr>
        <w:tabs>
          <w:tab w:val="left" w:pos="1310"/>
          <w:tab w:val="right" w:pos="9960"/>
        </w:tabs>
        <w:kinsoku w:val="0"/>
        <w:overflowPunct w:val="0"/>
        <w:ind w:left="142" w:hanging="142"/>
        <w:rPr>
          <w:sz w:val="21"/>
          <w:szCs w:val="21"/>
        </w:rPr>
      </w:pPr>
      <w:r w:rsidRPr="00BE1DFD">
        <w:rPr>
          <w:w w:val="95"/>
          <w:sz w:val="21"/>
          <w:szCs w:val="21"/>
        </w:rPr>
        <w:t>ORGANISATION</w:t>
      </w:r>
      <w:r w:rsidRPr="00BE1DFD">
        <w:rPr>
          <w:spacing w:val="49"/>
          <w:w w:val="95"/>
          <w:sz w:val="21"/>
          <w:szCs w:val="21"/>
        </w:rPr>
        <w:t xml:space="preserve"> </w:t>
      </w:r>
      <w:r w:rsidRPr="00BE1DFD">
        <w:rPr>
          <w:w w:val="95"/>
          <w:sz w:val="21"/>
          <w:szCs w:val="21"/>
        </w:rPr>
        <w:t>DU</w:t>
      </w:r>
      <w:r w:rsidRPr="00BE1DFD">
        <w:rPr>
          <w:spacing w:val="17"/>
          <w:w w:val="95"/>
          <w:sz w:val="21"/>
          <w:szCs w:val="21"/>
        </w:rPr>
        <w:t xml:space="preserve"> </w:t>
      </w:r>
      <w:r w:rsidRPr="00BE1DFD">
        <w:rPr>
          <w:w w:val="95"/>
          <w:sz w:val="21"/>
          <w:szCs w:val="21"/>
        </w:rPr>
        <w:t>MAITRE</w:t>
      </w:r>
      <w:r w:rsidRPr="00BE1DFD">
        <w:rPr>
          <w:spacing w:val="27"/>
          <w:w w:val="95"/>
          <w:sz w:val="21"/>
          <w:szCs w:val="21"/>
        </w:rPr>
        <w:t xml:space="preserve"> </w:t>
      </w:r>
      <w:r w:rsidRPr="00BE1DFD">
        <w:rPr>
          <w:w w:val="95"/>
          <w:sz w:val="21"/>
          <w:szCs w:val="21"/>
        </w:rPr>
        <w:t>DE</w:t>
      </w:r>
      <w:r w:rsidRPr="00BE1DFD">
        <w:rPr>
          <w:spacing w:val="16"/>
          <w:w w:val="95"/>
          <w:sz w:val="21"/>
          <w:szCs w:val="21"/>
        </w:rPr>
        <w:t xml:space="preserve"> </w:t>
      </w:r>
      <w:r w:rsidRPr="00BE1DFD">
        <w:rPr>
          <w:w w:val="95"/>
          <w:sz w:val="21"/>
          <w:szCs w:val="21"/>
        </w:rPr>
        <w:t>L'OUVRAGE</w:t>
      </w:r>
      <w:r w:rsidR="00FA1AB1">
        <w:rPr>
          <w:w w:val="95"/>
          <w:sz w:val="21"/>
          <w:szCs w:val="21"/>
        </w:rPr>
        <w:tab/>
        <w:t>3</w:t>
      </w:r>
    </w:p>
    <w:p w14:paraId="4E02ADF2" w14:textId="0A6ABD63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0"/>
          <w:tab w:val="right" w:pos="9960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TYPE</w:t>
      </w:r>
      <w:r w:rsidRPr="008F1793">
        <w:rPr>
          <w:spacing w:val="6"/>
          <w:sz w:val="21"/>
          <w:szCs w:val="21"/>
        </w:rPr>
        <w:t xml:space="preserve"> </w:t>
      </w:r>
      <w:r w:rsidRPr="008F1793">
        <w:rPr>
          <w:sz w:val="21"/>
          <w:szCs w:val="21"/>
        </w:rPr>
        <w:t>DE</w:t>
      </w:r>
      <w:r w:rsidRPr="008F1793">
        <w:rPr>
          <w:spacing w:val="4"/>
          <w:sz w:val="21"/>
          <w:szCs w:val="21"/>
        </w:rPr>
        <w:t xml:space="preserve"> </w:t>
      </w:r>
      <w:r w:rsidRPr="008F1793">
        <w:rPr>
          <w:sz w:val="21"/>
          <w:szCs w:val="21"/>
        </w:rPr>
        <w:t>PROCEDURE</w:t>
      </w:r>
      <w:r w:rsidRPr="008F1793">
        <w:rPr>
          <w:sz w:val="21"/>
          <w:szCs w:val="21"/>
        </w:rPr>
        <w:tab/>
        <w:t>3</w:t>
      </w:r>
    </w:p>
    <w:p w14:paraId="57D7F0AF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65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CONDITIONS</w:t>
      </w:r>
      <w:r w:rsidRPr="008F1793">
        <w:rPr>
          <w:spacing w:val="24"/>
          <w:sz w:val="21"/>
          <w:szCs w:val="21"/>
        </w:rPr>
        <w:t xml:space="preserve"> </w:t>
      </w:r>
      <w:r w:rsidRPr="008F1793">
        <w:rPr>
          <w:sz w:val="21"/>
          <w:szCs w:val="21"/>
        </w:rPr>
        <w:t>DE</w:t>
      </w:r>
      <w:r w:rsidRPr="008F1793">
        <w:rPr>
          <w:spacing w:val="10"/>
          <w:sz w:val="21"/>
          <w:szCs w:val="21"/>
        </w:rPr>
        <w:t xml:space="preserve"> </w:t>
      </w:r>
      <w:r w:rsidRPr="008F1793">
        <w:rPr>
          <w:sz w:val="21"/>
          <w:szCs w:val="21"/>
        </w:rPr>
        <w:t>PARTICIPATION</w:t>
      </w:r>
      <w:r w:rsidRPr="008F1793">
        <w:rPr>
          <w:sz w:val="21"/>
          <w:szCs w:val="21"/>
        </w:rPr>
        <w:tab/>
        <w:t>3</w:t>
      </w:r>
    </w:p>
    <w:p w14:paraId="12395D44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72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PLANNING</w:t>
      </w:r>
      <w:r w:rsidRPr="008F1793">
        <w:rPr>
          <w:sz w:val="21"/>
          <w:szCs w:val="21"/>
        </w:rPr>
        <w:tab/>
        <w:t>3</w:t>
      </w:r>
    </w:p>
    <w:p w14:paraId="3DBBBE90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3"/>
          <w:tab w:val="right" w:pos="9960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RENDU</w:t>
      </w:r>
      <w:r w:rsidRPr="008F1793">
        <w:rPr>
          <w:spacing w:val="7"/>
          <w:sz w:val="21"/>
          <w:szCs w:val="21"/>
        </w:rPr>
        <w:t xml:space="preserve"> </w:t>
      </w:r>
      <w:r w:rsidRPr="008F1793">
        <w:rPr>
          <w:sz w:val="21"/>
          <w:szCs w:val="21"/>
        </w:rPr>
        <w:t>DE</w:t>
      </w:r>
      <w:r w:rsidRPr="008F1793">
        <w:rPr>
          <w:spacing w:val="6"/>
          <w:sz w:val="21"/>
          <w:szCs w:val="21"/>
        </w:rPr>
        <w:t xml:space="preserve"> </w:t>
      </w:r>
      <w:r w:rsidRPr="008F1793">
        <w:rPr>
          <w:sz w:val="21"/>
          <w:szCs w:val="21"/>
        </w:rPr>
        <w:t>L'OFFRE</w:t>
      </w:r>
      <w:r w:rsidRPr="008F1793">
        <w:rPr>
          <w:sz w:val="21"/>
          <w:szCs w:val="21"/>
        </w:rPr>
        <w:tab/>
        <w:t>3</w:t>
      </w:r>
    </w:p>
    <w:p w14:paraId="668A7161" w14:textId="339A2615" w:rsidR="003441E4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78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DOCUMENTS</w:t>
      </w:r>
      <w:r w:rsidRPr="008F1793">
        <w:rPr>
          <w:spacing w:val="29"/>
          <w:sz w:val="21"/>
          <w:szCs w:val="21"/>
        </w:rPr>
        <w:t xml:space="preserve"> </w:t>
      </w:r>
      <w:r w:rsidRPr="008F1793">
        <w:rPr>
          <w:sz w:val="21"/>
          <w:szCs w:val="21"/>
        </w:rPr>
        <w:t>DE</w:t>
      </w:r>
      <w:r w:rsidRPr="008F1793">
        <w:rPr>
          <w:spacing w:val="6"/>
          <w:sz w:val="21"/>
          <w:szCs w:val="21"/>
        </w:rPr>
        <w:t xml:space="preserve"> </w:t>
      </w:r>
      <w:r w:rsidRPr="008F1793">
        <w:rPr>
          <w:sz w:val="21"/>
          <w:szCs w:val="21"/>
        </w:rPr>
        <w:t>BASE</w:t>
      </w:r>
      <w:r w:rsidRPr="008F1793">
        <w:rPr>
          <w:sz w:val="21"/>
          <w:szCs w:val="21"/>
        </w:rPr>
        <w:tab/>
        <w:t>4</w:t>
      </w:r>
    </w:p>
    <w:p w14:paraId="3BB3D45D" w14:textId="77777777" w:rsidR="003441E4" w:rsidRPr="008F1793" w:rsidRDefault="003441E4" w:rsidP="003441E4">
      <w:pPr>
        <w:pStyle w:val="Paragraphedeliste"/>
        <w:tabs>
          <w:tab w:val="left" w:pos="1314"/>
          <w:tab w:val="right" w:pos="9978"/>
        </w:tabs>
        <w:kinsoku w:val="0"/>
        <w:overflowPunct w:val="0"/>
        <w:ind w:left="142" w:firstLine="0"/>
        <w:rPr>
          <w:sz w:val="21"/>
          <w:szCs w:val="21"/>
        </w:rPr>
      </w:pPr>
    </w:p>
    <w:p w14:paraId="682C729F" w14:textId="228AD1AD" w:rsidR="003441E4" w:rsidRPr="008F1793" w:rsidRDefault="003441E4" w:rsidP="003441E4">
      <w:pPr>
        <w:pStyle w:val="Paragraphedeliste"/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left" w:pos="1315"/>
        </w:tabs>
        <w:kinsoku w:val="0"/>
        <w:overflowPunct w:val="0"/>
        <w:ind w:left="142" w:hanging="142"/>
        <w:rPr>
          <w:color w:val="000000"/>
          <w:sz w:val="21"/>
          <w:szCs w:val="21"/>
        </w:rPr>
      </w:pPr>
      <w:r w:rsidRPr="003441E4">
        <w:rPr>
          <w:b/>
          <w:bCs/>
          <w:sz w:val="21"/>
          <w:szCs w:val="21"/>
        </w:rPr>
        <w:t>DESCRIPTION</w:t>
      </w:r>
      <w:r w:rsidRPr="008F1793">
        <w:rPr>
          <w:b/>
          <w:bCs/>
          <w:spacing w:val="20"/>
          <w:sz w:val="21"/>
          <w:szCs w:val="21"/>
        </w:rPr>
        <w:t xml:space="preserve"> </w:t>
      </w:r>
      <w:r w:rsidRPr="008F1793">
        <w:rPr>
          <w:b/>
          <w:bCs/>
          <w:sz w:val="21"/>
          <w:szCs w:val="21"/>
        </w:rPr>
        <w:t>DES</w:t>
      </w:r>
      <w:r w:rsidRPr="008F1793">
        <w:rPr>
          <w:b/>
          <w:bCs/>
          <w:spacing w:val="12"/>
          <w:sz w:val="21"/>
          <w:szCs w:val="21"/>
        </w:rPr>
        <w:t xml:space="preserve"> </w:t>
      </w:r>
      <w:r w:rsidRPr="008F1793">
        <w:rPr>
          <w:b/>
          <w:bCs/>
          <w:sz w:val="21"/>
          <w:szCs w:val="21"/>
        </w:rPr>
        <w:t>INFRASTRUCUTRES</w:t>
      </w:r>
    </w:p>
    <w:p w14:paraId="0C363C8B" w14:textId="40651A3B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48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DESCR</w:t>
      </w:r>
      <w:r w:rsidR="00845B18">
        <w:rPr>
          <w:sz w:val="21"/>
          <w:szCs w:val="21"/>
        </w:rPr>
        <w:t>I</w:t>
      </w:r>
      <w:r w:rsidRPr="008F1793">
        <w:rPr>
          <w:sz w:val="21"/>
          <w:szCs w:val="21"/>
        </w:rPr>
        <w:t>PTION</w:t>
      </w:r>
      <w:r w:rsidRPr="008F1793">
        <w:rPr>
          <w:spacing w:val="28"/>
          <w:sz w:val="21"/>
          <w:szCs w:val="21"/>
        </w:rPr>
        <w:t xml:space="preserve"> </w:t>
      </w:r>
      <w:r w:rsidRPr="008F1793">
        <w:rPr>
          <w:sz w:val="21"/>
          <w:szCs w:val="21"/>
        </w:rPr>
        <w:t>GENERALE</w:t>
      </w:r>
      <w:r w:rsidRPr="008F1793">
        <w:rPr>
          <w:sz w:val="21"/>
          <w:szCs w:val="21"/>
        </w:rPr>
        <w:tab/>
        <w:t>5</w:t>
      </w:r>
    </w:p>
    <w:p w14:paraId="17BD60DD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1"/>
          <w:tab w:val="right" w:pos="9957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INFRASTRUCTURES</w:t>
      </w:r>
      <w:r w:rsidRPr="008F1793">
        <w:rPr>
          <w:spacing w:val="-8"/>
          <w:sz w:val="21"/>
          <w:szCs w:val="21"/>
        </w:rPr>
        <w:t xml:space="preserve"> </w:t>
      </w:r>
      <w:r w:rsidRPr="008F1793">
        <w:rPr>
          <w:sz w:val="21"/>
          <w:szCs w:val="21"/>
        </w:rPr>
        <w:t>A</w:t>
      </w:r>
      <w:r w:rsidRPr="008F1793">
        <w:rPr>
          <w:spacing w:val="-1"/>
          <w:sz w:val="21"/>
          <w:szCs w:val="21"/>
        </w:rPr>
        <w:t xml:space="preserve"> </w:t>
      </w:r>
      <w:r w:rsidRPr="008F1793">
        <w:rPr>
          <w:sz w:val="21"/>
          <w:szCs w:val="21"/>
        </w:rPr>
        <w:t>CONSTRUIRE</w:t>
      </w:r>
      <w:r w:rsidRPr="008F1793">
        <w:rPr>
          <w:sz w:val="21"/>
          <w:szCs w:val="21"/>
        </w:rPr>
        <w:tab/>
        <w:t>6</w:t>
      </w:r>
    </w:p>
    <w:p w14:paraId="5739B2E2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0"/>
          <w:tab w:val="right" w:pos="9958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TRAVAUX</w:t>
      </w:r>
      <w:r w:rsidRPr="008F1793">
        <w:rPr>
          <w:sz w:val="21"/>
          <w:szCs w:val="21"/>
        </w:rPr>
        <w:tab/>
        <w:t>6</w:t>
      </w:r>
    </w:p>
    <w:p w14:paraId="5B907592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3"/>
          <w:tab w:val="right" w:pos="9955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REMARQUES</w:t>
      </w:r>
      <w:r w:rsidRPr="008F1793">
        <w:rPr>
          <w:sz w:val="21"/>
          <w:szCs w:val="21"/>
        </w:rPr>
        <w:tab/>
        <w:t>6</w:t>
      </w:r>
    </w:p>
    <w:p w14:paraId="4FFB4A57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62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PREIMPLICATION</w:t>
      </w:r>
      <w:r w:rsidRPr="008F1793">
        <w:rPr>
          <w:sz w:val="21"/>
          <w:szCs w:val="21"/>
        </w:rPr>
        <w:tab/>
        <w:t>6</w:t>
      </w:r>
    </w:p>
    <w:p w14:paraId="765FBF72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63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CONDITIONS</w:t>
      </w:r>
      <w:r w:rsidRPr="008F1793">
        <w:rPr>
          <w:spacing w:val="14"/>
          <w:sz w:val="21"/>
          <w:szCs w:val="21"/>
        </w:rPr>
        <w:t xml:space="preserve"> </w:t>
      </w:r>
      <w:r w:rsidRPr="008F1793">
        <w:rPr>
          <w:sz w:val="21"/>
          <w:szCs w:val="21"/>
        </w:rPr>
        <w:t>PARTICULIERES</w:t>
      </w:r>
      <w:r w:rsidRPr="008F1793">
        <w:rPr>
          <w:spacing w:val="33"/>
          <w:sz w:val="21"/>
          <w:szCs w:val="21"/>
        </w:rPr>
        <w:t xml:space="preserve"> </w:t>
      </w:r>
      <w:r w:rsidRPr="008F1793">
        <w:rPr>
          <w:sz w:val="21"/>
          <w:szCs w:val="21"/>
        </w:rPr>
        <w:t>POUR</w:t>
      </w:r>
      <w:r w:rsidRPr="008F1793">
        <w:rPr>
          <w:spacing w:val="8"/>
          <w:sz w:val="21"/>
          <w:szCs w:val="21"/>
        </w:rPr>
        <w:t xml:space="preserve"> </w:t>
      </w:r>
      <w:r w:rsidRPr="008F1793">
        <w:rPr>
          <w:sz w:val="21"/>
          <w:szCs w:val="21"/>
        </w:rPr>
        <w:t>LA CONCLUSION</w:t>
      </w:r>
      <w:r w:rsidRPr="008F1793">
        <w:rPr>
          <w:spacing w:val="19"/>
          <w:sz w:val="21"/>
          <w:szCs w:val="21"/>
        </w:rPr>
        <w:t xml:space="preserve"> </w:t>
      </w:r>
      <w:r w:rsidRPr="008F1793">
        <w:rPr>
          <w:sz w:val="21"/>
          <w:szCs w:val="21"/>
        </w:rPr>
        <w:t>DU</w:t>
      </w:r>
      <w:r w:rsidRPr="008F1793">
        <w:rPr>
          <w:spacing w:val="-2"/>
          <w:sz w:val="21"/>
          <w:szCs w:val="21"/>
        </w:rPr>
        <w:t xml:space="preserve"> </w:t>
      </w:r>
      <w:r w:rsidRPr="008F1793">
        <w:rPr>
          <w:sz w:val="21"/>
          <w:szCs w:val="21"/>
        </w:rPr>
        <w:t>CONTRAT</w:t>
      </w:r>
      <w:r w:rsidRPr="008F1793">
        <w:rPr>
          <w:sz w:val="21"/>
          <w:szCs w:val="21"/>
        </w:rPr>
        <w:tab/>
        <w:t>6</w:t>
      </w:r>
    </w:p>
    <w:p w14:paraId="5240826E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3"/>
          <w:tab w:val="right" w:pos="9958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RENCHÉRISSEMENT</w:t>
      </w:r>
      <w:r w:rsidRPr="008F1793">
        <w:rPr>
          <w:sz w:val="21"/>
          <w:szCs w:val="21"/>
        </w:rPr>
        <w:tab/>
        <w:t>6</w:t>
      </w:r>
    </w:p>
    <w:p w14:paraId="0FD8A648" w14:textId="429A9B7C" w:rsidR="003441E4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60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PRESTATIONS</w:t>
      </w:r>
      <w:r w:rsidRPr="008F1793">
        <w:rPr>
          <w:spacing w:val="34"/>
          <w:sz w:val="21"/>
          <w:szCs w:val="21"/>
        </w:rPr>
        <w:t xml:space="preserve"> </w:t>
      </w:r>
      <w:r w:rsidRPr="008F1793">
        <w:rPr>
          <w:sz w:val="21"/>
          <w:szCs w:val="21"/>
        </w:rPr>
        <w:t>SUPPLÉMENTAIRES</w:t>
      </w:r>
      <w:r w:rsidRPr="008F1793">
        <w:rPr>
          <w:spacing w:val="4"/>
          <w:sz w:val="21"/>
          <w:szCs w:val="21"/>
        </w:rPr>
        <w:t xml:space="preserve"> </w:t>
      </w:r>
      <w:r w:rsidRPr="008F1793">
        <w:rPr>
          <w:sz w:val="21"/>
          <w:szCs w:val="21"/>
        </w:rPr>
        <w:t>ET</w:t>
      </w:r>
      <w:r w:rsidRPr="008F1793">
        <w:rPr>
          <w:spacing w:val="-3"/>
          <w:sz w:val="21"/>
          <w:szCs w:val="21"/>
        </w:rPr>
        <w:t xml:space="preserve"> </w:t>
      </w:r>
      <w:r w:rsidRPr="008F1793">
        <w:rPr>
          <w:sz w:val="21"/>
          <w:szCs w:val="21"/>
        </w:rPr>
        <w:t>AVENANTS</w:t>
      </w:r>
      <w:r w:rsidRPr="008F1793">
        <w:rPr>
          <w:sz w:val="21"/>
          <w:szCs w:val="21"/>
        </w:rPr>
        <w:tab/>
        <w:t>6</w:t>
      </w:r>
    </w:p>
    <w:p w14:paraId="404BC262" w14:textId="77777777" w:rsidR="003441E4" w:rsidRPr="008F1793" w:rsidRDefault="003441E4" w:rsidP="003441E4">
      <w:pPr>
        <w:pStyle w:val="Paragraphedeliste"/>
        <w:tabs>
          <w:tab w:val="left" w:pos="1314"/>
          <w:tab w:val="right" w:pos="9960"/>
        </w:tabs>
        <w:kinsoku w:val="0"/>
        <w:overflowPunct w:val="0"/>
        <w:ind w:left="142" w:firstLine="0"/>
        <w:rPr>
          <w:sz w:val="21"/>
          <w:szCs w:val="21"/>
        </w:rPr>
      </w:pPr>
    </w:p>
    <w:p w14:paraId="056FD65A" w14:textId="2FFD1533" w:rsidR="003441E4" w:rsidRPr="008F1793" w:rsidRDefault="003441E4" w:rsidP="003441E4">
      <w:pPr>
        <w:pStyle w:val="Paragraphedeliste"/>
        <w:numPr>
          <w:ilvl w:val="0"/>
          <w:numId w:val="1"/>
        </w:numPr>
        <w:pBdr>
          <w:top w:val="single" w:sz="4" w:space="1" w:color="auto"/>
          <w:bottom w:val="single" w:sz="4" w:space="1" w:color="auto"/>
        </w:pBdr>
        <w:tabs>
          <w:tab w:val="left" w:pos="1315"/>
        </w:tabs>
        <w:kinsoku w:val="0"/>
        <w:overflowPunct w:val="0"/>
        <w:ind w:left="142" w:hanging="142"/>
        <w:rPr>
          <w:color w:val="000000"/>
          <w:sz w:val="21"/>
          <w:szCs w:val="21"/>
        </w:rPr>
      </w:pPr>
      <w:r w:rsidRPr="008F1793">
        <w:rPr>
          <w:b/>
          <w:bCs/>
          <w:sz w:val="21"/>
          <w:szCs w:val="21"/>
        </w:rPr>
        <w:t>CAHIER</w:t>
      </w:r>
      <w:r w:rsidRPr="008F1793">
        <w:rPr>
          <w:b/>
          <w:bCs/>
          <w:spacing w:val="1"/>
          <w:sz w:val="21"/>
          <w:szCs w:val="21"/>
        </w:rPr>
        <w:t xml:space="preserve"> </w:t>
      </w:r>
      <w:r w:rsidRPr="008F1793">
        <w:rPr>
          <w:b/>
          <w:bCs/>
          <w:sz w:val="21"/>
          <w:szCs w:val="21"/>
        </w:rPr>
        <w:t>DES</w:t>
      </w:r>
      <w:r w:rsidRPr="008F1793">
        <w:rPr>
          <w:b/>
          <w:bCs/>
          <w:spacing w:val="-3"/>
          <w:sz w:val="21"/>
          <w:szCs w:val="21"/>
        </w:rPr>
        <w:t xml:space="preserve"> </w:t>
      </w:r>
      <w:r w:rsidRPr="008F1793">
        <w:rPr>
          <w:b/>
          <w:bCs/>
          <w:sz w:val="21"/>
          <w:szCs w:val="21"/>
        </w:rPr>
        <w:t>CHARGES</w:t>
      </w:r>
    </w:p>
    <w:p w14:paraId="2E7EE508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5"/>
          <w:tab w:val="right" w:pos="9978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OBJET</w:t>
      </w:r>
      <w:r w:rsidRPr="008F1793">
        <w:rPr>
          <w:spacing w:val="13"/>
          <w:sz w:val="21"/>
          <w:szCs w:val="21"/>
        </w:rPr>
        <w:t xml:space="preserve"> </w:t>
      </w:r>
      <w:r w:rsidRPr="008F1793">
        <w:rPr>
          <w:sz w:val="21"/>
          <w:szCs w:val="21"/>
        </w:rPr>
        <w:t>DU</w:t>
      </w:r>
      <w:r w:rsidRPr="008F1793">
        <w:rPr>
          <w:spacing w:val="8"/>
          <w:sz w:val="21"/>
          <w:szCs w:val="21"/>
        </w:rPr>
        <w:t xml:space="preserve"> </w:t>
      </w:r>
      <w:r w:rsidRPr="008F1793">
        <w:rPr>
          <w:sz w:val="21"/>
          <w:szCs w:val="21"/>
        </w:rPr>
        <w:t>MANDAT</w:t>
      </w:r>
      <w:r w:rsidRPr="008F1793">
        <w:rPr>
          <w:sz w:val="21"/>
          <w:szCs w:val="21"/>
        </w:rPr>
        <w:tab/>
        <w:t>7</w:t>
      </w:r>
    </w:p>
    <w:p w14:paraId="55252F6F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78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PRESTATIONS</w:t>
      </w:r>
      <w:r w:rsidRPr="008F1793">
        <w:rPr>
          <w:sz w:val="21"/>
          <w:szCs w:val="21"/>
        </w:rPr>
        <w:tab/>
        <w:t>7</w:t>
      </w:r>
    </w:p>
    <w:p w14:paraId="0E9992C3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78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COUT</w:t>
      </w:r>
      <w:r w:rsidRPr="008F1793">
        <w:rPr>
          <w:spacing w:val="6"/>
          <w:sz w:val="21"/>
          <w:szCs w:val="21"/>
        </w:rPr>
        <w:t xml:space="preserve"> </w:t>
      </w:r>
      <w:r w:rsidRPr="008F1793">
        <w:rPr>
          <w:sz w:val="21"/>
          <w:szCs w:val="21"/>
        </w:rPr>
        <w:t>DE</w:t>
      </w:r>
      <w:r w:rsidRPr="008F1793">
        <w:rPr>
          <w:spacing w:val="6"/>
          <w:sz w:val="21"/>
          <w:szCs w:val="21"/>
        </w:rPr>
        <w:t xml:space="preserve"> </w:t>
      </w:r>
      <w:r w:rsidRPr="008F1793">
        <w:rPr>
          <w:sz w:val="21"/>
          <w:szCs w:val="21"/>
        </w:rPr>
        <w:t>L'OUVRAGE</w:t>
      </w:r>
      <w:r w:rsidRPr="008F1793">
        <w:rPr>
          <w:spacing w:val="15"/>
          <w:sz w:val="21"/>
          <w:szCs w:val="21"/>
        </w:rPr>
        <w:t xml:space="preserve"> </w:t>
      </w:r>
      <w:r w:rsidRPr="008F1793">
        <w:rPr>
          <w:sz w:val="21"/>
          <w:szCs w:val="21"/>
        </w:rPr>
        <w:t>ESTIME</w:t>
      </w:r>
      <w:r w:rsidRPr="008F1793">
        <w:rPr>
          <w:sz w:val="21"/>
          <w:szCs w:val="21"/>
        </w:rPr>
        <w:tab/>
        <w:t>7</w:t>
      </w:r>
    </w:p>
    <w:p w14:paraId="34A009B9" w14:textId="77777777" w:rsidR="003441E4" w:rsidRPr="008F1793" w:rsidRDefault="003441E4" w:rsidP="003441E4">
      <w:pPr>
        <w:pStyle w:val="Paragraphedeliste"/>
        <w:numPr>
          <w:ilvl w:val="1"/>
          <w:numId w:val="1"/>
        </w:numPr>
        <w:tabs>
          <w:tab w:val="left" w:pos="1314"/>
          <w:tab w:val="right" w:pos="9978"/>
        </w:tabs>
        <w:kinsoku w:val="0"/>
        <w:overflowPunct w:val="0"/>
        <w:ind w:left="142" w:hanging="142"/>
        <w:rPr>
          <w:sz w:val="21"/>
          <w:szCs w:val="21"/>
        </w:rPr>
      </w:pPr>
      <w:r w:rsidRPr="008F1793">
        <w:rPr>
          <w:sz w:val="21"/>
          <w:szCs w:val="21"/>
        </w:rPr>
        <w:t>PLANNING</w:t>
      </w:r>
      <w:r w:rsidRPr="008F1793">
        <w:rPr>
          <w:spacing w:val="13"/>
          <w:sz w:val="21"/>
          <w:szCs w:val="21"/>
        </w:rPr>
        <w:t xml:space="preserve"> </w:t>
      </w:r>
      <w:r w:rsidRPr="008F1793">
        <w:rPr>
          <w:sz w:val="21"/>
          <w:szCs w:val="21"/>
        </w:rPr>
        <w:t>INTENTIONNEL</w:t>
      </w:r>
      <w:r w:rsidRPr="008F1793">
        <w:rPr>
          <w:spacing w:val="30"/>
          <w:sz w:val="21"/>
          <w:szCs w:val="21"/>
        </w:rPr>
        <w:t xml:space="preserve"> </w:t>
      </w:r>
      <w:r w:rsidRPr="008F1793">
        <w:rPr>
          <w:sz w:val="21"/>
          <w:szCs w:val="21"/>
        </w:rPr>
        <w:t>DU</w:t>
      </w:r>
      <w:r w:rsidRPr="008F1793">
        <w:rPr>
          <w:spacing w:val="6"/>
          <w:sz w:val="21"/>
          <w:szCs w:val="21"/>
        </w:rPr>
        <w:t xml:space="preserve"> </w:t>
      </w:r>
      <w:r w:rsidRPr="008F1793">
        <w:rPr>
          <w:sz w:val="21"/>
          <w:szCs w:val="21"/>
        </w:rPr>
        <w:t>PROJET</w:t>
      </w:r>
      <w:r w:rsidRPr="008F1793">
        <w:rPr>
          <w:sz w:val="21"/>
          <w:szCs w:val="21"/>
        </w:rPr>
        <w:tab/>
        <w:t>7</w:t>
      </w:r>
    </w:p>
    <w:p w14:paraId="503964A2" w14:textId="77777777" w:rsidR="003441E4" w:rsidRPr="008F1793" w:rsidRDefault="003441E4" w:rsidP="003441E4">
      <w:pPr>
        <w:pStyle w:val="Corpsdetexte"/>
        <w:kinsoku w:val="0"/>
        <w:overflowPunct w:val="0"/>
        <w:ind w:left="142" w:hanging="142"/>
        <w:rPr>
          <w:w w:val="95"/>
          <w:sz w:val="21"/>
          <w:szCs w:val="21"/>
        </w:rPr>
      </w:pPr>
    </w:p>
    <w:p w14:paraId="431774E5" w14:textId="0620F4DA" w:rsidR="003441E4" w:rsidRDefault="003441E4"/>
    <w:p w14:paraId="442C3364" w14:textId="457F517E" w:rsidR="00FA1AB1" w:rsidRDefault="00FA1AB1"/>
    <w:p w14:paraId="40662E9B" w14:textId="2B16D65D" w:rsidR="00FA1AB1" w:rsidRDefault="00FA1AB1"/>
    <w:p w14:paraId="262A7066" w14:textId="4526BEE3" w:rsidR="00FA1AB1" w:rsidRDefault="00FA1AB1"/>
    <w:p w14:paraId="7A75EF64" w14:textId="196DC2DF" w:rsidR="00FA1AB1" w:rsidRDefault="00FA1AB1"/>
    <w:p w14:paraId="22D99C16" w14:textId="77777777" w:rsidR="00FA1AB1" w:rsidRDefault="00FA1AB1"/>
    <w:p w14:paraId="4C5A6044" w14:textId="2C054B60" w:rsidR="00FA1AB1" w:rsidRDefault="00FA1AB1"/>
    <w:p w14:paraId="62296D07" w14:textId="6A48867F" w:rsidR="00D36678" w:rsidRDefault="00D36678"/>
    <w:p w14:paraId="7B5CB7FC" w14:textId="77777777" w:rsidR="00D36678" w:rsidRDefault="00D36678"/>
    <w:p w14:paraId="29D1A82B" w14:textId="6B2D5302" w:rsidR="00FA1AB1" w:rsidRDefault="00FA1AB1"/>
    <w:p w14:paraId="44D66851" w14:textId="731A3281" w:rsidR="00FA1AB1" w:rsidRDefault="00FA1AB1"/>
    <w:p w14:paraId="4F107626" w14:textId="4591703D" w:rsidR="00FA1AB1" w:rsidRDefault="00FA1AB1"/>
    <w:p w14:paraId="778BA53B" w14:textId="434EB6CE" w:rsidR="00FA1AB1" w:rsidRDefault="00FA1AB1"/>
    <w:p w14:paraId="3DC7C5BE" w14:textId="33F9D9C0" w:rsidR="00FA1AB1" w:rsidRDefault="00FA1AB1"/>
    <w:p w14:paraId="1323586B" w14:textId="4E03C727" w:rsidR="00FA1AB1" w:rsidRDefault="00FA1AB1"/>
    <w:p w14:paraId="33D49C24" w14:textId="0D2F4395" w:rsidR="000628D7" w:rsidRDefault="000628D7" w:rsidP="000628D7">
      <w:pPr>
        <w:pStyle w:val="Paragraphedeliste"/>
        <w:numPr>
          <w:ilvl w:val="1"/>
          <w:numId w:val="3"/>
        </w:numPr>
        <w:pBdr>
          <w:top w:val="single" w:sz="4" w:space="1" w:color="auto"/>
          <w:bottom w:val="single" w:sz="4" w:space="1" w:color="auto"/>
        </w:pBd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0628D7">
        <w:rPr>
          <w:b/>
          <w:bCs/>
          <w:sz w:val="20"/>
          <w:szCs w:val="20"/>
        </w:rPr>
        <w:lastRenderedPageBreak/>
        <w:t>ORGANISATION</w:t>
      </w:r>
    </w:p>
    <w:p w14:paraId="69405DA1" w14:textId="77777777" w:rsidR="000628D7" w:rsidRPr="000628D7" w:rsidRDefault="000628D7" w:rsidP="000628D7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1E5CDC08" w14:textId="72911505" w:rsidR="0046651D" w:rsidRDefault="0046651D" w:rsidP="000628D7">
      <w:pPr>
        <w:pStyle w:val="Paragraphedeliste"/>
        <w:numPr>
          <w:ilvl w:val="1"/>
          <w:numId w:val="5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46651D">
        <w:rPr>
          <w:b/>
          <w:bCs/>
          <w:sz w:val="20"/>
          <w:szCs w:val="20"/>
        </w:rPr>
        <w:t>ORGANISATION DU MAITRE DE L’OUVRAGE</w:t>
      </w:r>
    </w:p>
    <w:p w14:paraId="00416673" w14:textId="77777777" w:rsidR="000628D7" w:rsidRDefault="000628D7" w:rsidP="000628D7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2E69D4B9" w14:textId="77777777" w:rsidR="000628D7" w:rsidRPr="00FA1AB1" w:rsidRDefault="000628D7" w:rsidP="000628D7">
      <w:pPr>
        <w:pStyle w:val="Titre1"/>
        <w:kinsoku w:val="0"/>
        <w:overflowPunct w:val="0"/>
        <w:ind w:left="851"/>
        <w:rPr>
          <w:sz w:val="20"/>
          <w:szCs w:val="20"/>
        </w:rPr>
      </w:pPr>
      <w:r w:rsidRPr="00FA1AB1">
        <w:rPr>
          <w:sz w:val="20"/>
          <w:szCs w:val="20"/>
        </w:rPr>
        <w:t>Maître</w:t>
      </w:r>
      <w:r w:rsidRPr="00FA1AB1">
        <w:rPr>
          <w:spacing w:val="24"/>
          <w:sz w:val="20"/>
          <w:szCs w:val="20"/>
        </w:rPr>
        <w:t xml:space="preserve"> </w:t>
      </w:r>
      <w:r w:rsidRPr="00FA1AB1">
        <w:rPr>
          <w:sz w:val="20"/>
          <w:szCs w:val="20"/>
        </w:rPr>
        <w:t>d'ouvrage</w:t>
      </w:r>
      <w:r w:rsidRPr="00FA1AB1">
        <w:rPr>
          <w:spacing w:val="41"/>
          <w:sz w:val="20"/>
          <w:szCs w:val="20"/>
        </w:rPr>
        <w:t xml:space="preserve"> </w:t>
      </w:r>
      <w:r w:rsidRPr="00FA1AB1">
        <w:rPr>
          <w:sz w:val="20"/>
          <w:szCs w:val="20"/>
        </w:rPr>
        <w:t>(MO)</w:t>
      </w:r>
      <w:r w:rsidRPr="00FA1AB1">
        <w:rPr>
          <w:spacing w:val="12"/>
          <w:sz w:val="20"/>
          <w:szCs w:val="20"/>
        </w:rPr>
        <w:t xml:space="preserve"> </w:t>
      </w:r>
    </w:p>
    <w:p w14:paraId="2D127687" w14:textId="77777777" w:rsidR="000628D7" w:rsidRPr="00FA1AB1" w:rsidRDefault="000628D7" w:rsidP="000628D7">
      <w:pPr>
        <w:pStyle w:val="Corpsdetexte"/>
        <w:kinsoku w:val="0"/>
        <w:overflowPunct w:val="0"/>
        <w:ind w:left="851"/>
        <w:rPr>
          <w:b/>
          <w:bCs/>
          <w:sz w:val="20"/>
          <w:szCs w:val="20"/>
        </w:rPr>
      </w:pPr>
    </w:p>
    <w:p w14:paraId="3859F129" w14:textId="77777777" w:rsidR="000628D7" w:rsidRPr="009550FD" w:rsidRDefault="000628D7" w:rsidP="000628D7">
      <w:pPr>
        <w:pStyle w:val="Corpsdetexte"/>
        <w:kinsoku w:val="0"/>
        <w:overflowPunct w:val="0"/>
        <w:ind w:left="851"/>
        <w:rPr>
          <w:b/>
          <w:bCs/>
          <w:sz w:val="20"/>
          <w:szCs w:val="20"/>
        </w:rPr>
      </w:pPr>
      <w:r w:rsidRPr="009550FD">
        <w:rPr>
          <w:b/>
          <w:bCs/>
          <w:spacing w:val="-1"/>
          <w:sz w:val="20"/>
          <w:szCs w:val="20"/>
        </w:rPr>
        <w:t>COMMUNE</w:t>
      </w:r>
      <w:r w:rsidRPr="009550FD">
        <w:rPr>
          <w:b/>
          <w:bCs/>
          <w:spacing w:val="-5"/>
          <w:sz w:val="20"/>
          <w:szCs w:val="20"/>
        </w:rPr>
        <w:t xml:space="preserve"> </w:t>
      </w:r>
      <w:r w:rsidRPr="009550FD">
        <w:rPr>
          <w:b/>
          <w:bCs/>
          <w:sz w:val="20"/>
          <w:szCs w:val="20"/>
        </w:rPr>
        <w:t>DE</w:t>
      </w:r>
      <w:r w:rsidRPr="009550FD">
        <w:rPr>
          <w:b/>
          <w:bCs/>
          <w:spacing w:val="-10"/>
          <w:sz w:val="20"/>
          <w:szCs w:val="20"/>
        </w:rPr>
        <w:t xml:space="preserve"> </w:t>
      </w:r>
      <w:r w:rsidRPr="009550FD">
        <w:rPr>
          <w:b/>
          <w:bCs/>
          <w:sz w:val="20"/>
          <w:szCs w:val="20"/>
        </w:rPr>
        <w:t>FINHAUT</w:t>
      </w:r>
    </w:p>
    <w:p w14:paraId="6D857CBF" w14:textId="35ACB55C" w:rsidR="000628D7" w:rsidRDefault="000628D7" w:rsidP="000628D7">
      <w:pPr>
        <w:pStyle w:val="Corpsdetexte"/>
        <w:kinsoku w:val="0"/>
        <w:overflowPunct w:val="0"/>
        <w:ind w:left="851" w:right="4768"/>
        <w:rPr>
          <w:w w:val="105"/>
          <w:sz w:val="20"/>
          <w:szCs w:val="20"/>
        </w:rPr>
      </w:pPr>
      <w:r w:rsidRPr="00FA1AB1">
        <w:rPr>
          <w:w w:val="105"/>
          <w:sz w:val="20"/>
          <w:szCs w:val="20"/>
        </w:rPr>
        <w:t>Commission construction et salubrité</w:t>
      </w:r>
    </w:p>
    <w:p w14:paraId="350F96D6" w14:textId="77777777" w:rsidR="000628D7" w:rsidRPr="00FA1AB1" w:rsidRDefault="000628D7" w:rsidP="000628D7">
      <w:pPr>
        <w:pStyle w:val="Corpsdetexte"/>
        <w:kinsoku w:val="0"/>
        <w:overflowPunct w:val="0"/>
        <w:ind w:left="851" w:right="4768"/>
        <w:rPr>
          <w:w w:val="105"/>
          <w:sz w:val="20"/>
          <w:szCs w:val="20"/>
        </w:rPr>
      </w:pPr>
      <w:r w:rsidRPr="00FA1AB1">
        <w:rPr>
          <w:spacing w:val="-47"/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Place de l’Eglise, n° 3</w:t>
      </w:r>
    </w:p>
    <w:p w14:paraId="321A5580" w14:textId="77777777" w:rsidR="000628D7" w:rsidRPr="009550FD" w:rsidRDefault="000628D7" w:rsidP="000628D7">
      <w:pPr>
        <w:pStyle w:val="Corpsdetexte"/>
        <w:kinsoku w:val="0"/>
        <w:overflowPunct w:val="0"/>
        <w:ind w:left="851"/>
        <w:rPr>
          <w:w w:val="90"/>
          <w:sz w:val="20"/>
          <w:szCs w:val="20"/>
        </w:rPr>
      </w:pPr>
      <w:r w:rsidRPr="009550FD">
        <w:rPr>
          <w:w w:val="90"/>
          <w:sz w:val="20"/>
          <w:szCs w:val="20"/>
        </w:rPr>
        <w:t>1925 FINHAUT</w:t>
      </w:r>
    </w:p>
    <w:p w14:paraId="374EED76" w14:textId="77777777" w:rsidR="000628D7" w:rsidRPr="00FA1AB1" w:rsidRDefault="000628D7" w:rsidP="000628D7">
      <w:pPr>
        <w:pStyle w:val="Corpsdetexte"/>
        <w:kinsoku w:val="0"/>
        <w:overflowPunct w:val="0"/>
        <w:ind w:left="851"/>
        <w:rPr>
          <w:b/>
          <w:bCs/>
          <w:w w:val="90"/>
          <w:sz w:val="20"/>
          <w:szCs w:val="20"/>
        </w:rPr>
      </w:pPr>
    </w:p>
    <w:p w14:paraId="69F8992A" w14:textId="77777777" w:rsidR="000628D7" w:rsidRPr="00FA1AB1" w:rsidRDefault="000628D7" w:rsidP="000628D7">
      <w:pPr>
        <w:pStyle w:val="Corpsdetexte"/>
        <w:kinsoku w:val="0"/>
        <w:overflowPunct w:val="0"/>
        <w:ind w:left="851"/>
        <w:rPr>
          <w:b/>
          <w:bCs/>
          <w:sz w:val="20"/>
          <w:szCs w:val="20"/>
        </w:rPr>
      </w:pPr>
      <w:r w:rsidRPr="00FA1AB1">
        <w:rPr>
          <w:b/>
          <w:bCs/>
          <w:sz w:val="20"/>
          <w:szCs w:val="20"/>
        </w:rPr>
        <w:t>Organisateur de</w:t>
      </w:r>
      <w:r w:rsidRPr="00FA1AB1">
        <w:rPr>
          <w:b/>
          <w:bCs/>
          <w:spacing w:val="20"/>
          <w:sz w:val="20"/>
          <w:szCs w:val="20"/>
        </w:rPr>
        <w:t xml:space="preserve"> </w:t>
      </w:r>
      <w:r w:rsidRPr="00FA1AB1">
        <w:rPr>
          <w:b/>
          <w:bCs/>
          <w:sz w:val="20"/>
          <w:szCs w:val="20"/>
        </w:rPr>
        <w:t>la</w:t>
      </w:r>
      <w:r w:rsidRPr="00FA1AB1">
        <w:rPr>
          <w:b/>
          <w:bCs/>
          <w:spacing w:val="21"/>
          <w:sz w:val="20"/>
          <w:szCs w:val="20"/>
        </w:rPr>
        <w:t xml:space="preserve"> </w:t>
      </w:r>
      <w:r w:rsidRPr="00FA1AB1">
        <w:rPr>
          <w:b/>
          <w:bCs/>
          <w:sz w:val="20"/>
          <w:szCs w:val="20"/>
        </w:rPr>
        <w:t>procédure</w:t>
      </w:r>
    </w:p>
    <w:p w14:paraId="0118BD2C" w14:textId="77777777" w:rsidR="000628D7" w:rsidRPr="00FA1AB1" w:rsidRDefault="000628D7" w:rsidP="000628D7">
      <w:pPr>
        <w:pStyle w:val="Corpsdetexte"/>
        <w:kinsoku w:val="0"/>
        <w:overflowPunct w:val="0"/>
        <w:ind w:left="851"/>
        <w:rPr>
          <w:b/>
          <w:bCs/>
          <w:sz w:val="20"/>
          <w:szCs w:val="20"/>
        </w:rPr>
      </w:pPr>
    </w:p>
    <w:p w14:paraId="2D1DFD74" w14:textId="1B2D9787" w:rsidR="000628D7" w:rsidRDefault="00A57450" w:rsidP="000628D7">
      <w:pPr>
        <w:pStyle w:val="Corpsdetexte"/>
        <w:kinsoku w:val="0"/>
        <w:overflowPunct w:val="0"/>
        <w:ind w:left="851"/>
        <w:rPr>
          <w:b/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atba</w:t>
      </w:r>
      <w:proofErr w:type="gramEnd"/>
      <w:r>
        <w:rPr>
          <w:b/>
          <w:bCs/>
          <w:sz w:val="20"/>
          <w:szCs w:val="20"/>
        </w:rPr>
        <w:t xml:space="preserve"> SA architecture + énergie</w:t>
      </w:r>
    </w:p>
    <w:p w14:paraId="3F1AE4F1" w14:textId="7FA26A16" w:rsidR="00A57450" w:rsidRPr="00A57450" w:rsidRDefault="00A57450" w:rsidP="000628D7">
      <w:pPr>
        <w:pStyle w:val="Corpsdetexte"/>
        <w:kinsoku w:val="0"/>
        <w:overflowPunct w:val="0"/>
        <w:ind w:left="851"/>
        <w:rPr>
          <w:sz w:val="20"/>
          <w:szCs w:val="20"/>
        </w:rPr>
      </w:pPr>
      <w:r w:rsidRPr="00A57450">
        <w:rPr>
          <w:sz w:val="20"/>
          <w:szCs w:val="20"/>
        </w:rPr>
        <w:t>Stéphane Fuchs</w:t>
      </w:r>
    </w:p>
    <w:p w14:paraId="6A211644" w14:textId="4CA13227" w:rsidR="00A57450" w:rsidRPr="00A57450" w:rsidRDefault="00A57450" w:rsidP="000628D7">
      <w:pPr>
        <w:pStyle w:val="Corpsdetexte"/>
        <w:kinsoku w:val="0"/>
        <w:overflowPunct w:val="0"/>
        <w:ind w:left="851"/>
        <w:rPr>
          <w:sz w:val="20"/>
          <w:szCs w:val="20"/>
        </w:rPr>
      </w:pPr>
      <w:proofErr w:type="gramStart"/>
      <w:r w:rsidRPr="00A57450">
        <w:rPr>
          <w:sz w:val="20"/>
          <w:szCs w:val="20"/>
        </w:rPr>
        <w:t>rte</w:t>
      </w:r>
      <w:proofErr w:type="gramEnd"/>
      <w:r w:rsidRPr="00A57450">
        <w:rPr>
          <w:sz w:val="20"/>
          <w:szCs w:val="20"/>
        </w:rPr>
        <w:t xml:space="preserve"> du </w:t>
      </w:r>
      <w:proofErr w:type="spellStart"/>
      <w:r w:rsidRPr="00A57450">
        <w:rPr>
          <w:sz w:val="20"/>
          <w:szCs w:val="20"/>
        </w:rPr>
        <w:t>Léamon</w:t>
      </w:r>
      <w:proofErr w:type="spellEnd"/>
      <w:r w:rsidRPr="00A57450">
        <w:rPr>
          <w:sz w:val="20"/>
          <w:szCs w:val="20"/>
        </w:rPr>
        <w:t xml:space="preserve"> 2</w:t>
      </w:r>
    </w:p>
    <w:p w14:paraId="5F0DE0BA" w14:textId="728CB5F6" w:rsidR="00A57450" w:rsidRPr="00A57450" w:rsidRDefault="00A57450" w:rsidP="000628D7">
      <w:pPr>
        <w:pStyle w:val="Corpsdetexte"/>
        <w:kinsoku w:val="0"/>
        <w:overflowPunct w:val="0"/>
        <w:ind w:left="851"/>
        <w:rPr>
          <w:sz w:val="20"/>
          <w:szCs w:val="20"/>
        </w:rPr>
      </w:pPr>
      <w:r w:rsidRPr="00A57450">
        <w:rPr>
          <w:sz w:val="20"/>
          <w:szCs w:val="20"/>
        </w:rPr>
        <w:t>1925 Finhaut</w:t>
      </w:r>
    </w:p>
    <w:p w14:paraId="0C33EF5B" w14:textId="3F7227E3" w:rsidR="00290E42" w:rsidRDefault="00290E42" w:rsidP="000628D7">
      <w:pPr>
        <w:pStyle w:val="Corpsdetexte"/>
        <w:kinsoku w:val="0"/>
        <w:overflowPunct w:val="0"/>
        <w:ind w:left="851"/>
        <w:rPr>
          <w:b/>
          <w:bCs/>
          <w:sz w:val="20"/>
          <w:szCs w:val="20"/>
        </w:rPr>
      </w:pPr>
    </w:p>
    <w:p w14:paraId="36E12772" w14:textId="77777777" w:rsidR="000628D7" w:rsidRDefault="000628D7" w:rsidP="000628D7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1DB7A073" w14:textId="77777777" w:rsidR="000628D7" w:rsidRPr="0046651D" w:rsidRDefault="000628D7" w:rsidP="000628D7">
      <w:pPr>
        <w:pStyle w:val="Paragraphedeliste"/>
        <w:numPr>
          <w:ilvl w:val="1"/>
          <w:numId w:val="5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46651D">
        <w:rPr>
          <w:b/>
          <w:bCs/>
          <w:sz w:val="20"/>
          <w:szCs w:val="20"/>
        </w:rPr>
        <w:t>TYPE DE PROCEDURE</w:t>
      </w:r>
    </w:p>
    <w:p w14:paraId="2F361806" w14:textId="77777777" w:rsidR="000628D7" w:rsidRPr="00FA1AB1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FA1AB1">
        <w:rPr>
          <w:w w:val="105"/>
          <w:sz w:val="20"/>
          <w:szCs w:val="20"/>
        </w:rPr>
        <w:t>La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procédure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choisie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est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un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appel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d'offre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en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procédure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ouverte,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conformément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à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la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réglementation</w:t>
      </w:r>
      <w:r w:rsidRPr="000628D7">
        <w:rPr>
          <w:w w:val="105"/>
          <w:sz w:val="20"/>
          <w:szCs w:val="20"/>
        </w:rPr>
        <w:t xml:space="preserve"> </w:t>
      </w:r>
      <w:r w:rsidRPr="00FA1AB1">
        <w:rPr>
          <w:w w:val="105"/>
          <w:sz w:val="20"/>
          <w:szCs w:val="20"/>
        </w:rPr>
        <w:t>actuelle.</w:t>
      </w:r>
    </w:p>
    <w:p w14:paraId="79659752" w14:textId="77777777" w:rsidR="000628D7" w:rsidRDefault="000628D7" w:rsidP="000628D7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270E2BCA" w14:textId="4558CD0B" w:rsidR="000628D7" w:rsidRDefault="000628D7" w:rsidP="000628D7">
      <w:pPr>
        <w:pStyle w:val="Paragraphedeliste"/>
        <w:numPr>
          <w:ilvl w:val="1"/>
          <w:numId w:val="5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50097F">
        <w:rPr>
          <w:b/>
          <w:bCs/>
          <w:sz w:val="20"/>
          <w:szCs w:val="20"/>
        </w:rPr>
        <w:t>CONDITIONS</w:t>
      </w:r>
      <w:r w:rsidRPr="0046651D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DE</w:t>
      </w:r>
      <w:r w:rsidRPr="0046651D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PARTICIPATION</w:t>
      </w:r>
    </w:p>
    <w:p w14:paraId="7ABEE640" w14:textId="77777777" w:rsidR="000628D7" w:rsidRDefault="000628D7" w:rsidP="000628D7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41F62528" w14:textId="1091D303" w:rsidR="000628D7" w:rsidRPr="0046651D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Les candidats devront respecter les usages locaux et être à jour dans le paiement des charges sociales selon l'art. 32 du règlement cantonal sur la passation des marchés publics.</w:t>
      </w:r>
    </w:p>
    <w:p w14:paraId="1AFC475A" w14:textId="77777777" w:rsidR="000628D7" w:rsidRPr="0046651D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Attestations à fournir en cas d'adjudication :</w:t>
      </w:r>
    </w:p>
    <w:p w14:paraId="5B49F6AD" w14:textId="77777777" w:rsidR="000628D7" w:rsidRPr="0046651D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Extrait du registre du commerce.</w:t>
      </w:r>
    </w:p>
    <w:p w14:paraId="3F89206B" w14:textId="77777777" w:rsidR="000628D7" w:rsidRPr="0046651D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Extrait de l'office des poursuites.</w:t>
      </w:r>
    </w:p>
    <w:p w14:paraId="0AAD6CFC" w14:textId="77777777" w:rsidR="000628D7" w:rsidRPr="0046651D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Attestation du paiement des cotisations de charges sociales (AVS, APG, AC, AF, SUVA, LPP) et des impôts à la source du personnel.</w:t>
      </w:r>
    </w:p>
    <w:p w14:paraId="3A3AB74B" w14:textId="77777777" w:rsidR="000628D7" w:rsidRPr="0046651D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Déclaration de l'engagement à respecter le principe d'égalité entre femmes et hommes.</w:t>
      </w:r>
    </w:p>
    <w:p w14:paraId="7996977A" w14:textId="77777777" w:rsidR="000628D7" w:rsidRPr="0046651D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213E1E5B" w14:textId="77777777" w:rsidR="000628D7" w:rsidRPr="0046651D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Lors de l'ouverture des offres, seront exclues d'emblée par l'adjudicateur les offres arrivées hors délai, le cachet postal ne fait pas foi.</w:t>
      </w:r>
    </w:p>
    <w:p w14:paraId="671F466C" w14:textId="77777777" w:rsidR="000628D7" w:rsidRPr="0046651D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Tous les membres du groupement candidat doivent apporter la preuve, sur demande, qu'ils sont à jour avec les cotisations.</w:t>
      </w:r>
    </w:p>
    <w:p w14:paraId="355A1526" w14:textId="35DD945F" w:rsidR="000628D7" w:rsidRDefault="000628D7" w:rsidP="000628D7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481D30C2" w14:textId="0E277110" w:rsidR="000628D7" w:rsidRDefault="000628D7" w:rsidP="000628D7">
      <w:pPr>
        <w:pStyle w:val="Paragraphedeliste"/>
        <w:numPr>
          <w:ilvl w:val="1"/>
          <w:numId w:val="5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50097F">
        <w:rPr>
          <w:b/>
          <w:bCs/>
          <w:sz w:val="20"/>
          <w:szCs w:val="20"/>
        </w:rPr>
        <w:t>PLANNING</w:t>
      </w:r>
    </w:p>
    <w:p w14:paraId="02A5A7D6" w14:textId="57B50CE7" w:rsidR="000628D7" w:rsidRPr="00D43C41" w:rsidRDefault="009B1A38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>Début appel d’offre</w:t>
      </w:r>
      <w:r w:rsidR="000628D7" w:rsidRPr="00D43C41">
        <w:rPr>
          <w:w w:val="105"/>
          <w:sz w:val="20"/>
          <w:szCs w:val="20"/>
        </w:rPr>
        <w:t xml:space="preserve"> : </w:t>
      </w:r>
      <w:r w:rsidR="000628D7" w:rsidRPr="00D43C41">
        <w:rPr>
          <w:w w:val="105"/>
          <w:sz w:val="20"/>
          <w:szCs w:val="20"/>
        </w:rPr>
        <w:tab/>
      </w:r>
      <w:r w:rsidR="000628D7" w:rsidRPr="00D43C41">
        <w:rPr>
          <w:w w:val="105"/>
          <w:sz w:val="20"/>
          <w:szCs w:val="20"/>
        </w:rPr>
        <w:tab/>
      </w:r>
      <w:r w:rsidR="0007264C">
        <w:rPr>
          <w:w w:val="105"/>
          <w:sz w:val="20"/>
          <w:szCs w:val="20"/>
        </w:rPr>
        <w:t>2</w:t>
      </w:r>
      <w:r w:rsidR="00B457D0">
        <w:rPr>
          <w:w w:val="105"/>
          <w:sz w:val="20"/>
          <w:szCs w:val="20"/>
        </w:rPr>
        <w:t>5</w:t>
      </w:r>
      <w:r w:rsidR="000628D7" w:rsidRPr="00D43C41">
        <w:rPr>
          <w:w w:val="105"/>
          <w:sz w:val="20"/>
          <w:szCs w:val="20"/>
        </w:rPr>
        <w:t xml:space="preserve"> </w:t>
      </w:r>
      <w:r w:rsidR="00D43C41" w:rsidRPr="00D43C41">
        <w:rPr>
          <w:w w:val="105"/>
          <w:sz w:val="20"/>
          <w:szCs w:val="20"/>
        </w:rPr>
        <w:t>mars 2022</w:t>
      </w:r>
    </w:p>
    <w:p w14:paraId="282470D2" w14:textId="6A7FE86A" w:rsidR="000628D7" w:rsidRPr="00D43C41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 xml:space="preserve">Visite du bâtiment : </w:t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="00B457D0">
        <w:rPr>
          <w:w w:val="105"/>
          <w:sz w:val="20"/>
          <w:szCs w:val="20"/>
        </w:rPr>
        <w:t>27</w:t>
      </w:r>
      <w:r w:rsidR="00D43C41" w:rsidRPr="00D43C41">
        <w:rPr>
          <w:w w:val="105"/>
          <w:sz w:val="20"/>
          <w:szCs w:val="20"/>
        </w:rPr>
        <w:t xml:space="preserve"> avril</w:t>
      </w:r>
      <w:r w:rsidRPr="00D43C41">
        <w:rPr>
          <w:w w:val="105"/>
          <w:sz w:val="20"/>
          <w:szCs w:val="20"/>
        </w:rPr>
        <w:t xml:space="preserve"> 2022 de </w:t>
      </w:r>
      <w:r w:rsidR="0085002A">
        <w:rPr>
          <w:w w:val="105"/>
          <w:sz w:val="20"/>
          <w:szCs w:val="20"/>
        </w:rPr>
        <w:t>9</w:t>
      </w:r>
      <w:r w:rsidRPr="00D43C41">
        <w:rPr>
          <w:w w:val="105"/>
          <w:sz w:val="20"/>
          <w:szCs w:val="20"/>
        </w:rPr>
        <w:t xml:space="preserve">h à 12h </w:t>
      </w:r>
    </w:p>
    <w:p w14:paraId="1908E4FC" w14:textId="03AA4885" w:rsidR="000628D7" w:rsidRPr="00D43C41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 xml:space="preserve">Rendu de l'offre : </w:t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="00B457D0">
        <w:rPr>
          <w:w w:val="105"/>
          <w:sz w:val="20"/>
          <w:szCs w:val="20"/>
        </w:rPr>
        <w:t>25</w:t>
      </w:r>
      <w:r w:rsidR="0007264C">
        <w:rPr>
          <w:w w:val="105"/>
          <w:sz w:val="20"/>
          <w:szCs w:val="20"/>
        </w:rPr>
        <w:t xml:space="preserve"> </w:t>
      </w:r>
      <w:r w:rsidR="00D43C41" w:rsidRPr="00D43C41">
        <w:rPr>
          <w:w w:val="105"/>
          <w:sz w:val="20"/>
          <w:szCs w:val="20"/>
        </w:rPr>
        <w:t>mai</w:t>
      </w:r>
      <w:r w:rsidR="00CD05C2" w:rsidRPr="00D43C41">
        <w:rPr>
          <w:w w:val="105"/>
          <w:sz w:val="20"/>
          <w:szCs w:val="20"/>
        </w:rPr>
        <w:t xml:space="preserve"> 2022</w:t>
      </w:r>
      <w:r w:rsidRPr="00D43C41">
        <w:rPr>
          <w:w w:val="105"/>
          <w:sz w:val="20"/>
          <w:szCs w:val="20"/>
        </w:rPr>
        <w:t xml:space="preserve"> à 1</w:t>
      </w:r>
      <w:r w:rsidR="00B457D0">
        <w:rPr>
          <w:w w:val="105"/>
          <w:sz w:val="20"/>
          <w:szCs w:val="20"/>
        </w:rPr>
        <w:t>8</w:t>
      </w:r>
      <w:r w:rsidRPr="00D43C41">
        <w:rPr>
          <w:w w:val="105"/>
          <w:sz w:val="20"/>
          <w:szCs w:val="20"/>
        </w:rPr>
        <w:t xml:space="preserve">h </w:t>
      </w:r>
    </w:p>
    <w:p w14:paraId="054566FA" w14:textId="46C0E3B1" w:rsidR="000628D7" w:rsidRPr="00D43C41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 xml:space="preserve">Adjudication : </w:t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="00CB7C99" w:rsidRPr="00D43C41">
        <w:rPr>
          <w:w w:val="105"/>
          <w:sz w:val="20"/>
          <w:szCs w:val="20"/>
        </w:rPr>
        <w:t>juin</w:t>
      </w:r>
      <w:r w:rsidRPr="00D43C41">
        <w:rPr>
          <w:w w:val="105"/>
          <w:sz w:val="20"/>
          <w:szCs w:val="20"/>
        </w:rPr>
        <w:t xml:space="preserve"> 2022</w:t>
      </w:r>
    </w:p>
    <w:p w14:paraId="528C269D" w14:textId="43F464F0" w:rsidR="000628D7" w:rsidRPr="00D43C41" w:rsidRDefault="000628D7" w:rsidP="000628D7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 xml:space="preserve">Début du mandat : </w:t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="00CD05C2" w:rsidRPr="00D43C41">
        <w:rPr>
          <w:w w:val="105"/>
          <w:sz w:val="20"/>
          <w:szCs w:val="20"/>
        </w:rPr>
        <w:t>ju</w:t>
      </w:r>
      <w:r w:rsidR="00D43C41" w:rsidRPr="00D43C41">
        <w:rPr>
          <w:w w:val="105"/>
          <w:sz w:val="20"/>
          <w:szCs w:val="20"/>
        </w:rPr>
        <w:t>illet</w:t>
      </w:r>
      <w:r w:rsidRPr="00D43C41">
        <w:rPr>
          <w:w w:val="105"/>
          <w:sz w:val="20"/>
          <w:szCs w:val="20"/>
        </w:rPr>
        <w:t xml:space="preserve"> 2022</w:t>
      </w:r>
    </w:p>
    <w:p w14:paraId="1A291E59" w14:textId="0AF24AD9" w:rsidR="000628D7" w:rsidRDefault="000628D7" w:rsidP="000628D7">
      <w:pPr>
        <w:pStyle w:val="Paragraphedeliste"/>
        <w:tabs>
          <w:tab w:val="left" w:pos="851"/>
        </w:tabs>
        <w:ind w:left="360" w:firstLine="0"/>
        <w:rPr>
          <w:b/>
          <w:bCs/>
          <w:sz w:val="20"/>
          <w:szCs w:val="20"/>
        </w:rPr>
      </w:pPr>
    </w:p>
    <w:p w14:paraId="0C2E196A" w14:textId="77777777" w:rsidR="000628D7" w:rsidRDefault="000628D7" w:rsidP="000628D7">
      <w:pPr>
        <w:pStyle w:val="Paragraphedeliste"/>
        <w:tabs>
          <w:tab w:val="left" w:pos="851"/>
        </w:tabs>
        <w:ind w:left="360" w:firstLine="0"/>
        <w:rPr>
          <w:b/>
          <w:bCs/>
          <w:sz w:val="20"/>
          <w:szCs w:val="20"/>
        </w:rPr>
      </w:pPr>
    </w:p>
    <w:p w14:paraId="46440F96" w14:textId="0143EB2A" w:rsidR="000628D7" w:rsidRDefault="000628D7" w:rsidP="000628D7">
      <w:pPr>
        <w:pStyle w:val="Paragraphedeliste"/>
        <w:numPr>
          <w:ilvl w:val="1"/>
          <w:numId w:val="5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46651D">
        <w:rPr>
          <w:b/>
          <w:bCs/>
          <w:sz w:val="20"/>
          <w:szCs w:val="20"/>
        </w:rPr>
        <w:t>RENDU DE L'OFFRE</w:t>
      </w:r>
    </w:p>
    <w:p w14:paraId="55B64E62" w14:textId="77777777" w:rsidR="00290E42" w:rsidRPr="0050097F" w:rsidRDefault="00290E42" w:rsidP="00290E4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L</w:t>
      </w:r>
      <w:r w:rsidRPr="0050097F">
        <w:rPr>
          <w:w w:val="105"/>
          <w:sz w:val="20"/>
          <w:szCs w:val="20"/>
        </w:rPr>
        <w:t>'offre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doit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être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rendue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en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format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papier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et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en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format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électronique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(CD-Rom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ou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clé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USB).</w:t>
      </w:r>
    </w:p>
    <w:p w14:paraId="4DE9DFD1" w14:textId="77777777" w:rsidR="00290E42" w:rsidRPr="0050097F" w:rsidRDefault="00290E42" w:rsidP="00290E4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50097F">
        <w:rPr>
          <w:w w:val="105"/>
          <w:sz w:val="20"/>
          <w:szCs w:val="20"/>
        </w:rPr>
        <w:t>L'offre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doit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être divisée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en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fonction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prestations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demandées,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afin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choisir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les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options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à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commander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(</w:t>
      </w:r>
      <w:proofErr w:type="spellStart"/>
      <w:r w:rsidRPr="0050097F">
        <w:rPr>
          <w:w w:val="105"/>
          <w:sz w:val="20"/>
          <w:szCs w:val="20"/>
        </w:rPr>
        <w:t>c.f</w:t>
      </w:r>
      <w:proofErr w:type="spellEnd"/>
      <w:r w:rsidRPr="0050097F">
        <w:rPr>
          <w:w w:val="105"/>
          <w:sz w:val="20"/>
          <w:szCs w:val="20"/>
        </w:rPr>
        <w:t>.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cahier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charges).</w:t>
      </w:r>
    </w:p>
    <w:p w14:paraId="203C2314" w14:textId="77777777" w:rsidR="00290E42" w:rsidRPr="0050097F" w:rsidRDefault="00290E42" w:rsidP="00290E4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50097F">
        <w:rPr>
          <w:w w:val="105"/>
          <w:sz w:val="20"/>
          <w:szCs w:val="20"/>
        </w:rPr>
        <w:t>Le candidat devra rendre son offre dans deux enveloppes (attestations et offre). Il collera sur chacune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l'étiquette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correspondante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fournie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dans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les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documents.</w:t>
      </w:r>
    </w:p>
    <w:p w14:paraId="25A15A10" w14:textId="31BEF53C" w:rsidR="00290E42" w:rsidRDefault="00290E42" w:rsidP="00290E4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05D2C53C" w14:textId="77777777" w:rsidR="00290E42" w:rsidRDefault="00290E42" w:rsidP="00290E4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01E6EE23" w14:textId="77777777" w:rsidR="00290E42" w:rsidRDefault="00290E42" w:rsidP="00290E42">
      <w:pPr>
        <w:pStyle w:val="Paragraphedeliste"/>
        <w:numPr>
          <w:ilvl w:val="1"/>
          <w:numId w:val="5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50097F">
        <w:rPr>
          <w:b/>
          <w:bCs/>
          <w:sz w:val="20"/>
          <w:szCs w:val="20"/>
        </w:rPr>
        <w:t>DOCUMENTS</w:t>
      </w:r>
      <w:r w:rsidRPr="0046651D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DE</w:t>
      </w:r>
      <w:r w:rsidRPr="0046651D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L'OFFRE</w:t>
      </w:r>
    </w:p>
    <w:p w14:paraId="1E86776D" w14:textId="78C25295" w:rsidR="0046651D" w:rsidRPr="0046651D" w:rsidRDefault="0046651D" w:rsidP="0046651D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lastRenderedPageBreak/>
        <w:t>Le présent descriptif et cahier des charges.</w:t>
      </w:r>
    </w:p>
    <w:p w14:paraId="27A053F6" w14:textId="6B805EC9" w:rsidR="0046651D" w:rsidRPr="0046651D" w:rsidRDefault="0046651D" w:rsidP="0046651D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Le formulaire K2</w:t>
      </w:r>
    </w:p>
    <w:p w14:paraId="4CC1C328" w14:textId="0FA48968" w:rsidR="0046651D" w:rsidRPr="0046651D" w:rsidRDefault="0046651D" w:rsidP="0046651D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Les formulaires demandés dans le dossier d'appel d'offre K2 Conditions de participation P2, P4, P5, P6</w:t>
      </w:r>
    </w:p>
    <w:p w14:paraId="4068B79D" w14:textId="25B8DCCB" w:rsidR="0046651D" w:rsidRPr="0050097F" w:rsidRDefault="0046651D" w:rsidP="0046651D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50097F">
        <w:rPr>
          <w:w w:val="105"/>
          <w:sz w:val="20"/>
          <w:szCs w:val="20"/>
        </w:rPr>
        <w:t>Critères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d'aptitude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Q4,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Q6</w:t>
      </w:r>
    </w:p>
    <w:p w14:paraId="0C58D2F6" w14:textId="482D77B8" w:rsidR="0046651D" w:rsidRPr="0046651D" w:rsidRDefault="0046651D" w:rsidP="0046651D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Critère d'adjudication R</w:t>
      </w:r>
      <w:r w:rsidR="009550FD">
        <w:rPr>
          <w:w w:val="105"/>
          <w:sz w:val="20"/>
          <w:szCs w:val="20"/>
        </w:rPr>
        <w:t>1</w:t>
      </w:r>
      <w:r w:rsidRPr="0046651D">
        <w:rPr>
          <w:w w:val="105"/>
          <w:sz w:val="20"/>
          <w:szCs w:val="20"/>
        </w:rPr>
        <w:t>,</w:t>
      </w:r>
      <w:r w:rsidR="009550FD">
        <w:rPr>
          <w:w w:val="105"/>
          <w:sz w:val="20"/>
          <w:szCs w:val="20"/>
        </w:rPr>
        <w:t xml:space="preserve"> </w:t>
      </w:r>
      <w:r w:rsidRPr="0046651D">
        <w:rPr>
          <w:w w:val="105"/>
          <w:sz w:val="20"/>
          <w:szCs w:val="20"/>
        </w:rPr>
        <w:t>R5, R8, R9, R</w:t>
      </w:r>
      <w:r w:rsidR="0074519D">
        <w:rPr>
          <w:w w:val="105"/>
          <w:sz w:val="20"/>
          <w:szCs w:val="20"/>
        </w:rPr>
        <w:t>1</w:t>
      </w:r>
      <w:r w:rsidRPr="0046651D">
        <w:rPr>
          <w:w w:val="105"/>
          <w:sz w:val="20"/>
          <w:szCs w:val="20"/>
        </w:rPr>
        <w:t>4</w:t>
      </w:r>
    </w:p>
    <w:p w14:paraId="4B5256C2" w14:textId="34452540" w:rsidR="0046651D" w:rsidRPr="007D48DB" w:rsidRDefault="0046651D" w:rsidP="0046651D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7D48DB">
        <w:rPr>
          <w:w w:val="105"/>
          <w:sz w:val="20"/>
          <w:szCs w:val="20"/>
        </w:rPr>
        <w:t xml:space="preserve">Etude de faisabilité du bureau </w:t>
      </w:r>
      <w:proofErr w:type="spellStart"/>
      <w:r w:rsidR="00A57450" w:rsidRPr="007D48DB">
        <w:rPr>
          <w:w w:val="105"/>
          <w:sz w:val="20"/>
          <w:szCs w:val="20"/>
        </w:rPr>
        <w:t>Jenzer</w:t>
      </w:r>
      <w:proofErr w:type="spellEnd"/>
      <w:r w:rsidR="00A57450" w:rsidRPr="007D48DB">
        <w:rPr>
          <w:w w:val="105"/>
          <w:sz w:val="20"/>
          <w:szCs w:val="20"/>
        </w:rPr>
        <w:t xml:space="preserve"> et Partner AG</w:t>
      </w:r>
      <w:r w:rsidRPr="007D48DB">
        <w:rPr>
          <w:w w:val="105"/>
          <w:sz w:val="20"/>
          <w:szCs w:val="20"/>
        </w:rPr>
        <w:t xml:space="preserve"> avec annexes techniques</w:t>
      </w:r>
      <w:r w:rsidR="00A57450" w:rsidRPr="007D48DB">
        <w:rPr>
          <w:w w:val="105"/>
          <w:sz w:val="20"/>
          <w:szCs w:val="20"/>
        </w:rPr>
        <w:t xml:space="preserve"> du </w:t>
      </w:r>
      <w:r w:rsidR="007D48DB">
        <w:rPr>
          <w:w w:val="105"/>
          <w:sz w:val="20"/>
          <w:szCs w:val="20"/>
        </w:rPr>
        <w:t>11 décembre</w:t>
      </w:r>
      <w:r w:rsidR="009550FD" w:rsidRPr="007D48DB">
        <w:rPr>
          <w:w w:val="105"/>
          <w:sz w:val="20"/>
          <w:szCs w:val="20"/>
        </w:rPr>
        <w:t xml:space="preserve"> 20</w:t>
      </w:r>
      <w:r w:rsidR="007D48DB" w:rsidRPr="007D48DB">
        <w:rPr>
          <w:w w:val="105"/>
          <w:sz w:val="20"/>
          <w:szCs w:val="20"/>
        </w:rPr>
        <w:t>1</w:t>
      </w:r>
      <w:r w:rsidR="009550FD" w:rsidRPr="007D48DB">
        <w:rPr>
          <w:w w:val="105"/>
          <w:sz w:val="20"/>
          <w:szCs w:val="20"/>
        </w:rPr>
        <w:t>8.</w:t>
      </w:r>
    </w:p>
    <w:p w14:paraId="15C05751" w14:textId="2EF173DA" w:rsidR="009B1ADC" w:rsidRDefault="009B1ADC" w:rsidP="009B1ADC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 xml:space="preserve">Devis estimatif du bureau </w:t>
      </w:r>
      <w:proofErr w:type="spellStart"/>
      <w:r>
        <w:rPr>
          <w:w w:val="105"/>
          <w:sz w:val="20"/>
          <w:szCs w:val="20"/>
        </w:rPr>
        <w:t>Jenzer</w:t>
      </w:r>
      <w:proofErr w:type="spellEnd"/>
      <w:r>
        <w:rPr>
          <w:w w:val="105"/>
          <w:sz w:val="20"/>
          <w:szCs w:val="20"/>
        </w:rPr>
        <w:t xml:space="preserve"> et Partner AG</w:t>
      </w:r>
      <w:r w:rsidRPr="0046651D">
        <w:rPr>
          <w:w w:val="105"/>
          <w:sz w:val="20"/>
          <w:szCs w:val="20"/>
        </w:rPr>
        <w:t xml:space="preserve"> </w:t>
      </w:r>
      <w:r w:rsidRPr="00D43C41">
        <w:rPr>
          <w:w w:val="105"/>
          <w:sz w:val="20"/>
          <w:szCs w:val="20"/>
        </w:rPr>
        <w:t>du 12.12.2018</w:t>
      </w:r>
    </w:p>
    <w:p w14:paraId="3E3CF650" w14:textId="4EBCF564" w:rsidR="009550FD" w:rsidRPr="007D48DB" w:rsidRDefault="009550FD" w:rsidP="009550FD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7D48DB">
        <w:rPr>
          <w:w w:val="105"/>
          <w:sz w:val="20"/>
          <w:szCs w:val="20"/>
        </w:rPr>
        <w:t xml:space="preserve">Complément étude de faisabilité du bureau </w:t>
      </w:r>
      <w:proofErr w:type="spellStart"/>
      <w:r w:rsidRPr="007D48DB">
        <w:rPr>
          <w:w w:val="105"/>
          <w:sz w:val="20"/>
          <w:szCs w:val="20"/>
        </w:rPr>
        <w:t>Jenzer</w:t>
      </w:r>
      <w:proofErr w:type="spellEnd"/>
      <w:r w:rsidRPr="007D48DB">
        <w:rPr>
          <w:w w:val="105"/>
          <w:sz w:val="20"/>
          <w:szCs w:val="20"/>
        </w:rPr>
        <w:t xml:space="preserve"> et Partner AG du 16 novembre 2021. </w:t>
      </w:r>
      <w:r w:rsidR="009B1ADC" w:rsidRPr="007D48DB">
        <w:rPr>
          <w:w w:val="105"/>
          <w:sz w:val="20"/>
          <w:szCs w:val="20"/>
        </w:rPr>
        <w:t>(</w:t>
      </w:r>
      <w:r w:rsidRPr="007D48DB">
        <w:rPr>
          <w:w w:val="105"/>
          <w:sz w:val="20"/>
          <w:szCs w:val="20"/>
        </w:rPr>
        <w:t>Pour information variante non retenue</w:t>
      </w:r>
      <w:r w:rsidR="009B1ADC" w:rsidRPr="007D48DB">
        <w:rPr>
          <w:w w:val="105"/>
          <w:sz w:val="20"/>
          <w:szCs w:val="20"/>
        </w:rPr>
        <w:t>)</w:t>
      </w:r>
    </w:p>
    <w:p w14:paraId="0AEC7B6E" w14:textId="35159644" w:rsidR="009B1ADC" w:rsidRPr="009550FD" w:rsidRDefault="009B1ADC" w:rsidP="009550FD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 xml:space="preserve">Devis estimatif du bureau </w:t>
      </w:r>
      <w:proofErr w:type="spellStart"/>
      <w:r>
        <w:rPr>
          <w:w w:val="105"/>
          <w:sz w:val="20"/>
          <w:szCs w:val="20"/>
        </w:rPr>
        <w:t>Jenzer</w:t>
      </w:r>
      <w:proofErr w:type="spellEnd"/>
      <w:r>
        <w:rPr>
          <w:w w:val="105"/>
          <w:sz w:val="20"/>
          <w:szCs w:val="20"/>
        </w:rPr>
        <w:t xml:space="preserve"> et Partner AG réactualisé</w:t>
      </w:r>
    </w:p>
    <w:p w14:paraId="30D73ED9" w14:textId="25CAA346" w:rsidR="0046651D" w:rsidRPr="0046651D" w:rsidRDefault="0046651D" w:rsidP="0046651D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46651D">
        <w:rPr>
          <w:w w:val="105"/>
          <w:sz w:val="20"/>
          <w:szCs w:val="20"/>
        </w:rPr>
        <w:t>Etiquettes pour les enveloppes</w:t>
      </w:r>
    </w:p>
    <w:p w14:paraId="4C92D3A9" w14:textId="77777777" w:rsidR="0046651D" w:rsidRPr="0050097F" w:rsidRDefault="0046651D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37CEE984" w14:textId="529BB788" w:rsidR="0046651D" w:rsidRDefault="0046651D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50097F">
        <w:rPr>
          <w:w w:val="105"/>
          <w:sz w:val="20"/>
          <w:szCs w:val="20"/>
        </w:rPr>
        <w:t>Ces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documents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peuvent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uniquement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être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téléchargés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sur</w:t>
      </w:r>
      <w:r w:rsidRPr="0046651D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simap</w:t>
      </w:r>
      <w:r w:rsidRPr="0046651D">
        <w:rPr>
          <w:w w:val="105"/>
          <w:sz w:val="20"/>
          <w:szCs w:val="20"/>
        </w:rPr>
        <w:t>.ch.</w:t>
      </w:r>
    </w:p>
    <w:p w14:paraId="3ADCAF81" w14:textId="3F45AC33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6EEBED2D" w14:textId="6BF6D094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76ACBA12" w14:textId="5B6B2B90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39732A39" w14:textId="1227B0AA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17B12913" w14:textId="0281840A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3DB327B5" w14:textId="1D072DD0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377553FD" w14:textId="2B23D911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194B37F2" w14:textId="75ADFF6D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2F2CE180" w14:textId="67D3AA5D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3E3B9AD6" w14:textId="0FAFD08C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66E0454D" w14:textId="44CF8EE3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69A9743A" w14:textId="24DCC624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44AA0A3A" w14:textId="4A5720EC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0B96CD03" w14:textId="3343A64F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455003B5" w14:textId="29AB1CE2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247FD3AF" w14:textId="56E8A249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35A6AFD3" w14:textId="56B3FB4E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51BCCE61" w14:textId="5346406B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49223943" w14:textId="40FBAADD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11D6ACDD" w14:textId="73B2662F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1E07195B" w14:textId="11646A57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54503A82" w14:textId="24E18231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7A4C5A07" w14:textId="5E26C2A4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1005F069" w14:textId="4EE4B606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3727E1C4" w14:textId="100CF106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5B873E55" w14:textId="6E6F23D5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38BEA43B" w14:textId="04AF3D09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51C52E54" w14:textId="148F1EDD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519FCFAA" w14:textId="7AEE7C41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2A21BF1A" w14:textId="6BAD1B17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6AF5289B" w14:textId="5A23A7D6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24EA9B61" w14:textId="57579B86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56F641DD" w14:textId="266B89C2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06909140" w14:textId="7320F972" w:rsidR="00D43C41" w:rsidRDefault="00D43C41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530E8944" w14:textId="77777777" w:rsidR="00D43C41" w:rsidRDefault="00D43C41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63C508F5" w14:textId="2F0B366F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5C340BC7" w14:textId="53B4A7C2" w:rsidR="00D36678" w:rsidRDefault="00D36678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5494AED8" w14:textId="6704677D" w:rsidR="00D36678" w:rsidRDefault="00D36678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2F030A24" w14:textId="22A8D7DA" w:rsidR="00D36678" w:rsidRDefault="00D36678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426D98B1" w14:textId="0187979F" w:rsidR="00D36678" w:rsidRDefault="00D36678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49D04FA8" w14:textId="77777777" w:rsidR="00D36678" w:rsidRDefault="00D36678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1DADD6AF" w14:textId="3111BDB5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10A7A332" w14:textId="0A2C71DC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6618BD57" w14:textId="5E24AA31" w:rsidR="00290E42" w:rsidRDefault="00290E42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7DAEF22B" w14:textId="77777777" w:rsidR="00290E42" w:rsidRDefault="00290E42" w:rsidP="00290E42">
      <w:pPr>
        <w:pStyle w:val="Paragraphedeliste"/>
        <w:numPr>
          <w:ilvl w:val="1"/>
          <w:numId w:val="3"/>
        </w:numPr>
        <w:pBdr>
          <w:top w:val="single" w:sz="4" w:space="1" w:color="auto"/>
          <w:bottom w:val="single" w:sz="4" w:space="1" w:color="auto"/>
        </w:pBd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0628D7">
        <w:rPr>
          <w:b/>
          <w:bCs/>
          <w:sz w:val="20"/>
          <w:szCs w:val="20"/>
        </w:rPr>
        <w:lastRenderedPageBreak/>
        <w:t>ORGANISATION</w:t>
      </w:r>
    </w:p>
    <w:p w14:paraId="3B8D58D4" w14:textId="77777777" w:rsidR="00290E42" w:rsidRPr="000628D7" w:rsidRDefault="00290E42" w:rsidP="00290E4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38958493" w14:textId="607C0525" w:rsidR="00290E42" w:rsidRDefault="00290E42" w:rsidP="00290E42">
      <w:pPr>
        <w:pStyle w:val="Paragraphedeliste"/>
        <w:numPr>
          <w:ilvl w:val="1"/>
          <w:numId w:val="7"/>
        </w:numPr>
        <w:tabs>
          <w:tab w:val="left" w:pos="851"/>
        </w:tabs>
        <w:ind w:left="851" w:hanging="851"/>
        <w:rPr>
          <w:b/>
          <w:bCs/>
          <w:sz w:val="20"/>
          <w:szCs w:val="20"/>
        </w:rPr>
      </w:pPr>
      <w:r w:rsidRPr="00290E42">
        <w:rPr>
          <w:b/>
          <w:bCs/>
          <w:sz w:val="20"/>
          <w:szCs w:val="20"/>
        </w:rPr>
        <w:t>DESCRIPTIF GENERAL</w:t>
      </w:r>
    </w:p>
    <w:p w14:paraId="10DE45A5" w14:textId="599C51D9" w:rsidR="00182C92" w:rsidRDefault="00182C92" w:rsidP="00182C92">
      <w:pPr>
        <w:pStyle w:val="Paragraphedeliste"/>
        <w:tabs>
          <w:tab w:val="left" w:pos="851"/>
        </w:tabs>
        <w:ind w:left="360" w:firstLine="0"/>
        <w:rPr>
          <w:b/>
          <w:bCs/>
          <w:sz w:val="20"/>
          <w:szCs w:val="20"/>
        </w:rPr>
      </w:pPr>
    </w:p>
    <w:p w14:paraId="6F1658D1" w14:textId="498FCA94" w:rsidR="00BF2F37" w:rsidRDefault="002276D2" w:rsidP="002276D2">
      <w:pPr>
        <w:pStyle w:val="Paragraphedeliste"/>
        <w:tabs>
          <w:tab w:val="left" w:pos="851"/>
        </w:tabs>
        <w:ind w:left="851" w:firstLine="0"/>
        <w:rPr>
          <w:sz w:val="20"/>
          <w:szCs w:val="20"/>
        </w:rPr>
      </w:pPr>
      <w:r w:rsidRPr="002276D2">
        <w:rPr>
          <w:sz w:val="20"/>
          <w:szCs w:val="20"/>
        </w:rPr>
        <w:t xml:space="preserve">Finhaut est une </w:t>
      </w:r>
      <w:hyperlink r:id="rId9" w:tooltip="Communes de Suisse" w:history="1">
        <w:r w:rsidRPr="002276D2">
          <w:rPr>
            <w:sz w:val="20"/>
            <w:szCs w:val="20"/>
          </w:rPr>
          <w:t>commune</w:t>
        </w:r>
      </w:hyperlink>
      <w:r w:rsidRPr="002276D2">
        <w:rPr>
          <w:sz w:val="20"/>
          <w:szCs w:val="20"/>
        </w:rPr>
        <w:t xml:space="preserve"> </w:t>
      </w:r>
      <w:hyperlink r:id="rId10" w:tooltip="Suisse" w:history="1">
        <w:r w:rsidRPr="002276D2">
          <w:rPr>
            <w:sz w:val="20"/>
            <w:szCs w:val="20"/>
          </w:rPr>
          <w:t>suisse</w:t>
        </w:r>
      </w:hyperlink>
      <w:r w:rsidRPr="002276D2">
        <w:rPr>
          <w:sz w:val="20"/>
          <w:szCs w:val="20"/>
        </w:rPr>
        <w:t xml:space="preserve"> du </w:t>
      </w:r>
      <w:hyperlink r:id="rId11" w:tooltip="Canton du Valais" w:history="1">
        <w:r w:rsidRPr="002276D2">
          <w:rPr>
            <w:sz w:val="20"/>
            <w:szCs w:val="20"/>
          </w:rPr>
          <w:t>canton du Valais</w:t>
        </w:r>
      </w:hyperlink>
      <w:r w:rsidRPr="002276D2">
        <w:rPr>
          <w:sz w:val="20"/>
          <w:szCs w:val="20"/>
        </w:rPr>
        <w:t xml:space="preserve"> située dans le </w:t>
      </w:r>
      <w:hyperlink r:id="rId12" w:tooltip="District de Saint-Maurice" w:history="1">
        <w:r w:rsidRPr="002276D2">
          <w:rPr>
            <w:sz w:val="20"/>
            <w:szCs w:val="20"/>
          </w:rPr>
          <w:t>district de Saint-Maurice</w:t>
        </w:r>
      </w:hyperlink>
      <w:r w:rsidRPr="002276D2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0971FA" w:rsidRPr="002276D2">
        <w:rPr>
          <w:sz w:val="20"/>
          <w:szCs w:val="20"/>
        </w:rPr>
        <w:t xml:space="preserve">Les bâtiments </w:t>
      </w:r>
      <w:r w:rsidR="00F34075" w:rsidRPr="00F34075">
        <w:rPr>
          <w:color w:val="FF0000"/>
          <w:sz w:val="20"/>
          <w:szCs w:val="20"/>
        </w:rPr>
        <w:t xml:space="preserve">construits en 1975 </w:t>
      </w:r>
      <w:r w:rsidR="000971FA" w:rsidRPr="002276D2">
        <w:rPr>
          <w:sz w:val="20"/>
          <w:szCs w:val="20"/>
        </w:rPr>
        <w:t>sont situés au cœur village</w:t>
      </w:r>
      <w:r w:rsidR="00084BA7">
        <w:rPr>
          <w:sz w:val="20"/>
          <w:szCs w:val="20"/>
        </w:rPr>
        <w:t>.</w:t>
      </w:r>
    </w:p>
    <w:p w14:paraId="3CF7D771" w14:textId="0B10DC53" w:rsidR="00504462" w:rsidRDefault="00504462" w:rsidP="002276D2">
      <w:pPr>
        <w:pStyle w:val="Paragraphedeliste"/>
        <w:tabs>
          <w:tab w:val="left" w:pos="851"/>
        </w:tabs>
        <w:ind w:left="851" w:firstLine="0"/>
        <w:rPr>
          <w:sz w:val="20"/>
          <w:szCs w:val="20"/>
        </w:rPr>
      </w:pPr>
    </w:p>
    <w:p w14:paraId="72B33C24" w14:textId="51C10FBC" w:rsidR="003C1857" w:rsidRPr="00BF2F37" w:rsidRDefault="003C1857" w:rsidP="00BF2F37">
      <w:pPr>
        <w:pStyle w:val="Paragraphedeliste"/>
        <w:tabs>
          <w:tab w:val="left" w:pos="851"/>
        </w:tabs>
        <w:ind w:left="851" w:firstLine="0"/>
        <w:rPr>
          <w:sz w:val="20"/>
          <w:szCs w:val="20"/>
        </w:rPr>
      </w:pPr>
      <w:r w:rsidRPr="00BF2F37">
        <w:rPr>
          <w:sz w:val="20"/>
          <w:szCs w:val="20"/>
        </w:rPr>
        <w:t>Les installations n’ont pas subi de travaux d’entretien</w:t>
      </w:r>
      <w:r w:rsidRPr="00F34075">
        <w:rPr>
          <w:color w:val="FF0000"/>
          <w:sz w:val="20"/>
          <w:szCs w:val="20"/>
        </w:rPr>
        <w:t xml:space="preserve"> </w:t>
      </w:r>
      <w:r w:rsidR="00F34075" w:rsidRPr="00F34075">
        <w:rPr>
          <w:color w:val="FF0000"/>
          <w:sz w:val="20"/>
          <w:szCs w:val="20"/>
        </w:rPr>
        <w:t>régulier</w:t>
      </w:r>
      <w:r w:rsidRPr="00BF2F37">
        <w:rPr>
          <w:sz w:val="20"/>
          <w:szCs w:val="20"/>
        </w:rPr>
        <w:t xml:space="preserve"> et ne correspondent plus aux normes actuelles. </w:t>
      </w:r>
      <w:r w:rsidR="00F34075" w:rsidRPr="00F34075">
        <w:rPr>
          <w:color w:val="FF0000"/>
          <w:sz w:val="20"/>
          <w:szCs w:val="20"/>
        </w:rPr>
        <w:t xml:space="preserve">Un remplacement complet des installations CVSE est envisagé avec un objectif d’excellence en matière énergétique. </w:t>
      </w:r>
      <w:r w:rsidRPr="00BF2F37">
        <w:rPr>
          <w:sz w:val="20"/>
          <w:szCs w:val="20"/>
        </w:rPr>
        <w:t>Un assainissement énergétique de l’enveloppe avec une attention particulière sur le renouvellement des fenêtres</w:t>
      </w:r>
      <w:r w:rsidR="00F34075">
        <w:rPr>
          <w:sz w:val="20"/>
          <w:szCs w:val="20"/>
        </w:rPr>
        <w:t xml:space="preserve">, </w:t>
      </w:r>
      <w:r w:rsidRPr="00BF2F37">
        <w:rPr>
          <w:sz w:val="20"/>
          <w:szCs w:val="20"/>
        </w:rPr>
        <w:t>l’isolation thermique</w:t>
      </w:r>
      <w:r w:rsidR="00F34075">
        <w:rPr>
          <w:sz w:val="20"/>
          <w:szCs w:val="20"/>
        </w:rPr>
        <w:t xml:space="preserve"> et la </w:t>
      </w:r>
      <w:r w:rsidR="00F34075" w:rsidRPr="00F34075">
        <w:rPr>
          <w:color w:val="FF0000"/>
          <w:sz w:val="20"/>
          <w:szCs w:val="20"/>
        </w:rPr>
        <w:t>lumière naturelle</w:t>
      </w:r>
      <w:r w:rsidRPr="00F34075">
        <w:rPr>
          <w:color w:val="FF0000"/>
          <w:sz w:val="20"/>
          <w:szCs w:val="20"/>
        </w:rPr>
        <w:t xml:space="preserve"> </w:t>
      </w:r>
      <w:r w:rsidRPr="00BF2F37">
        <w:rPr>
          <w:sz w:val="20"/>
          <w:szCs w:val="20"/>
        </w:rPr>
        <w:t xml:space="preserve">doit être envisagé. </w:t>
      </w:r>
    </w:p>
    <w:p w14:paraId="2D4FF373" w14:textId="77777777" w:rsidR="007349F1" w:rsidRDefault="007349F1" w:rsidP="00182C92">
      <w:pPr>
        <w:pStyle w:val="Paragraphedeliste"/>
        <w:tabs>
          <w:tab w:val="left" w:pos="851"/>
        </w:tabs>
        <w:ind w:left="360" w:firstLine="0"/>
        <w:rPr>
          <w:b/>
          <w:bCs/>
          <w:sz w:val="20"/>
          <w:szCs w:val="20"/>
        </w:rPr>
      </w:pPr>
    </w:p>
    <w:p w14:paraId="57A22E63" w14:textId="03DA79D0" w:rsidR="006158FF" w:rsidRDefault="006158FF" w:rsidP="00182C92">
      <w:pPr>
        <w:pStyle w:val="Paragraphedeliste"/>
        <w:tabs>
          <w:tab w:val="left" w:pos="851"/>
        </w:tabs>
        <w:ind w:left="360" w:firstLine="0"/>
        <w:rPr>
          <w:b/>
          <w:bCs/>
          <w:sz w:val="20"/>
          <w:szCs w:val="20"/>
        </w:rPr>
      </w:pPr>
    </w:p>
    <w:p w14:paraId="6F7FDEFA" w14:textId="778AB15C" w:rsidR="006158FF" w:rsidRDefault="001A6CAE" w:rsidP="00182C92">
      <w:pPr>
        <w:pStyle w:val="Paragraphedeliste"/>
        <w:tabs>
          <w:tab w:val="left" w:pos="851"/>
        </w:tabs>
        <w:ind w:left="360" w:firstLine="0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31221" wp14:editId="3725C17A">
                <wp:simplePos x="0" y="0"/>
                <wp:positionH relativeFrom="column">
                  <wp:posOffset>3619500</wp:posOffset>
                </wp:positionH>
                <wp:positionV relativeFrom="paragraph">
                  <wp:posOffset>280035</wp:posOffset>
                </wp:positionV>
                <wp:extent cx="1066800" cy="1162050"/>
                <wp:effectExtent l="19050" t="1905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162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FF701" id="Rectangle 6" o:spid="_x0000_s1026" style="position:absolute;margin-left:285pt;margin-top:22.05pt;width:84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" filled="f" strokecolor="red" strokeweight="3pt"/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FB95C" wp14:editId="1496DF0A">
                <wp:simplePos x="0" y="0"/>
                <wp:positionH relativeFrom="column">
                  <wp:posOffset>1495425</wp:posOffset>
                </wp:positionH>
                <wp:positionV relativeFrom="paragraph">
                  <wp:posOffset>856615</wp:posOffset>
                </wp:positionV>
                <wp:extent cx="209550" cy="20955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DA124" id="Ellipse 5" o:spid="_x0000_s1026" style="position:absolute;margin-left:117.75pt;margin-top:67.45pt;width:16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" fillcolor="red" strokecolor="#1f3763 [1604]" strokeweight="1pt">
                <v:stroke joinstyle="miter"/>
              </v:oval>
            </w:pict>
          </mc:Fallback>
        </mc:AlternateContent>
      </w:r>
      <w:r>
        <w:rPr>
          <w:b/>
          <w:bCs/>
          <w:sz w:val="20"/>
          <w:szCs w:val="20"/>
        </w:rPr>
        <w:t xml:space="preserve">        </w:t>
      </w:r>
      <w:r w:rsidRPr="001A6CAE">
        <w:rPr>
          <w:b/>
          <w:bCs/>
          <w:noProof/>
          <w:sz w:val="20"/>
          <w:szCs w:val="20"/>
        </w:rPr>
        <w:drawing>
          <wp:inline distT="0" distB="0" distL="0" distR="0" wp14:anchorId="3C130F9F" wp14:editId="57D2A937">
            <wp:extent cx="2686050" cy="1926471"/>
            <wp:effectExtent l="0" t="0" r="0" b="0"/>
            <wp:docPr id="3" name="Image 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r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1895" cy="19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</w:t>
      </w:r>
      <w:r w:rsidR="000B233C" w:rsidRPr="000B233C">
        <w:rPr>
          <w:b/>
          <w:bCs/>
          <w:noProof/>
          <w:sz w:val="20"/>
          <w:szCs w:val="20"/>
        </w:rPr>
        <w:drawing>
          <wp:inline distT="0" distB="0" distL="0" distR="0" wp14:anchorId="00E482BC" wp14:editId="47B29984">
            <wp:extent cx="2340000" cy="1926000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CEC4" w14:textId="7F17ED65" w:rsidR="006158FF" w:rsidRDefault="006158FF" w:rsidP="00182C92">
      <w:pPr>
        <w:pStyle w:val="Paragraphedeliste"/>
        <w:tabs>
          <w:tab w:val="left" w:pos="851"/>
        </w:tabs>
        <w:ind w:left="360" w:firstLine="0"/>
        <w:rPr>
          <w:b/>
          <w:bCs/>
          <w:sz w:val="20"/>
          <w:szCs w:val="20"/>
        </w:rPr>
      </w:pPr>
    </w:p>
    <w:p w14:paraId="53FB44BC" w14:textId="6988C2AD" w:rsidR="006158FF" w:rsidRDefault="006158FF" w:rsidP="00182C92">
      <w:pPr>
        <w:pStyle w:val="Paragraphedeliste"/>
        <w:tabs>
          <w:tab w:val="left" w:pos="851"/>
        </w:tabs>
        <w:ind w:left="360" w:firstLine="0"/>
        <w:rPr>
          <w:b/>
          <w:bCs/>
          <w:sz w:val="20"/>
          <w:szCs w:val="20"/>
        </w:rPr>
      </w:pPr>
    </w:p>
    <w:p w14:paraId="54227DB2" w14:textId="6CCFAF44" w:rsidR="00290E42" w:rsidRDefault="00290E42" w:rsidP="00290E42">
      <w:pPr>
        <w:pStyle w:val="Paragraphedeliste"/>
        <w:numPr>
          <w:ilvl w:val="1"/>
          <w:numId w:val="7"/>
        </w:numPr>
        <w:tabs>
          <w:tab w:val="left" w:pos="851"/>
        </w:tabs>
        <w:ind w:left="851" w:hanging="851"/>
        <w:rPr>
          <w:b/>
          <w:bCs/>
          <w:sz w:val="20"/>
          <w:szCs w:val="20"/>
        </w:rPr>
      </w:pPr>
      <w:r w:rsidRPr="00290E42">
        <w:rPr>
          <w:b/>
          <w:bCs/>
          <w:sz w:val="20"/>
          <w:szCs w:val="20"/>
        </w:rPr>
        <w:t>INFRASTRUCTURES A CONSTRUIRE</w:t>
      </w:r>
    </w:p>
    <w:p w14:paraId="0BB22177" w14:textId="05B8C69A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Rénovation des bâtiments Piscine et</w:t>
      </w:r>
      <w:r w:rsidR="00D747C3">
        <w:rPr>
          <w:w w:val="105"/>
          <w:sz w:val="20"/>
          <w:szCs w:val="20"/>
        </w:rPr>
        <w:t xml:space="preserve"> de la salle polyvalente.</w:t>
      </w:r>
    </w:p>
    <w:p w14:paraId="7683B5BE" w14:textId="14B3ECA5" w:rsidR="00DF5521" w:rsidRDefault="00DF5521" w:rsidP="00DF5521">
      <w:pPr>
        <w:pStyle w:val="Paragraphedeliste"/>
        <w:tabs>
          <w:tab w:val="left" w:pos="851"/>
        </w:tabs>
        <w:ind w:left="851" w:firstLine="0"/>
        <w:rPr>
          <w:b/>
          <w:bCs/>
          <w:sz w:val="20"/>
          <w:szCs w:val="20"/>
        </w:rPr>
      </w:pPr>
    </w:p>
    <w:p w14:paraId="558A34E1" w14:textId="77777777" w:rsidR="002512C0" w:rsidRPr="00290E42" w:rsidRDefault="002512C0" w:rsidP="00DF5521">
      <w:pPr>
        <w:pStyle w:val="Paragraphedeliste"/>
        <w:tabs>
          <w:tab w:val="left" w:pos="851"/>
        </w:tabs>
        <w:ind w:left="851" w:firstLine="0"/>
        <w:rPr>
          <w:b/>
          <w:bCs/>
          <w:sz w:val="20"/>
          <w:szCs w:val="20"/>
        </w:rPr>
      </w:pPr>
    </w:p>
    <w:p w14:paraId="3CB94F87" w14:textId="6E2010A4" w:rsidR="00290E42" w:rsidRDefault="00DF5521" w:rsidP="00290E42">
      <w:pPr>
        <w:pStyle w:val="Paragraphedeliste"/>
        <w:numPr>
          <w:ilvl w:val="1"/>
          <w:numId w:val="7"/>
        </w:numPr>
        <w:tabs>
          <w:tab w:val="left" w:pos="851"/>
        </w:tabs>
        <w:ind w:left="851" w:hanging="85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TRAVAUX</w:t>
      </w:r>
    </w:p>
    <w:p w14:paraId="693D0D28" w14:textId="1E9572CF" w:rsidR="00A614F9" w:rsidRPr="00410856" w:rsidRDefault="00A614F9" w:rsidP="00A614F9">
      <w:pPr>
        <w:pStyle w:val="Paragraphedeliste"/>
        <w:tabs>
          <w:tab w:val="left" w:pos="851"/>
        </w:tabs>
        <w:ind w:left="851" w:firstLine="0"/>
        <w:rPr>
          <w:sz w:val="20"/>
          <w:szCs w:val="20"/>
        </w:rPr>
      </w:pPr>
      <w:r w:rsidRPr="00410856">
        <w:rPr>
          <w:sz w:val="20"/>
          <w:szCs w:val="20"/>
        </w:rPr>
        <w:t>Générale</w:t>
      </w:r>
    </w:p>
    <w:p w14:paraId="04B18DA3" w14:textId="37A5553A" w:rsidR="00BA12AA" w:rsidRPr="00D43C41" w:rsidRDefault="00BA12AA" w:rsidP="00A614F9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>Accès PMR des différents espaces.</w:t>
      </w:r>
    </w:p>
    <w:p w14:paraId="33250638" w14:textId="09077EC7" w:rsidR="00B932D8" w:rsidRPr="00D43C41" w:rsidRDefault="00B932D8" w:rsidP="00A614F9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>Mise à niveau protection incendie.</w:t>
      </w:r>
    </w:p>
    <w:p w14:paraId="5F2B5338" w14:textId="4F81EA1A" w:rsidR="00A614F9" w:rsidRPr="00D43C41" w:rsidRDefault="00A614F9" w:rsidP="00A614F9">
      <w:pPr>
        <w:pStyle w:val="Paragraphedeliste"/>
        <w:tabs>
          <w:tab w:val="left" w:pos="851"/>
        </w:tabs>
        <w:ind w:left="851" w:firstLine="0"/>
        <w:rPr>
          <w:sz w:val="20"/>
          <w:szCs w:val="20"/>
        </w:rPr>
      </w:pPr>
      <w:r w:rsidRPr="00D43C41">
        <w:rPr>
          <w:sz w:val="20"/>
          <w:szCs w:val="20"/>
        </w:rPr>
        <w:t>Salle Polyvalente</w:t>
      </w:r>
    </w:p>
    <w:p w14:paraId="5165ABED" w14:textId="6419C0B4" w:rsidR="00BA12AA" w:rsidRPr="00D43C41" w:rsidRDefault="00BA12AA" w:rsidP="00A614F9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D43C41">
        <w:rPr>
          <w:sz w:val="20"/>
          <w:szCs w:val="20"/>
        </w:rPr>
        <w:t>Assainissement des surfaces de béton endommagées.</w:t>
      </w:r>
    </w:p>
    <w:p w14:paraId="1D10FCBF" w14:textId="5CC374D3" w:rsidR="00A614F9" w:rsidRPr="00D43C41" w:rsidRDefault="00A614F9" w:rsidP="00A614F9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D43C41">
        <w:rPr>
          <w:sz w:val="20"/>
          <w:szCs w:val="20"/>
        </w:rPr>
        <w:t>Réorganisation des locaux annexes, Arrière-scène, cuisine, local engins, et hall d’entrée</w:t>
      </w:r>
      <w:r w:rsidR="00BA12AA" w:rsidRPr="00D43C41">
        <w:rPr>
          <w:sz w:val="20"/>
          <w:szCs w:val="20"/>
        </w:rPr>
        <w:t>.</w:t>
      </w:r>
    </w:p>
    <w:p w14:paraId="7787AE91" w14:textId="2A7F4738" w:rsidR="00A614F9" w:rsidRPr="00D43C41" w:rsidRDefault="00A614F9" w:rsidP="00A614F9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D43C41">
        <w:rPr>
          <w:sz w:val="20"/>
          <w:szCs w:val="20"/>
        </w:rPr>
        <w:t>Création des vestiaires en lieu et place de l’escalier de liaison avec la piscine</w:t>
      </w:r>
    </w:p>
    <w:p w14:paraId="6FDC0249" w14:textId="30EC2790" w:rsidR="00BA12AA" w:rsidRPr="00D43C41" w:rsidRDefault="00BA12AA" w:rsidP="00A614F9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D43C41">
        <w:rPr>
          <w:sz w:val="20"/>
          <w:szCs w:val="20"/>
        </w:rPr>
        <w:t>Changement des appareils sanitaires.</w:t>
      </w:r>
    </w:p>
    <w:p w14:paraId="6EB686B7" w14:textId="4DB998D4" w:rsidR="00BA12AA" w:rsidRPr="00D43C41" w:rsidRDefault="00566C17" w:rsidP="00A614F9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D43C41">
        <w:rPr>
          <w:sz w:val="20"/>
          <w:szCs w:val="20"/>
        </w:rPr>
        <w:t>Réfection</w:t>
      </w:r>
      <w:r w:rsidR="00BA12AA" w:rsidRPr="00D43C41">
        <w:rPr>
          <w:sz w:val="20"/>
          <w:szCs w:val="20"/>
        </w:rPr>
        <w:t xml:space="preserve"> </w:t>
      </w:r>
      <w:r w:rsidRPr="00D43C41">
        <w:rPr>
          <w:sz w:val="20"/>
          <w:szCs w:val="20"/>
        </w:rPr>
        <w:t>des revêtements sol parois et plafonds.</w:t>
      </w:r>
    </w:p>
    <w:p w14:paraId="5A63E025" w14:textId="533C838F" w:rsidR="00A614F9" w:rsidRPr="00D43C41" w:rsidRDefault="00A614F9" w:rsidP="00A614F9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D43C41">
        <w:rPr>
          <w:sz w:val="20"/>
          <w:szCs w:val="20"/>
        </w:rPr>
        <w:t>Changement des menuiseries</w:t>
      </w:r>
      <w:r w:rsidR="00566C17" w:rsidRPr="00D43C41">
        <w:rPr>
          <w:sz w:val="20"/>
          <w:szCs w:val="20"/>
        </w:rPr>
        <w:t xml:space="preserve"> extérieures</w:t>
      </w:r>
      <w:r w:rsidR="00410856" w:rsidRPr="00D43C41">
        <w:rPr>
          <w:sz w:val="20"/>
          <w:szCs w:val="20"/>
        </w:rPr>
        <w:t>.</w:t>
      </w:r>
    </w:p>
    <w:p w14:paraId="14468D15" w14:textId="7D145FA5" w:rsidR="00566C17" w:rsidRPr="006828C3" w:rsidRDefault="006828C3" w:rsidP="00A614F9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6828C3">
        <w:rPr>
          <w:sz w:val="20"/>
          <w:szCs w:val="20"/>
        </w:rPr>
        <w:t>Rénovation de la toiture</w:t>
      </w:r>
    </w:p>
    <w:p w14:paraId="71CCA90F" w14:textId="3F4126AF" w:rsidR="00A614F9" w:rsidRPr="00D43C41" w:rsidRDefault="00A614F9" w:rsidP="00A614F9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D43C41">
        <w:rPr>
          <w:sz w:val="20"/>
          <w:szCs w:val="20"/>
        </w:rPr>
        <w:t>Isolation des façades.</w:t>
      </w:r>
    </w:p>
    <w:p w14:paraId="7B263CCF" w14:textId="0276D222" w:rsidR="00A614F9" w:rsidRPr="00D43C41" w:rsidRDefault="00A614F9" w:rsidP="00A614F9">
      <w:pPr>
        <w:pStyle w:val="Paragraphedeliste"/>
        <w:tabs>
          <w:tab w:val="left" w:pos="851"/>
        </w:tabs>
        <w:ind w:left="851" w:firstLine="0"/>
        <w:rPr>
          <w:sz w:val="20"/>
          <w:szCs w:val="20"/>
        </w:rPr>
      </w:pPr>
      <w:r w:rsidRPr="00D43C41">
        <w:rPr>
          <w:sz w:val="20"/>
          <w:szCs w:val="20"/>
        </w:rPr>
        <w:t>Piscine</w:t>
      </w:r>
    </w:p>
    <w:p w14:paraId="199C0AC6" w14:textId="2BA501FF" w:rsidR="00182C92" w:rsidRPr="00D43C41" w:rsidRDefault="00182C92" w:rsidP="00182C92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>Rénovation du</w:t>
      </w:r>
      <w:r w:rsidR="00566C17" w:rsidRPr="00D43C41">
        <w:rPr>
          <w:w w:val="105"/>
          <w:sz w:val="20"/>
          <w:szCs w:val="20"/>
        </w:rPr>
        <w:t xml:space="preserve"> bassin principale.</w:t>
      </w:r>
    </w:p>
    <w:p w14:paraId="744A514D" w14:textId="4BA47959" w:rsidR="00566C17" w:rsidRPr="00D43C41" w:rsidRDefault="00566C17" w:rsidP="00182C92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>Création d’une zone enfants et d’une zone détente.</w:t>
      </w:r>
    </w:p>
    <w:p w14:paraId="4F9797C6" w14:textId="63C6DAB2" w:rsidR="00B932D8" w:rsidRPr="00D43C41" w:rsidRDefault="00B932D8" w:rsidP="00B932D8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6828C3">
        <w:rPr>
          <w:color w:val="FF0000"/>
          <w:sz w:val="20"/>
          <w:szCs w:val="20"/>
        </w:rPr>
        <w:t>R</w:t>
      </w:r>
      <w:r w:rsidR="006828C3" w:rsidRPr="006828C3">
        <w:rPr>
          <w:color w:val="FF0000"/>
          <w:sz w:val="20"/>
          <w:szCs w:val="20"/>
        </w:rPr>
        <w:t>econstruction</w:t>
      </w:r>
      <w:r w:rsidRPr="00D43C41">
        <w:rPr>
          <w:sz w:val="20"/>
          <w:szCs w:val="20"/>
        </w:rPr>
        <w:t xml:space="preserve"> de la toiture</w:t>
      </w:r>
      <w:r w:rsidR="00410856" w:rsidRPr="00D43C41">
        <w:rPr>
          <w:sz w:val="20"/>
          <w:szCs w:val="20"/>
        </w:rPr>
        <w:t>.</w:t>
      </w:r>
      <w:r w:rsidRPr="00D43C41">
        <w:rPr>
          <w:sz w:val="20"/>
          <w:szCs w:val="20"/>
        </w:rPr>
        <w:t xml:space="preserve"> (</w:t>
      </w:r>
      <w:r w:rsidR="00D43C41" w:rsidRPr="00D43C41">
        <w:rPr>
          <w:sz w:val="20"/>
          <w:szCs w:val="20"/>
        </w:rPr>
        <w:t>Prête</w:t>
      </w:r>
      <w:r w:rsidRPr="00D43C41">
        <w:rPr>
          <w:sz w:val="20"/>
          <w:szCs w:val="20"/>
        </w:rPr>
        <w:t xml:space="preserve"> à recevoir des panneaux solaires)</w:t>
      </w:r>
    </w:p>
    <w:p w14:paraId="3ECB03A7" w14:textId="3E7BC820" w:rsidR="00B932D8" w:rsidRPr="00D43C41" w:rsidRDefault="00B932D8" w:rsidP="00B932D8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D43C41">
        <w:rPr>
          <w:sz w:val="20"/>
          <w:szCs w:val="20"/>
        </w:rPr>
        <w:t>Rénovation des techniques CVSE</w:t>
      </w:r>
      <w:r w:rsidR="006828C3">
        <w:rPr>
          <w:sz w:val="20"/>
          <w:szCs w:val="20"/>
        </w:rPr>
        <w:t xml:space="preserve"> </w:t>
      </w:r>
      <w:r w:rsidR="006828C3" w:rsidRPr="006828C3">
        <w:rPr>
          <w:color w:val="FF0000"/>
          <w:sz w:val="20"/>
          <w:szCs w:val="20"/>
        </w:rPr>
        <w:t>y compris nouvelle chaufferie avec combustible à définir.</w:t>
      </w:r>
    </w:p>
    <w:p w14:paraId="32309164" w14:textId="53FB9B79" w:rsidR="00410856" w:rsidRPr="00D43C41" w:rsidRDefault="00410856" w:rsidP="00410856">
      <w:pPr>
        <w:pStyle w:val="Paragraphedeliste"/>
        <w:numPr>
          <w:ilvl w:val="0"/>
          <w:numId w:val="4"/>
        </w:numPr>
        <w:tabs>
          <w:tab w:val="left" w:pos="851"/>
        </w:tabs>
        <w:rPr>
          <w:sz w:val="20"/>
          <w:szCs w:val="20"/>
        </w:rPr>
      </w:pPr>
      <w:r w:rsidRPr="00D43C41">
        <w:rPr>
          <w:sz w:val="20"/>
          <w:szCs w:val="20"/>
        </w:rPr>
        <w:t>Changement des menuiseries extérieures.</w:t>
      </w:r>
    </w:p>
    <w:p w14:paraId="7FD038CC" w14:textId="26D54EDA" w:rsidR="00B932D8" w:rsidRPr="006828C3" w:rsidRDefault="006828C3" w:rsidP="00182C92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color w:val="FF0000"/>
          <w:w w:val="105"/>
          <w:sz w:val="20"/>
          <w:szCs w:val="20"/>
        </w:rPr>
      </w:pPr>
      <w:r w:rsidRPr="006828C3">
        <w:rPr>
          <w:color w:val="FF0000"/>
          <w:w w:val="105"/>
          <w:sz w:val="20"/>
          <w:szCs w:val="20"/>
        </w:rPr>
        <w:t>Modification du volume bâti et isolation des façades</w:t>
      </w:r>
    </w:p>
    <w:p w14:paraId="35AF8BAF" w14:textId="7688658B" w:rsidR="00084BA7" w:rsidRPr="00D43C41" w:rsidRDefault="00B932D8" w:rsidP="00084BA7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>Création d’un accès PMR</w:t>
      </w:r>
      <w:r w:rsidR="00410856" w:rsidRPr="00D43C41">
        <w:rPr>
          <w:w w:val="105"/>
          <w:sz w:val="20"/>
          <w:szCs w:val="20"/>
        </w:rPr>
        <w:t>.</w:t>
      </w:r>
    </w:p>
    <w:p w14:paraId="76F1D6C4" w14:textId="77777777" w:rsidR="004F6B1A" w:rsidRPr="00D43C41" w:rsidRDefault="004F6B1A" w:rsidP="00410856">
      <w:pPr>
        <w:pStyle w:val="Corpsdetexte"/>
        <w:tabs>
          <w:tab w:val="left" w:pos="851"/>
        </w:tabs>
        <w:kinsoku w:val="0"/>
        <w:overflowPunct w:val="0"/>
        <w:ind w:left="1211"/>
        <w:rPr>
          <w:w w:val="105"/>
          <w:sz w:val="20"/>
          <w:szCs w:val="20"/>
        </w:rPr>
      </w:pPr>
    </w:p>
    <w:p w14:paraId="3A3D820F" w14:textId="68A6E104" w:rsidR="00084BA7" w:rsidRPr="00D43C41" w:rsidRDefault="00084BA7" w:rsidP="00084BA7">
      <w:pPr>
        <w:pStyle w:val="Corpsdetexte"/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ab/>
        <w:t>Aménagements extérieurs</w:t>
      </w:r>
    </w:p>
    <w:p w14:paraId="5550B624" w14:textId="47D27861" w:rsidR="00084BA7" w:rsidRPr="00D43C41" w:rsidRDefault="00084BA7" w:rsidP="00084BA7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>Créati</w:t>
      </w:r>
      <w:r w:rsidR="00410856" w:rsidRPr="00D43C41">
        <w:rPr>
          <w:w w:val="105"/>
          <w:sz w:val="20"/>
          <w:szCs w:val="20"/>
        </w:rPr>
        <w:t>on</w:t>
      </w:r>
      <w:r w:rsidRPr="00D43C41">
        <w:rPr>
          <w:w w:val="105"/>
          <w:sz w:val="20"/>
          <w:szCs w:val="20"/>
        </w:rPr>
        <w:t xml:space="preserve"> de trois places pour voitures</w:t>
      </w:r>
      <w:r w:rsidR="00410856" w:rsidRPr="00D43C41">
        <w:rPr>
          <w:w w:val="105"/>
          <w:sz w:val="20"/>
          <w:szCs w:val="20"/>
        </w:rPr>
        <w:t>.</w:t>
      </w:r>
    </w:p>
    <w:p w14:paraId="4B52F9D3" w14:textId="0AE47646" w:rsidR="00DF5521" w:rsidRDefault="00DF5521" w:rsidP="00DF5521">
      <w:pPr>
        <w:pStyle w:val="Paragraphedeliste"/>
        <w:tabs>
          <w:tab w:val="left" w:pos="851"/>
        </w:tabs>
        <w:ind w:left="851" w:firstLine="0"/>
        <w:rPr>
          <w:b/>
          <w:bCs/>
          <w:sz w:val="20"/>
          <w:szCs w:val="20"/>
        </w:rPr>
      </w:pPr>
    </w:p>
    <w:p w14:paraId="799A102D" w14:textId="77777777" w:rsidR="00D43C41" w:rsidRDefault="00D43C41" w:rsidP="00DF5521">
      <w:pPr>
        <w:pStyle w:val="Paragraphedeliste"/>
        <w:tabs>
          <w:tab w:val="left" w:pos="851"/>
        </w:tabs>
        <w:ind w:left="851" w:firstLine="0"/>
        <w:rPr>
          <w:b/>
          <w:bCs/>
          <w:sz w:val="20"/>
          <w:szCs w:val="20"/>
        </w:rPr>
      </w:pPr>
    </w:p>
    <w:p w14:paraId="675F1C34" w14:textId="68C1C9CB" w:rsidR="00DF5521" w:rsidRDefault="00DF5521" w:rsidP="00290E42">
      <w:pPr>
        <w:pStyle w:val="Paragraphedeliste"/>
        <w:numPr>
          <w:ilvl w:val="1"/>
          <w:numId w:val="7"/>
        </w:numPr>
        <w:tabs>
          <w:tab w:val="left" w:pos="851"/>
        </w:tabs>
        <w:ind w:left="851" w:hanging="85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REMARQUES</w:t>
      </w:r>
    </w:p>
    <w:p w14:paraId="07620A4A" w14:textId="6B423FE6" w:rsidR="00D36678" w:rsidRPr="00D36678" w:rsidRDefault="00D36678" w:rsidP="00D36678">
      <w:pPr>
        <w:pStyle w:val="Paragraphedeliste"/>
        <w:tabs>
          <w:tab w:val="left" w:pos="851"/>
        </w:tabs>
        <w:ind w:left="851" w:firstLine="0"/>
        <w:rPr>
          <w:color w:val="FF0000"/>
          <w:sz w:val="20"/>
          <w:szCs w:val="20"/>
        </w:rPr>
      </w:pPr>
      <w:r w:rsidRPr="00D36678">
        <w:rPr>
          <w:color w:val="FF0000"/>
          <w:sz w:val="20"/>
          <w:szCs w:val="20"/>
        </w:rPr>
        <w:t xml:space="preserve">L’étude et le devis du bureau </w:t>
      </w:r>
      <w:proofErr w:type="spellStart"/>
      <w:r w:rsidRPr="00D36678">
        <w:rPr>
          <w:color w:val="FF0000"/>
          <w:sz w:val="20"/>
          <w:szCs w:val="20"/>
        </w:rPr>
        <w:t>Jenzer</w:t>
      </w:r>
      <w:proofErr w:type="spellEnd"/>
      <w:r w:rsidRPr="00D36678">
        <w:rPr>
          <w:color w:val="FF0000"/>
          <w:sz w:val="20"/>
          <w:szCs w:val="20"/>
        </w:rPr>
        <w:t xml:space="preserve"> et Partner AG est basée sur la norme 380/1, la commune souhaiterait que le groupement pluridisciplinaire étudie une amélioration de l’enveloppe thermique pour s’approcher ou atteindre les performances </w:t>
      </w:r>
      <w:proofErr w:type="spellStart"/>
      <w:r w:rsidRPr="00D36678">
        <w:rPr>
          <w:color w:val="FF0000"/>
          <w:sz w:val="20"/>
          <w:szCs w:val="20"/>
        </w:rPr>
        <w:t>Minergie</w:t>
      </w:r>
      <w:proofErr w:type="spellEnd"/>
      <w:r w:rsidRPr="00D36678">
        <w:rPr>
          <w:color w:val="FF0000"/>
          <w:sz w:val="20"/>
          <w:szCs w:val="20"/>
        </w:rPr>
        <w:t>-P.</w:t>
      </w:r>
    </w:p>
    <w:p w14:paraId="6D677225" w14:textId="0572E9EB" w:rsidR="00182C92" w:rsidRDefault="00075886" w:rsidP="00182C92">
      <w:pPr>
        <w:pStyle w:val="Paragraphedeliste"/>
        <w:tabs>
          <w:tab w:val="left" w:pos="851"/>
        </w:tabs>
        <w:ind w:left="851" w:firstLine="0"/>
        <w:rPr>
          <w:sz w:val="20"/>
          <w:szCs w:val="20"/>
        </w:rPr>
      </w:pPr>
      <w:r w:rsidRPr="00075886">
        <w:rPr>
          <w:sz w:val="20"/>
          <w:szCs w:val="20"/>
        </w:rPr>
        <w:t>Le développement du projet</w:t>
      </w:r>
      <w:r>
        <w:rPr>
          <w:sz w:val="20"/>
          <w:szCs w:val="20"/>
        </w:rPr>
        <w:t xml:space="preserve"> devra prendre en compte une optimisation du budget des travaux.</w:t>
      </w:r>
    </w:p>
    <w:p w14:paraId="2484953E" w14:textId="167F024F" w:rsidR="00A10593" w:rsidRDefault="00A10593" w:rsidP="00182C92">
      <w:pPr>
        <w:pStyle w:val="Paragraphedeliste"/>
        <w:tabs>
          <w:tab w:val="left" w:pos="851"/>
        </w:tabs>
        <w:ind w:left="851" w:firstLine="0"/>
        <w:rPr>
          <w:sz w:val="20"/>
          <w:szCs w:val="20"/>
        </w:rPr>
      </w:pPr>
    </w:p>
    <w:p w14:paraId="21883E2F" w14:textId="77777777" w:rsidR="00A10593" w:rsidRDefault="00A10593" w:rsidP="00182C92">
      <w:pPr>
        <w:pStyle w:val="Paragraphedeliste"/>
        <w:tabs>
          <w:tab w:val="left" w:pos="851"/>
        </w:tabs>
        <w:ind w:left="851" w:firstLine="0"/>
        <w:rPr>
          <w:sz w:val="20"/>
          <w:szCs w:val="20"/>
        </w:rPr>
      </w:pPr>
    </w:p>
    <w:p w14:paraId="42F65965" w14:textId="5C9F3475" w:rsidR="00DF5521" w:rsidRPr="0063577A" w:rsidRDefault="00DF5521" w:rsidP="0063577A">
      <w:pPr>
        <w:pStyle w:val="Paragraphedeliste"/>
        <w:numPr>
          <w:ilvl w:val="1"/>
          <w:numId w:val="7"/>
        </w:numPr>
        <w:tabs>
          <w:tab w:val="left" w:pos="851"/>
        </w:tabs>
        <w:ind w:left="851" w:hanging="85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PREIMPLICAT</w:t>
      </w:r>
      <w:r w:rsidRPr="0063577A">
        <w:rPr>
          <w:b/>
          <w:bCs/>
          <w:sz w:val="20"/>
          <w:szCs w:val="20"/>
        </w:rPr>
        <w:t>ION</w:t>
      </w:r>
    </w:p>
    <w:p w14:paraId="40D33DF3" w14:textId="7474072F" w:rsidR="00182C92" w:rsidRPr="00E02A4F" w:rsidRDefault="00E02A4F" w:rsidP="00182C92">
      <w:pPr>
        <w:pStyle w:val="Paragraphedeliste"/>
        <w:tabs>
          <w:tab w:val="left" w:pos="851"/>
        </w:tabs>
        <w:ind w:left="851" w:firstLine="0"/>
        <w:rPr>
          <w:b/>
          <w:bCs/>
          <w:color w:val="FF0000"/>
          <w:sz w:val="20"/>
          <w:szCs w:val="20"/>
        </w:rPr>
      </w:pPr>
      <w:r w:rsidRPr="00E02A4F">
        <w:rPr>
          <w:color w:val="FF0000"/>
          <w:w w:val="105"/>
          <w:sz w:val="20"/>
          <w:szCs w:val="20"/>
        </w:rPr>
        <w:t xml:space="preserve">Le bureau </w:t>
      </w:r>
      <w:proofErr w:type="spellStart"/>
      <w:r w:rsidRPr="00E02A4F">
        <w:rPr>
          <w:color w:val="FF0000"/>
          <w:w w:val="105"/>
          <w:sz w:val="20"/>
          <w:szCs w:val="20"/>
        </w:rPr>
        <w:t>Jenzer</w:t>
      </w:r>
      <w:proofErr w:type="spellEnd"/>
      <w:r w:rsidRPr="00E02A4F">
        <w:rPr>
          <w:color w:val="FF0000"/>
          <w:w w:val="105"/>
          <w:sz w:val="20"/>
          <w:szCs w:val="20"/>
        </w:rPr>
        <w:t xml:space="preserve"> + Partner AG, </w:t>
      </w:r>
      <w:proofErr w:type="spellStart"/>
      <w:r w:rsidRPr="00E02A4F">
        <w:rPr>
          <w:color w:val="FF0000"/>
          <w:w w:val="105"/>
          <w:sz w:val="20"/>
          <w:szCs w:val="20"/>
        </w:rPr>
        <w:t>Aarberg</w:t>
      </w:r>
      <w:proofErr w:type="spellEnd"/>
      <w:r w:rsidRPr="00E02A4F">
        <w:rPr>
          <w:color w:val="FF0000"/>
          <w:w w:val="105"/>
          <w:sz w:val="20"/>
          <w:szCs w:val="20"/>
        </w:rPr>
        <w:t xml:space="preserve"> a effectué une étude de faisabilité portant sur l’objet du présent appel d’offres en 2021. Ce rapport de l’étude faisabilité étant remis aux concurrents de l’appel d’offres, le bureau pré-impliqué est admis à participer.</w:t>
      </w:r>
    </w:p>
    <w:p w14:paraId="1FF1DEF8" w14:textId="77777777" w:rsidR="00DF5521" w:rsidRPr="00DF5521" w:rsidRDefault="00DF5521" w:rsidP="00DF5521">
      <w:pPr>
        <w:pStyle w:val="Paragraphedeliste"/>
        <w:rPr>
          <w:b/>
          <w:bCs/>
          <w:sz w:val="20"/>
          <w:szCs w:val="20"/>
        </w:rPr>
      </w:pPr>
    </w:p>
    <w:p w14:paraId="72E93AA6" w14:textId="72B86EA5" w:rsidR="00DF5521" w:rsidRDefault="00DF5521" w:rsidP="00DF5521">
      <w:pPr>
        <w:pStyle w:val="Paragraphedeliste"/>
        <w:numPr>
          <w:ilvl w:val="1"/>
          <w:numId w:val="7"/>
        </w:numPr>
        <w:tabs>
          <w:tab w:val="left" w:pos="851"/>
        </w:tabs>
        <w:ind w:left="851" w:hanging="851"/>
        <w:rPr>
          <w:b/>
          <w:bCs/>
          <w:sz w:val="20"/>
          <w:szCs w:val="20"/>
        </w:rPr>
      </w:pPr>
      <w:r w:rsidRPr="0050097F">
        <w:rPr>
          <w:b/>
          <w:bCs/>
          <w:sz w:val="20"/>
          <w:szCs w:val="20"/>
        </w:rPr>
        <w:t>CONDITIONS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PARTICULIERES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POUR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LA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CONCLUSION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DU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CONTRAT</w:t>
      </w:r>
    </w:p>
    <w:p w14:paraId="5C9B8D77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Un contrat sera établi sur la base du modèle de contrat SIA 1001 /2 et de l'offre reçue et du cahier des charges. Le groupement adjudicataire doit tenir compte du fait que le maître d'ouvrage n'acceptera aucune revendication sous prétexte de sous-évaluation ou omission de prestations, après la signature du contrat.</w:t>
      </w:r>
    </w:p>
    <w:p w14:paraId="568EEBE4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43FC659E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Les documents contractuels sont, dans l'ordre de priorité :</w:t>
      </w:r>
    </w:p>
    <w:p w14:paraId="44D3256E" w14:textId="13A39E20" w:rsidR="00182C92" w:rsidRPr="00182C92" w:rsidRDefault="00182C92" w:rsidP="006158FF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proofErr w:type="gramStart"/>
      <w:r w:rsidRPr="00182C92">
        <w:rPr>
          <w:w w:val="105"/>
          <w:sz w:val="20"/>
          <w:szCs w:val="20"/>
        </w:rPr>
        <w:t>le</w:t>
      </w:r>
      <w:proofErr w:type="gramEnd"/>
      <w:r w:rsidRPr="00182C92">
        <w:rPr>
          <w:w w:val="105"/>
          <w:sz w:val="20"/>
          <w:szCs w:val="20"/>
        </w:rPr>
        <w:t xml:space="preserve"> contrat SIA et ses annexes</w:t>
      </w:r>
    </w:p>
    <w:p w14:paraId="734FCE4A" w14:textId="2B3AAD01" w:rsidR="00182C92" w:rsidRPr="00182C92" w:rsidRDefault="00182C92" w:rsidP="006158FF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proofErr w:type="gramStart"/>
      <w:r w:rsidRPr="00182C92">
        <w:rPr>
          <w:w w:val="105"/>
          <w:sz w:val="20"/>
          <w:szCs w:val="20"/>
        </w:rPr>
        <w:t>le</w:t>
      </w:r>
      <w:proofErr w:type="gramEnd"/>
      <w:r w:rsidRPr="00182C92">
        <w:rPr>
          <w:w w:val="105"/>
          <w:sz w:val="20"/>
          <w:szCs w:val="20"/>
        </w:rPr>
        <w:t xml:space="preserve"> présent cahier des charges et ses annexes</w:t>
      </w:r>
    </w:p>
    <w:p w14:paraId="57A9EB36" w14:textId="2523452C" w:rsidR="00182C92" w:rsidRPr="00182C92" w:rsidRDefault="00182C92" w:rsidP="006158FF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proofErr w:type="gramStart"/>
      <w:r w:rsidRPr="00182C92">
        <w:rPr>
          <w:w w:val="105"/>
          <w:sz w:val="20"/>
          <w:szCs w:val="20"/>
        </w:rPr>
        <w:t>l'offre</w:t>
      </w:r>
      <w:proofErr w:type="gramEnd"/>
      <w:r w:rsidRPr="00182C92">
        <w:rPr>
          <w:w w:val="105"/>
          <w:sz w:val="20"/>
          <w:szCs w:val="20"/>
        </w:rPr>
        <w:t xml:space="preserve"> du candidat</w:t>
      </w:r>
    </w:p>
    <w:p w14:paraId="2CB15A0C" w14:textId="07C5E2D7" w:rsidR="00182C92" w:rsidRPr="00182C92" w:rsidRDefault="00182C92" w:rsidP="006158FF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proofErr w:type="gramStart"/>
      <w:r w:rsidRPr="00182C92">
        <w:rPr>
          <w:w w:val="105"/>
          <w:sz w:val="20"/>
          <w:szCs w:val="20"/>
        </w:rPr>
        <w:t>les</w:t>
      </w:r>
      <w:proofErr w:type="gramEnd"/>
      <w:r w:rsidRPr="00182C92">
        <w:rPr>
          <w:w w:val="105"/>
          <w:sz w:val="20"/>
          <w:szCs w:val="20"/>
        </w:rPr>
        <w:t xml:space="preserve"> lois, ordonnances et directives cantonales et communales</w:t>
      </w:r>
    </w:p>
    <w:p w14:paraId="2AD859A0" w14:textId="3FA40B69" w:rsidR="00182C92" w:rsidRPr="00182C92" w:rsidRDefault="00182C92" w:rsidP="006158FF">
      <w:pPr>
        <w:pStyle w:val="Corpsdetexte"/>
        <w:numPr>
          <w:ilvl w:val="0"/>
          <w:numId w:val="4"/>
        </w:numPr>
        <w:tabs>
          <w:tab w:val="left" w:pos="851"/>
        </w:tabs>
        <w:kinsoku w:val="0"/>
        <w:overflowPunct w:val="0"/>
        <w:rPr>
          <w:w w:val="105"/>
          <w:sz w:val="20"/>
          <w:szCs w:val="20"/>
        </w:rPr>
      </w:pPr>
      <w:proofErr w:type="gramStart"/>
      <w:r w:rsidRPr="00182C92">
        <w:rPr>
          <w:w w:val="105"/>
          <w:sz w:val="20"/>
          <w:szCs w:val="20"/>
        </w:rPr>
        <w:t>les</w:t>
      </w:r>
      <w:proofErr w:type="gramEnd"/>
      <w:r w:rsidRPr="00182C92">
        <w:rPr>
          <w:w w:val="105"/>
          <w:sz w:val="20"/>
          <w:szCs w:val="20"/>
        </w:rPr>
        <w:t xml:space="preserve"> normes et directives.</w:t>
      </w:r>
    </w:p>
    <w:p w14:paraId="28799D7D" w14:textId="77777777" w:rsidR="00182C92" w:rsidRDefault="00182C92" w:rsidP="00182C92">
      <w:pPr>
        <w:pStyle w:val="Paragraphedeliste"/>
        <w:tabs>
          <w:tab w:val="left" w:pos="851"/>
        </w:tabs>
        <w:ind w:left="851" w:firstLine="0"/>
        <w:rPr>
          <w:b/>
          <w:bCs/>
          <w:sz w:val="20"/>
          <w:szCs w:val="20"/>
        </w:rPr>
      </w:pPr>
    </w:p>
    <w:p w14:paraId="7E57AE10" w14:textId="77777777" w:rsidR="00DF5521" w:rsidRPr="0050097F" w:rsidRDefault="00DF5521" w:rsidP="00DF5521">
      <w:pPr>
        <w:pStyle w:val="Paragraphedeliste"/>
        <w:tabs>
          <w:tab w:val="left" w:pos="1315"/>
        </w:tabs>
        <w:kinsoku w:val="0"/>
        <w:overflowPunct w:val="0"/>
        <w:ind w:left="360" w:firstLine="0"/>
        <w:rPr>
          <w:b/>
          <w:bCs/>
          <w:sz w:val="20"/>
          <w:szCs w:val="20"/>
        </w:rPr>
      </w:pPr>
    </w:p>
    <w:p w14:paraId="045A6C39" w14:textId="1E0D1C3D" w:rsidR="00DF5521" w:rsidRDefault="00DF5521" w:rsidP="00DF5521">
      <w:pPr>
        <w:pStyle w:val="Paragraphedeliste"/>
        <w:numPr>
          <w:ilvl w:val="1"/>
          <w:numId w:val="7"/>
        </w:numPr>
        <w:tabs>
          <w:tab w:val="left" w:pos="851"/>
        </w:tabs>
        <w:ind w:left="851" w:hanging="851"/>
        <w:rPr>
          <w:b/>
          <w:bCs/>
          <w:sz w:val="20"/>
          <w:szCs w:val="20"/>
        </w:rPr>
      </w:pPr>
      <w:r w:rsidRPr="0050097F">
        <w:rPr>
          <w:b/>
          <w:bCs/>
          <w:sz w:val="20"/>
          <w:szCs w:val="20"/>
        </w:rPr>
        <w:t>RENCHÉRISSEMENT</w:t>
      </w:r>
    </w:p>
    <w:p w14:paraId="5B682534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Les montants de l'offre sont fixes pour les prestations effectuées jusqu'au 31.12.2024. Le renchérissement s'appliquera à partir du 01.01.2025 selon les directives du KBOB en vigueur (</w:t>
      </w:r>
      <w:hyperlink r:id="rId15" w:history="1">
        <w:r w:rsidRPr="00182C92">
          <w:rPr>
            <w:w w:val="105"/>
            <w:sz w:val="20"/>
            <w:szCs w:val="20"/>
          </w:rPr>
          <w:t>www.kbob.ch,</w:t>
        </w:r>
      </w:hyperlink>
      <w:r w:rsidRPr="00182C92">
        <w:rPr>
          <w:w w:val="105"/>
          <w:sz w:val="20"/>
          <w:szCs w:val="20"/>
        </w:rPr>
        <w:t xml:space="preserve"> contrats d'architectes et d'ingénieurs) et se basera sur l'indice suisse des salaires nominaux des branches économiques 70-74.</w:t>
      </w:r>
    </w:p>
    <w:p w14:paraId="78010D4C" w14:textId="77777777" w:rsidR="00182C92" w:rsidRDefault="00182C92" w:rsidP="00182C92">
      <w:pPr>
        <w:pStyle w:val="Paragraphedeliste"/>
        <w:tabs>
          <w:tab w:val="left" w:pos="851"/>
        </w:tabs>
        <w:ind w:left="851" w:firstLine="0"/>
        <w:rPr>
          <w:b/>
          <w:bCs/>
          <w:sz w:val="20"/>
          <w:szCs w:val="20"/>
        </w:rPr>
      </w:pPr>
    </w:p>
    <w:p w14:paraId="49FFB434" w14:textId="77777777" w:rsidR="00DF5521" w:rsidRDefault="00DF5521" w:rsidP="00DF5521">
      <w:pPr>
        <w:pStyle w:val="Paragraphedeliste"/>
        <w:tabs>
          <w:tab w:val="left" w:pos="851"/>
        </w:tabs>
        <w:ind w:left="851" w:firstLine="0"/>
        <w:rPr>
          <w:b/>
          <w:bCs/>
          <w:sz w:val="20"/>
          <w:szCs w:val="20"/>
        </w:rPr>
      </w:pPr>
    </w:p>
    <w:p w14:paraId="37CE6DAC" w14:textId="0DFA76D5" w:rsidR="00DF5521" w:rsidRPr="006158FF" w:rsidRDefault="00DF5521" w:rsidP="00DF5521">
      <w:pPr>
        <w:pStyle w:val="Paragraphedeliste"/>
        <w:numPr>
          <w:ilvl w:val="1"/>
          <w:numId w:val="7"/>
        </w:numPr>
        <w:tabs>
          <w:tab w:val="left" w:pos="851"/>
        </w:tabs>
        <w:ind w:left="851" w:hanging="851"/>
        <w:rPr>
          <w:b/>
          <w:bCs/>
          <w:w w:val="95"/>
          <w:sz w:val="20"/>
          <w:szCs w:val="20"/>
        </w:rPr>
      </w:pPr>
      <w:r w:rsidRPr="00DF5521">
        <w:rPr>
          <w:b/>
          <w:bCs/>
          <w:sz w:val="20"/>
          <w:szCs w:val="20"/>
        </w:rPr>
        <w:t>PRESTATIONS SUPPLÉMENTAIRES ET AVENANTS</w:t>
      </w:r>
    </w:p>
    <w:p w14:paraId="0781A4E3" w14:textId="77777777" w:rsidR="006158FF" w:rsidRPr="006158FF" w:rsidRDefault="006158FF" w:rsidP="006158FF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6158FF">
        <w:rPr>
          <w:w w:val="105"/>
          <w:sz w:val="20"/>
          <w:szCs w:val="20"/>
        </w:rPr>
        <w:t>Le mandataire ne pourra facturer aucune prestation supplémentaire au maître d'ouvrage, sauf si une entente préalable a donné lieu à un avenant au contrat signé par les deux parties.</w:t>
      </w:r>
    </w:p>
    <w:p w14:paraId="139F5B14" w14:textId="77777777" w:rsidR="006158FF" w:rsidRPr="006158FF" w:rsidRDefault="006158FF" w:rsidP="006158FF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6158FF">
        <w:rPr>
          <w:w w:val="105"/>
          <w:sz w:val="20"/>
          <w:szCs w:val="20"/>
        </w:rPr>
        <w:t>Les prestations supplémentaires commandées par le maître d'ouvrage seront rémunérées au tarif-temps selon les tarifs horaires offerts dans l'offre, à moins qu'un forfait ne soit fixé entre le maître d'ouvrage et le mandataire.</w:t>
      </w:r>
    </w:p>
    <w:p w14:paraId="5CAD82D9" w14:textId="77777777" w:rsidR="006158FF" w:rsidRPr="00DF5521" w:rsidRDefault="006158FF" w:rsidP="006158FF">
      <w:pPr>
        <w:pStyle w:val="Paragraphedeliste"/>
        <w:tabs>
          <w:tab w:val="left" w:pos="851"/>
        </w:tabs>
        <w:ind w:left="851" w:firstLine="0"/>
        <w:rPr>
          <w:b/>
          <w:bCs/>
          <w:w w:val="95"/>
          <w:sz w:val="20"/>
          <w:szCs w:val="20"/>
        </w:rPr>
      </w:pPr>
    </w:p>
    <w:p w14:paraId="525E94B7" w14:textId="4F70A225" w:rsidR="00DF5521" w:rsidRDefault="00DF5521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2F09578F" w14:textId="1470D4EE" w:rsidR="006158FF" w:rsidRDefault="006158FF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47A568FB" w14:textId="321B8BC2" w:rsidR="006158FF" w:rsidRDefault="006158FF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65CD5A28" w14:textId="120891B7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6DCAE382" w14:textId="1B86DDC0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1FF5DB67" w14:textId="35EED14A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25DFD9AD" w14:textId="17AE9ADE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2077E209" w14:textId="32272D44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240053CF" w14:textId="3B9BF854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699276F8" w14:textId="32EAFABC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7BA1D4B0" w14:textId="0A694E57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04EF1063" w14:textId="625462F4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5A65254C" w14:textId="7554BBB5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4EB20C8F" w14:textId="1F98A2E4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3DADCF9B" w14:textId="500251C9" w:rsidR="002512C0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04087C1E" w14:textId="77777777" w:rsidR="002512C0" w:rsidRPr="00DF5521" w:rsidRDefault="002512C0" w:rsidP="00DF5521">
      <w:pPr>
        <w:pStyle w:val="Paragraphedeliste"/>
        <w:rPr>
          <w:b/>
          <w:bCs/>
          <w:w w:val="95"/>
          <w:sz w:val="20"/>
          <w:szCs w:val="20"/>
        </w:rPr>
      </w:pPr>
    </w:p>
    <w:p w14:paraId="290E322F" w14:textId="77777777" w:rsidR="00DF5521" w:rsidRDefault="00DF5521" w:rsidP="00DF5521">
      <w:pPr>
        <w:rPr>
          <w:sz w:val="20"/>
          <w:szCs w:val="20"/>
        </w:rPr>
      </w:pPr>
    </w:p>
    <w:p w14:paraId="20A7FFDB" w14:textId="5B1074D0" w:rsidR="00DF5521" w:rsidRDefault="00DF5521" w:rsidP="00DF5521">
      <w:pPr>
        <w:pStyle w:val="Paragraphedeliste"/>
        <w:numPr>
          <w:ilvl w:val="1"/>
          <w:numId w:val="3"/>
        </w:numPr>
        <w:pBdr>
          <w:top w:val="single" w:sz="4" w:space="1" w:color="auto"/>
          <w:bottom w:val="single" w:sz="4" w:space="1" w:color="auto"/>
        </w:pBd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CAHIER DES CHARGES - </w:t>
      </w:r>
      <w:proofErr w:type="spellStart"/>
      <w:r>
        <w:rPr>
          <w:b/>
          <w:bCs/>
          <w:sz w:val="20"/>
          <w:szCs w:val="20"/>
        </w:rPr>
        <w:t>CdC</w:t>
      </w:r>
      <w:proofErr w:type="spellEnd"/>
    </w:p>
    <w:p w14:paraId="3C7B82E9" w14:textId="77777777" w:rsidR="00DF5521" w:rsidRDefault="00DF5521" w:rsidP="00DF5521">
      <w:pPr>
        <w:pStyle w:val="Paragraphedeliste"/>
        <w:tabs>
          <w:tab w:val="left" w:pos="851"/>
        </w:tabs>
        <w:ind w:left="1428" w:firstLine="0"/>
        <w:rPr>
          <w:b/>
          <w:bCs/>
          <w:sz w:val="20"/>
          <w:szCs w:val="20"/>
        </w:rPr>
      </w:pPr>
    </w:p>
    <w:p w14:paraId="291BA1DC" w14:textId="615479CE" w:rsidR="00DF5521" w:rsidRDefault="00182C92" w:rsidP="00DF5521">
      <w:pPr>
        <w:pStyle w:val="Paragraphedeliste"/>
        <w:numPr>
          <w:ilvl w:val="1"/>
          <w:numId w:val="9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OBJET DU MANDAT</w:t>
      </w:r>
    </w:p>
    <w:p w14:paraId="69D903F9" w14:textId="77777777" w:rsidR="00182C92" w:rsidRPr="0050097F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 xml:space="preserve">Fournir les prestations d'un </w:t>
      </w:r>
      <w:r w:rsidRPr="0050097F">
        <w:rPr>
          <w:w w:val="105"/>
          <w:sz w:val="20"/>
          <w:szCs w:val="20"/>
        </w:rPr>
        <w:t>groupement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pluridisciplinaire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mandataires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pour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la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réalisation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la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rénovation.</w:t>
      </w:r>
    </w:p>
    <w:p w14:paraId="457A66E9" w14:textId="74CB2A4C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50097F">
        <w:rPr>
          <w:w w:val="105"/>
          <w:sz w:val="20"/>
          <w:szCs w:val="20"/>
        </w:rPr>
        <w:t>La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procédure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aboutira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au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choix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d'un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groupe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pluridisciplinaire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(architecte,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ingénieur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civil,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ingénieur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CVSE,</w:t>
      </w:r>
      <w:r w:rsidRPr="00182C92">
        <w:rPr>
          <w:w w:val="105"/>
          <w:sz w:val="20"/>
          <w:szCs w:val="20"/>
        </w:rPr>
        <w:t xml:space="preserve"> </w:t>
      </w:r>
      <w:proofErr w:type="spellStart"/>
      <w:r w:rsidRPr="00182C92">
        <w:rPr>
          <w:w w:val="105"/>
          <w:sz w:val="20"/>
          <w:szCs w:val="20"/>
        </w:rPr>
        <w:t>ing</w:t>
      </w:r>
      <w:proofErr w:type="spellEnd"/>
      <w:r w:rsidRPr="00182C92">
        <w:rPr>
          <w:w w:val="105"/>
          <w:sz w:val="20"/>
          <w:szCs w:val="20"/>
        </w:rPr>
        <w:t xml:space="preserve">. </w:t>
      </w:r>
      <w:proofErr w:type="gramStart"/>
      <w:r w:rsidR="008A2EE7">
        <w:rPr>
          <w:w w:val="105"/>
          <w:sz w:val="20"/>
          <w:szCs w:val="20"/>
        </w:rPr>
        <w:t>thermicien</w:t>
      </w:r>
      <w:proofErr w:type="gramEnd"/>
      <w:r w:rsidR="008A2EE7">
        <w:rPr>
          <w:w w:val="105"/>
          <w:sz w:val="20"/>
          <w:szCs w:val="20"/>
        </w:rPr>
        <w:t>/physique du bâtiment</w:t>
      </w:r>
      <w:r w:rsidRPr="00182C92">
        <w:rPr>
          <w:w w:val="105"/>
          <w:sz w:val="20"/>
          <w:szCs w:val="20"/>
        </w:rPr>
        <w:t xml:space="preserve">, </w:t>
      </w:r>
      <w:r w:rsidR="008A2EE7">
        <w:rPr>
          <w:w w:val="105"/>
          <w:sz w:val="20"/>
          <w:szCs w:val="20"/>
        </w:rPr>
        <w:t>a</w:t>
      </w:r>
      <w:r w:rsidRPr="00182C92">
        <w:rPr>
          <w:w w:val="105"/>
          <w:sz w:val="20"/>
          <w:szCs w:val="20"/>
        </w:rPr>
        <w:t xml:space="preserve">cousticien et </w:t>
      </w:r>
      <w:proofErr w:type="spellStart"/>
      <w:r w:rsidRPr="00182C92">
        <w:rPr>
          <w:w w:val="105"/>
          <w:sz w:val="20"/>
          <w:szCs w:val="20"/>
        </w:rPr>
        <w:t>ing</w:t>
      </w:r>
      <w:proofErr w:type="spellEnd"/>
      <w:r w:rsidRPr="00182C92">
        <w:rPr>
          <w:w w:val="105"/>
          <w:sz w:val="20"/>
          <w:szCs w:val="20"/>
        </w:rPr>
        <w:t xml:space="preserve">. </w:t>
      </w:r>
      <w:proofErr w:type="gramStart"/>
      <w:r w:rsidR="008A2EE7">
        <w:rPr>
          <w:w w:val="105"/>
          <w:sz w:val="20"/>
          <w:szCs w:val="20"/>
        </w:rPr>
        <w:t>s</w:t>
      </w:r>
      <w:r w:rsidRPr="00182C92">
        <w:rPr>
          <w:w w:val="105"/>
          <w:sz w:val="20"/>
          <w:szCs w:val="20"/>
        </w:rPr>
        <w:t>écurité</w:t>
      </w:r>
      <w:proofErr w:type="gramEnd"/>
      <w:r w:rsidRPr="00182C92">
        <w:rPr>
          <w:w w:val="105"/>
          <w:sz w:val="20"/>
          <w:szCs w:val="20"/>
        </w:rPr>
        <w:t>).</w:t>
      </w:r>
    </w:p>
    <w:p w14:paraId="4E5EA414" w14:textId="3C163124" w:rsidR="00DF5521" w:rsidRDefault="00DF5521" w:rsidP="00DF5521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3A67FAFC" w14:textId="77777777" w:rsidR="006158FF" w:rsidRDefault="006158FF" w:rsidP="00DF5521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3DF91FC9" w14:textId="69D58F37" w:rsidR="00DF5521" w:rsidRDefault="00DF5521" w:rsidP="00DF5521">
      <w:pPr>
        <w:pStyle w:val="Paragraphedeliste"/>
        <w:numPr>
          <w:ilvl w:val="1"/>
          <w:numId w:val="9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PRESTATIONS</w:t>
      </w:r>
    </w:p>
    <w:p w14:paraId="77BBC674" w14:textId="526347D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Les prestations demandées dans l'appel d'offre portent sur les phases 3</w:t>
      </w:r>
      <w:r w:rsidR="0007264C">
        <w:rPr>
          <w:w w:val="105"/>
          <w:sz w:val="20"/>
          <w:szCs w:val="20"/>
        </w:rPr>
        <w:t>1(partielle)</w:t>
      </w:r>
      <w:r w:rsidRPr="00182C92">
        <w:rPr>
          <w:w w:val="105"/>
          <w:sz w:val="20"/>
          <w:szCs w:val="20"/>
        </w:rPr>
        <w:t xml:space="preserve"> à 53 de la norme SIA 102.</w:t>
      </w:r>
    </w:p>
    <w:p w14:paraId="6CDBF301" w14:textId="77777777" w:rsidR="00CE3F90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50097F">
        <w:rPr>
          <w:w w:val="105"/>
          <w:sz w:val="20"/>
          <w:szCs w:val="20"/>
        </w:rPr>
        <w:t>Le mandataire doit établir son offre pour que la commune de Finhaut puisse adjuger en deux phases.</w:t>
      </w:r>
      <w:r w:rsidRPr="00182C92">
        <w:rPr>
          <w:w w:val="105"/>
          <w:sz w:val="20"/>
          <w:szCs w:val="20"/>
        </w:rPr>
        <w:t xml:space="preserve"> </w:t>
      </w:r>
    </w:p>
    <w:p w14:paraId="79B9507D" w14:textId="5DD9F220" w:rsid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50097F">
        <w:rPr>
          <w:w w:val="105"/>
          <w:sz w:val="20"/>
          <w:szCs w:val="20"/>
        </w:rPr>
        <w:t>La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première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phase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dite</w:t>
      </w:r>
      <w:r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« projet</w:t>
      </w:r>
      <w:r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»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comprend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les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phases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SIA</w:t>
      </w:r>
      <w:r w:rsidRPr="00182C92">
        <w:rPr>
          <w:w w:val="105"/>
          <w:sz w:val="20"/>
          <w:szCs w:val="20"/>
        </w:rPr>
        <w:t xml:space="preserve"> </w:t>
      </w:r>
      <w:r w:rsidR="0007264C">
        <w:rPr>
          <w:w w:val="105"/>
          <w:sz w:val="20"/>
          <w:szCs w:val="20"/>
        </w:rPr>
        <w:t>31(</w:t>
      </w:r>
      <w:r w:rsidR="00037F12">
        <w:rPr>
          <w:w w:val="105"/>
          <w:sz w:val="20"/>
          <w:szCs w:val="20"/>
        </w:rPr>
        <w:t>partielle</w:t>
      </w:r>
      <w:r w:rsidR="0007264C">
        <w:rPr>
          <w:w w:val="105"/>
          <w:sz w:val="20"/>
          <w:szCs w:val="20"/>
        </w:rPr>
        <w:t xml:space="preserve">) </w:t>
      </w:r>
      <w:r w:rsidRPr="0050097F">
        <w:rPr>
          <w:w w:val="105"/>
          <w:sz w:val="20"/>
          <w:szCs w:val="20"/>
        </w:rPr>
        <w:t>32,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33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et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41.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L'adjudication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cette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première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phase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sera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faite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sous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réserve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l'obtention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du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crédit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d'étude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par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</w:t>
      </w:r>
      <w:r w:rsidR="00F86F56">
        <w:rPr>
          <w:w w:val="105"/>
          <w:sz w:val="20"/>
          <w:szCs w:val="20"/>
        </w:rPr>
        <w:t>’assemblée primaire.</w:t>
      </w:r>
    </w:p>
    <w:p w14:paraId="6FFA876E" w14:textId="34E598DE" w:rsidR="009A0A49" w:rsidRPr="0050097F" w:rsidRDefault="00037F12" w:rsidP="009A0A49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 xml:space="preserve">La phase </w:t>
      </w:r>
      <w:r w:rsidR="001B0E8C">
        <w:rPr>
          <w:w w:val="105"/>
          <w:sz w:val="20"/>
          <w:szCs w:val="20"/>
        </w:rPr>
        <w:t xml:space="preserve">33 et </w:t>
      </w:r>
      <w:r>
        <w:rPr>
          <w:w w:val="105"/>
          <w:sz w:val="20"/>
          <w:szCs w:val="20"/>
        </w:rPr>
        <w:t xml:space="preserve">41 débutera dès l’obtention du crédit de construction après </w:t>
      </w:r>
      <w:r w:rsidR="001B0E8C">
        <w:rPr>
          <w:w w:val="105"/>
          <w:sz w:val="20"/>
          <w:szCs w:val="20"/>
        </w:rPr>
        <w:t>approbation</w:t>
      </w:r>
      <w:r>
        <w:rPr>
          <w:w w:val="105"/>
          <w:sz w:val="20"/>
          <w:szCs w:val="20"/>
        </w:rPr>
        <w:t xml:space="preserve"> du projet et devis général par le conseil communal</w:t>
      </w:r>
      <w:r w:rsidR="00AD2E73">
        <w:rPr>
          <w:w w:val="105"/>
          <w:sz w:val="20"/>
          <w:szCs w:val="20"/>
        </w:rPr>
        <w:t xml:space="preserve"> et l’assemblée primaire</w:t>
      </w:r>
      <w:r w:rsidR="003B4B7A">
        <w:rPr>
          <w:w w:val="105"/>
          <w:sz w:val="20"/>
          <w:szCs w:val="20"/>
        </w:rPr>
        <w:t>.</w:t>
      </w:r>
    </w:p>
    <w:p w14:paraId="5551D175" w14:textId="1FD99036" w:rsid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 xml:space="preserve">Une fois </w:t>
      </w:r>
      <w:r w:rsidR="00037F12">
        <w:rPr>
          <w:w w:val="105"/>
          <w:sz w:val="20"/>
          <w:szCs w:val="20"/>
        </w:rPr>
        <w:t>8</w:t>
      </w:r>
      <w:r w:rsidRPr="00182C92">
        <w:rPr>
          <w:w w:val="105"/>
          <w:sz w:val="20"/>
          <w:szCs w:val="20"/>
        </w:rPr>
        <w:t xml:space="preserve">0% des soumissions rentrées et analysées nous adjugerons les prestations de la deuxième phase </w:t>
      </w:r>
      <w:r w:rsidRPr="0050097F">
        <w:rPr>
          <w:w w:val="105"/>
          <w:sz w:val="20"/>
          <w:szCs w:val="20"/>
        </w:rPr>
        <w:t>dite « réalisation » comprenant les phases SIA 51, 52 et 53 sur la base du coût des travaux. L'adjudication de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cette deuxième phase sera faite sous réserve de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l'obtention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l'autorisation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construire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en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force</w:t>
      </w:r>
      <w:r w:rsidR="001B0E8C">
        <w:rPr>
          <w:w w:val="105"/>
          <w:sz w:val="20"/>
          <w:szCs w:val="20"/>
        </w:rPr>
        <w:t xml:space="preserve"> et de l’approbation des coûts des travaux.</w:t>
      </w:r>
    </w:p>
    <w:p w14:paraId="787E24FB" w14:textId="26303FB8" w:rsidR="00AD2E73" w:rsidRPr="0050097F" w:rsidRDefault="00AD2E73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>
        <w:rPr>
          <w:w w:val="105"/>
          <w:sz w:val="20"/>
          <w:szCs w:val="20"/>
        </w:rPr>
        <w:t>Aucune indemnité pour les phases non exécutée sera versée dans le cas d’un refus d’approbation du conseil municipal ou d’un votre en assemblée primaire (population)</w:t>
      </w:r>
    </w:p>
    <w:p w14:paraId="09E61967" w14:textId="77777777" w:rsidR="00075886" w:rsidRDefault="00075886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3EDD4DB2" w14:textId="7325BD8F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En plus des prestations ordinaires, les prestations spécifiques sont demandées :</w:t>
      </w:r>
    </w:p>
    <w:p w14:paraId="4AFA777C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Présentation de l'avant-projet pour validation à deux commissions réunies</w:t>
      </w:r>
    </w:p>
    <w:p w14:paraId="05C6B760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Participation aux réunions du maître de l'ouvrage avec les relations publiques</w:t>
      </w:r>
    </w:p>
    <w:p w14:paraId="3375A3DC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Collaboration au traitement des oppositions</w:t>
      </w:r>
    </w:p>
    <w:p w14:paraId="431BFB6C" w14:textId="77777777" w:rsidR="00182C92" w:rsidRPr="0050097F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La procédure AIMP pour le choix des entreprises sera gérée par le mandataire en collaboration avec la commission des construction et salubrité jusqu'à la réception des garanties financières.</w:t>
      </w:r>
    </w:p>
    <w:p w14:paraId="23894989" w14:textId="4DCB163F" w:rsid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 xml:space="preserve">Présentation du devis général avec le descriptif des travaux pour le vote du crédit de réalisation en </w:t>
      </w:r>
      <w:r w:rsidRPr="0050097F">
        <w:rPr>
          <w:w w:val="105"/>
          <w:sz w:val="20"/>
          <w:szCs w:val="20"/>
        </w:rPr>
        <w:t>commission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et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au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conseil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municipal</w:t>
      </w:r>
    </w:p>
    <w:p w14:paraId="03215D56" w14:textId="1ABE6ACA" w:rsidR="00075886" w:rsidRPr="0050097F" w:rsidRDefault="00075886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845B18">
        <w:rPr>
          <w:w w:val="105"/>
          <w:sz w:val="20"/>
          <w:szCs w:val="20"/>
          <w:u w:val="single"/>
        </w:rPr>
        <w:t xml:space="preserve">Elaboration </w:t>
      </w:r>
      <w:r>
        <w:rPr>
          <w:w w:val="105"/>
          <w:sz w:val="20"/>
          <w:szCs w:val="20"/>
          <w:u w:val="single"/>
        </w:rPr>
        <w:t xml:space="preserve">d’un budget </w:t>
      </w:r>
      <w:r w:rsidRPr="00845B18">
        <w:rPr>
          <w:w w:val="105"/>
          <w:sz w:val="20"/>
          <w:szCs w:val="20"/>
          <w:u w:val="single"/>
        </w:rPr>
        <w:t>des coûts d’exploitations énergie et entretien</w:t>
      </w:r>
      <w:r>
        <w:rPr>
          <w:w w:val="105"/>
          <w:sz w:val="20"/>
          <w:szCs w:val="20"/>
          <w:u w:val="single"/>
        </w:rPr>
        <w:t xml:space="preserve"> à la phase projet.</w:t>
      </w:r>
    </w:p>
    <w:p w14:paraId="6FF0CE15" w14:textId="77777777" w:rsidR="00075886" w:rsidRDefault="00075886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64D6C470" w14:textId="5B694109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Gestion des séances de chantier</w:t>
      </w:r>
    </w:p>
    <w:p w14:paraId="1E3AFB52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Planning des études et de réalisation avec les contraintes communales</w:t>
      </w:r>
    </w:p>
    <w:p w14:paraId="57C82B37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Elaboration du plan de gestion des déchets de chantier et suivi</w:t>
      </w:r>
    </w:p>
    <w:p w14:paraId="352EC030" w14:textId="01AC23E1" w:rsid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Elaboration du plan de gestion des eaux de chantier et suivi</w:t>
      </w:r>
    </w:p>
    <w:p w14:paraId="43E91C12" w14:textId="3811B8D9" w:rsidR="00845B18" w:rsidRPr="00845B18" w:rsidRDefault="00845B18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  <w:u w:val="single"/>
        </w:rPr>
      </w:pPr>
    </w:p>
    <w:p w14:paraId="5D8FB7CB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Gestion financière du projet (métrés, rapports, facture, bon de paiements, décompte)</w:t>
      </w:r>
    </w:p>
    <w:p w14:paraId="6D8AD616" w14:textId="77777777" w:rsidR="00182C92" w:rsidRPr="00182C92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182C92">
        <w:rPr>
          <w:w w:val="105"/>
          <w:sz w:val="20"/>
          <w:szCs w:val="20"/>
        </w:rPr>
        <w:t>Inclure la recherche des subventions cantonales</w:t>
      </w:r>
    </w:p>
    <w:p w14:paraId="40E42904" w14:textId="7B3428C5" w:rsidR="00182C92" w:rsidRDefault="00182C92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1B0D1530" w14:textId="5FF2A395" w:rsidR="000A63E4" w:rsidRDefault="000A63E4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7A7A8077" w14:textId="489F404E" w:rsidR="000A63E4" w:rsidRDefault="000A63E4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2072B98B" w14:textId="6C44CEBA" w:rsidR="000A63E4" w:rsidRDefault="000A63E4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26BBAF7B" w14:textId="0947C98B" w:rsidR="000A63E4" w:rsidRDefault="000A63E4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220B9464" w14:textId="31489154" w:rsidR="000A63E4" w:rsidRDefault="000A63E4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47FC048E" w14:textId="2A47888A" w:rsidR="000A63E4" w:rsidRDefault="000A63E4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154DDE84" w14:textId="675E3342" w:rsidR="000A63E4" w:rsidRDefault="000A63E4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23E16BDB" w14:textId="19F37439" w:rsidR="000A63E4" w:rsidRDefault="000A63E4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2BBE6302" w14:textId="77777777" w:rsidR="000A63E4" w:rsidRDefault="000A63E4" w:rsidP="00182C92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36FDEE26" w14:textId="77777777" w:rsidR="00DF5521" w:rsidRPr="00DF5521" w:rsidRDefault="00DF5521" w:rsidP="00DF5521">
      <w:pPr>
        <w:pStyle w:val="Paragraphedeliste"/>
        <w:rPr>
          <w:b/>
          <w:bCs/>
          <w:sz w:val="20"/>
          <w:szCs w:val="20"/>
        </w:rPr>
      </w:pPr>
    </w:p>
    <w:p w14:paraId="3A5EDDAE" w14:textId="0FAF0809" w:rsidR="00DF5521" w:rsidRDefault="00DF5521" w:rsidP="00DF5521">
      <w:pPr>
        <w:pStyle w:val="Paragraphedeliste"/>
        <w:numPr>
          <w:ilvl w:val="1"/>
          <w:numId w:val="9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DF5521">
        <w:rPr>
          <w:b/>
          <w:bCs/>
          <w:sz w:val="20"/>
          <w:szCs w:val="20"/>
        </w:rPr>
        <w:lastRenderedPageBreak/>
        <w:t xml:space="preserve">COÛT </w:t>
      </w:r>
      <w:r w:rsidRPr="0050097F">
        <w:rPr>
          <w:b/>
          <w:bCs/>
          <w:sz w:val="20"/>
          <w:szCs w:val="20"/>
        </w:rPr>
        <w:t>DE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L'OUVRAGE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ESTIME</w:t>
      </w:r>
    </w:p>
    <w:p w14:paraId="1E074DDD" w14:textId="77777777" w:rsidR="00182C92" w:rsidRPr="0050097F" w:rsidRDefault="00182C92" w:rsidP="00182C92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50097F">
        <w:rPr>
          <w:w w:val="105"/>
          <w:sz w:val="20"/>
          <w:szCs w:val="20"/>
        </w:rPr>
        <w:t>Le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montant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estimé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pour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les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travaux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cités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dans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le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point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2.3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(CFC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1 à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5,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hors honoraires)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est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fixé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à</w:t>
      </w:r>
      <w:r w:rsidRPr="00182C92">
        <w:rPr>
          <w:w w:val="105"/>
          <w:sz w:val="20"/>
          <w:szCs w:val="20"/>
        </w:rPr>
        <w:t xml:space="preserve"> </w:t>
      </w:r>
      <w:r w:rsidRPr="0050097F">
        <w:rPr>
          <w:w w:val="105"/>
          <w:sz w:val="20"/>
          <w:szCs w:val="20"/>
        </w:rPr>
        <w:t>:</w:t>
      </w:r>
    </w:p>
    <w:p w14:paraId="1942D8B3" w14:textId="3A00744E" w:rsidR="00182C92" w:rsidRDefault="00182C92" w:rsidP="00182C92">
      <w:pPr>
        <w:pStyle w:val="Corpsdetexte"/>
        <w:kinsoku w:val="0"/>
        <w:overflowPunct w:val="0"/>
        <w:rPr>
          <w:sz w:val="20"/>
          <w:szCs w:val="20"/>
        </w:rPr>
      </w:pPr>
    </w:p>
    <w:p w14:paraId="3E7AA915" w14:textId="77777777" w:rsidR="003B422D" w:rsidRPr="0050097F" w:rsidRDefault="003B422D" w:rsidP="00182C92">
      <w:pPr>
        <w:pStyle w:val="Corpsdetexte"/>
        <w:kinsoku w:val="0"/>
        <w:overflowPunct w:val="0"/>
        <w:rPr>
          <w:sz w:val="20"/>
          <w:szCs w:val="20"/>
        </w:rPr>
      </w:pPr>
    </w:p>
    <w:p w14:paraId="34801475" w14:textId="7ED2B4FA" w:rsidR="00182C92" w:rsidRPr="00D43C41" w:rsidRDefault="006C061C" w:rsidP="00D43C41">
      <w:pPr>
        <w:pStyle w:val="Corpsdetexte"/>
        <w:kinsoku w:val="0"/>
        <w:overflowPunct w:val="0"/>
        <w:ind w:left="2832" w:right="1088" w:firstLine="145"/>
        <w:rPr>
          <w:b/>
          <w:bCs/>
          <w:sz w:val="20"/>
          <w:szCs w:val="20"/>
          <w:u w:val="single"/>
        </w:rPr>
      </w:pPr>
      <w:r w:rsidRPr="00D43C41">
        <w:rPr>
          <w:b/>
          <w:bCs/>
          <w:sz w:val="20"/>
          <w:szCs w:val="20"/>
          <w:u w:val="single"/>
        </w:rPr>
        <w:t xml:space="preserve">5'679'942,50 </w:t>
      </w:r>
      <w:r w:rsidR="00182C92" w:rsidRPr="00D43C41">
        <w:rPr>
          <w:b/>
          <w:bCs/>
          <w:sz w:val="20"/>
          <w:szCs w:val="20"/>
          <w:u w:val="single"/>
        </w:rPr>
        <w:t>CHF</w:t>
      </w:r>
      <w:r w:rsidR="00182C92" w:rsidRPr="00D43C41">
        <w:rPr>
          <w:b/>
          <w:bCs/>
          <w:spacing w:val="10"/>
          <w:sz w:val="20"/>
          <w:szCs w:val="20"/>
          <w:u w:val="single"/>
        </w:rPr>
        <w:t xml:space="preserve"> H</w:t>
      </w:r>
      <w:r w:rsidR="00182C92" w:rsidRPr="00D43C41">
        <w:rPr>
          <w:b/>
          <w:bCs/>
          <w:sz w:val="20"/>
          <w:szCs w:val="20"/>
          <w:u w:val="single"/>
        </w:rPr>
        <w:t>T.</w:t>
      </w:r>
    </w:p>
    <w:p w14:paraId="49B0CCF8" w14:textId="77777777" w:rsidR="00D43C41" w:rsidRPr="00D43C41" w:rsidRDefault="00D43C41" w:rsidP="006C061C">
      <w:pPr>
        <w:pStyle w:val="Corpsdetexte"/>
        <w:kinsoku w:val="0"/>
        <w:overflowPunct w:val="0"/>
        <w:ind w:left="2832" w:right="3497" w:firstLine="145"/>
        <w:rPr>
          <w:b/>
          <w:bCs/>
          <w:sz w:val="20"/>
          <w:szCs w:val="20"/>
        </w:rPr>
      </w:pPr>
    </w:p>
    <w:p w14:paraId="269AFA36" w14:textId="020D0CCD" w:rsidR="00390E56" w:rsidRPr="00D43C41" w:rsidRDefault="00390E56" w:rsidP="006C061C">
      <w:pPr>
        <w:pStyle w:val="Corpsdetexte"/>
        <w:kinsoku w:val="0"/>
        <w:overflowPunct w:val="0"/>
        <w:ind w:left="2832" w:right="3497" w:firstLine="145"/>
        <w:rPr>
          <w:b/>
          <w:bCs/>
          <w:sz w:val="20"/>
          <w:szCs w:val="20"/>
        </w:rPr>
      </w:pPr>
      <w:r w:rsidRPr="00D43C41">
        <w:rPr>
          <w:b/>
          <w:bCs/>
          <w:sz w:val="20"/>
          <w:szCs w:val="20"/>
        </w:rPr>
        <w:t>Comprenant :</w:t>
      </w:r>
    </w:p>
    <w:p w14:paraId="3961E6AB" w14:textId="466ADF89" w:rsidR="006C061C" w:rsidRPr="00D43C41" w:rsidRDefault="00390E56" w:rsidP="006C061C">
      <w:pPr>
        <w:pStyle w:val="Corpsdetexte"/>
        <w:kinsoku w:val="0"/>
        <w:overflowPunct w:val="0"/>
        <w:ind w:left="2832" w:right="1513" w:firstLine="145"/>
        <w:rPr>
          <w:b/>
          <w:bCs/>
          <w:sz w:val="20"/>
          <w:szCs w:val="20"/>
        </w:rPr>
      </w:pPr>
      <w:r w:rsidRPr="00D43C41">
        <w:rPr>
          <w:b/>
          <w:bCs/>
          <w:sz w:val="20"/>
          <w:szCs w:val="20"/>
        </w:rPr>
        <w:t xml:space="preserve">Travaux de construction </w:t>
      </w:r>
      <w:r w:rsidR="006C061C" w:rsidRPr="00D43C41">
        <w:rPr>
          <w:b/>
          <w:bCs/>
          <w:sz w:val="20"/>
          <w:szCs w:val="20"/>
        </w:rPr>
        <w:t xml:space="preserve">    </w:t>
      </w:r>
      <w:r w:rsidR="006C061C" w:rsidRPr="00D43C41">
        <w:rPr>
          <w:b/>
          <w:bCs/>
          <w:sz w:val="20"/>
          <w:szCs w:val="20"/>
        </w:rPr>
        <w:tab/>
        <w:t>4’712’912.00 CHF</w:t>
      </w:r>
    </w:p>
    <w:p w14:paraId="2E8193E7" w14:textId="01F6858D" w:rsidR="006C061C" w:rsidRPr="00D43C41" w:rsidRDefault="00390E56" w:rsidP="006C061C">
      <w:pPr>
        <w:pStyle w:val="Corpsdetexte"/>
        <w:kinsoku w:val="0"/>
        <w:overflowPunct w:val="0"/>
        <w:ind w:left="2832" w:right="1513" w:firstLine="145"/>
        <w:rPr>
          <w:b/>
          <w:bCs/>
          <w:sz w:val="20"/>
          <w:szCs w:val="20"/>
        </w:rPr>
      </w:pPr>
      <w:r w:rsidRPr="00D43C41">
        <w:rPr>
          <w:b/>
          <w:bCs/>
          <w:sz w:val="20"/>
          <w:szCs w:val="20"/>
        </w:rPr>
        <w:t xml:space="preserve">Equipement </w:t>
      </w:r>
      <w:r w:rsidR="006C061C" w:rsidRPr="00D43C41">
        <w:rPr>
          <w:b/>
          <w:bCs/>
          <w:sz w:val="20"/>
          <w:szCs w:val="20"/>
        </w:rPr>
        <w:tab/>
      </w:r>
      <w:r w:rsidR="006C061C" w:rsidRPr="00D43C41">
        <w:rPr>
          <w:b/>
          <w:bCs/>
          <w:sz w:val="20"/>
          <w:szCs w:val="20"/>
        </w:rPr>
        <w:tab/>
        <w:t xml:space="preserve">    </w:t>
      </w:r>
      <w:r w:rsidR="006C061C" w:rsidRPr="00D43C41">
        <w:rPr>
          <w:b/>
          <w:bCs/>
          <w:sz w:val="20"/>
          <w:szCs w:val="20"/>
        </w:rPr>
        <w:tab/>
        <w:t xml:space="preserve">   593’850.00 CHF</w:t>
      </w:r>
    </w:p>
    <w:p w14:paraId="420AFE1C" w14:textId="67E2D281" w:rsidR="00390E56" w:rsidRPr="00D43C41" w:rsidRDefault="00390E56" w:rsidP="006C061C">
      <w:pPr>
        <w:pStyle w:val="Corpsdetexte"/>
        <w:kinsoku w:val="0"/>
        <w:overflowPunct w:val="0"/>
        <w:ind w:left="2832" w:right="1513" w:firstLine="145"/>
        <w:rPr>
          <w:b/>
          <w:bCs/>
          <w:sz w:val="20"/>
          <w:szCs w:val="20"/>
        </w:rPr>
      </w:pPr>
      <w:r w:rsidRPr="00D43C41">
        <w:rPr>
          <w:b/>
          <w:bCs/>
          <w:sz w:val="20"/>
          <w:szCs w:val="20"/>
        </w:rPr>
        <w:t>Aménagement</w:t>
      </w:r>
      <w:r w:rsidR="006C061C" w:rsidRPr="00D43C41">
        <w:rPr>
          <w:b/>
          <w:bCs/>
          <w:sz w:val="20"/>
          <w:szCs w:val="20"/>
        </w:rPr>
        <w:t>s</w:t>
      </w:r>
      <w:r w:rsidRPr="00D43C41">
        <w:rPr>
          <w:b/>
          <w:bCs/>
          <w:sz w:val="20"/>
          <w:szCs w:val="20"/>
        </w:rPr>
        <w:t xml:space="preserve"> extérieurs </w:t>
      </w:r>
      <w:r w:rsidR="006C061C" w:rsidRPr="00D43C41">
        <w:rPr>
          <w:b/>
          <w:bCs/>
          <w:sz w:val="20"/>
          <w:szCs w:val="20"/>
        </w:rPr>
        <w:tab/>
        <w:t xml:space="preserve">     29'617.50 CHF</w:t>
      </w:r>
    </w:p>
    <w:p w14:paraId="4DCFE878" w14:textId="77777777" w:rsidR="006158FF" w:rsidRPr="00107FB9" w:rsidRDefault="006158FF" w:rsidP="00182C92">
      <w:pPr>
        <w:pStyle w:val="Corpsdetexte"/>
        <w:kinsoku w:val="0"/>
        <w:overflowPunct w:val="0"/>
        <w:ind w:left="2160" w:right="4840"/>
        <w:rPr>
          <w:b/>
          <w:bCs/>
          <w:color w:val="FF0000"/>
          <w:sz w:val="20"/>
          <w:szCs w:val="20"/>
        </w:rPr>
      </w:pPr>
    </w:p>
    <w:p w14:paraId="48D3EDA0" w14:textId="16137DA2" w:rsidR="00DF5521" w:rsidRDefault="00DF5521" w:rsidP="00DF5521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04C776D0" w14:textId="77777777" w:rsidR="00075886" w:rsidRPr="00DF5521" w:rsidRDefault="00075886" w:rsidP="00DF5521">
      <w:pPr>
        <w:pStyle w:val="Paragraphedeliste"/>
        <w:tabs>
          <w:tab w:val="left" w:pos="851"/>
        </w:tabs>
        <w:ind w:left="0" w:firstLine="0"/>
        <w:rPr>
          <w:b/>
          <w:bCs/>
          <w:sz w:val="20"/>
          <w:szCs w:val="20"/>
        </w:rPr>
      </w:pPr>
    </w:p>
    <w:p w14:paraId="3ECC517E" w14:textId="77777777" w:rsidR="00DF5521" w:rsidRPr="00DF5521" w:rsidRDefault="00DF5521" w:rsidP="00DF5521">
      <w:pPr>
        <w:pStyle w:val="Paragraphedeliste"/>
        <w:numPr>
          <w:ilvl w:val="1"/>
          <w:numId w:val="9"/>
        </w:numPr>
        <w:tabs>
          <w:tab w:val="left" w:pos="851"/>
        </w:tabs>
        <w:ind w:left="0" w:firstLine="0"/>
        <w:rPr>
          <w:b/>
          <w:bCs/>
          <w:sz w:val="20"/>
          <w:szCs w:val="20"/>
        </w:rPr>
      </w:pPr>
      <w:r w:rsidRPr="0050097F">
        <w:rPr>
          <w:b/>
          <w:bCs/>
          <w:sz w:val="20"/>
          <w:szCs w:val="20"/>
        </w:rPr>
        <w:t>PLANNING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INTENTIONNEL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DU</w:t>
      </w:r>
      <w:r w:rsidRPr="00DF5521">
        <w:rPr>
          <w:b/>
          <w:bCs/>
          <w:sz w:val="20"/>
          <w:szCs w:val="20"/>
        </w:rPr>
        <w:t xml:space="preserve"> </w:t>
      </w:r>
      <w:r w:rsidRPr="0050097F">
        <w:rPr>
          <w:b/>
          <w:bCs/>
          <w:sz w:val="20"/>
          <w:szCs w:val="20"/>
        </w:rPr>
        <w:t>PROJET</w:t>
      </w:r>
    </w:p>
    <w:p w14:paraId="6A986A36" w14:textId="77777777" w:rsidR="00DF5521" w:rsidRPr="00DF5521" w:rsidRDefault="00DF5521" w:rsidP="00DF5521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</w:p>
    <w:p w14:paraId="742F7ACC" w14:textId="3B05B0E8" w:rsidR="00DF5521" w:rsidRDefault="00DF5521" w:rsidP="00DF5521">
      <w:pPr>
        <w:pStyle w:val="Corpsdetexte"/>
        <w:tabs>
          <w:tab w:val="left" w:pos="851"/>
        </w:tabs>
        <w:kinsoku w:val="0"/>
        <w:overflowPunct w:val="0"/>
        <w:ind w:left="851"/>
        <w:rPr>
          <w:b/>
          <w:bCs/>
          <w:w w:val="105"/>
          <w:sz w:val="20"/>
          <w:szCs w:val="20"/>
        </w:rPr>
      </w:pPr>
      <w:r w:rsidRPr="00DF5521">
        <w:rPr>
          <w:b/>
          <w:bCs/>
          <w:w w:val="105"/>
          <w:sz w:val="20"/>
          <w:szCs w:val="20"/>
        </w:rPr>
        <w:t>Planning de la rénovation de la piscine et de la salle polyvalente :</w:t>
      </w:r>
    </w:p>
    <w:p w14:paraId="64608401" w14:textId="77777777" w:rsidR="00DF5521" w:rsidRPr="00DF5521" w:rsidRDefault="00DF5521" w:rsidP="00DF5521">
      <w:pPr>
        <w:pStyle w:val="Corpsdetexte"/>
        <w:tabs>
          <w:tab w:val="left" w:pos="851"/>
        </w:tabs>
        <w:kinsoku w:val="0"/>
        <w:overflowPunct w:val="0"/>
        <w:ind w:left="851"/>
        <w:rPr>
          <w:b/>
          <w:bCs/>
          <w:w w:val="105"/>
          <w:sz w:val="20"/>
          <w:szCs w:val="20"/>
        </w:rPr>
      </w:pPr>
    </w:p>
    <w:p w14:paraId="3B931E06" w14:textId="0F41A7BC" w:rsidR="00DF5521" w:rsidRPr="00D43C41" w:rsidRDefault="00DF5521" w:rsidP="00DF5521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 xml:space="preserve">Remise du projet de l’ouvrage : </w:t>
      </w:r>
      <w:r w:rsidRPr="00D43C41">
        <w:rPr>
          <w:w w:val="105"/>
          <w:sz w:val="20"/>
          <w:szCs w:val="20"/>
        </w:rPr>
        <w:tab/>
        <w:t xml:space="preserve">   </w:t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="0007264C">
        <w:rPr>
          <w:b/>
          <w:bCs/>
          <w:w w:val="105"/>
          <w:sz w:val="20"/>
          <w:szCs w:val="20"/>
        </w:rPr>
        <w:t>mars</w:t>
      </w:r>
      <w:r w:rsidRPr="00D43C41">
        <w:rPr>
          <w:b/>
          <w:bCs/>
          <w:w w:val="105"/>
          <w:sz w:val="20"/>
          <w:szCs w:val="20"/>
        </w:rPr>
        <w:t xml:space="preserve"> 202</w:t>
      </w:r>
      <w:r w:rsidR="0007264C">
        <w:rPr>
          <w:b/>
          <w:bCs/>
          <w:w w:val="105"/>
          <w:sz w:val="20"/>
          <w:szCs w:val="20"/>
        </w:rPr>
        <w:t>3</w:t>
      </w:r>
    </w:p>
    <w:p w14:paraId="15F398C2" w14:textId="4C9EC951" w:rsidR="00DF5521" w:rsidRPr="00D43C41" w:rsidRDefault="00DF5521" w:rsidP="00DF5521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 xml:space="preserve">Dépôt du dossier d'autorisation de construire : </w:t>
      </w:r>
      <w:r w:rsidRPr="00D43C41">
        <w:rPr>
          <w:w w:val="105"/>
          <w:sz w:val="20"/>
          <w:szCs w:val="20"/>
        </w:rPr>
        <w:tab/>
      </w:r>
      <w:r w:rsidR="0007264C">
        <w:rPr>
          <w:b/>
          <w:bCs/>
          <w:w w:val="105"/>
          <w:sz w:val="20"/>
          <w:szCs w:val="20"/>
        </w:rPr>
        <w:t>avril</w:t>
      </w:r>
      <w:r w:rsidRPr="00D43C41">
        <w:rPr>
          <w:b/>
          <w:bCs/>
          <w:w w:val="105"/>
          <w:sz w:val="20"/>
          <w:szCs w:val="20"/>
        </w:rPr>
        <w:t xml:space="preserve"> 202</w:t>
      </w:r>
      <w:r w:rsidR="0007264C">
        <w:rPr>
          <w:b/>
          <w:bCs/>
          <w:w w:val="105"/>
          <w:sz w:val="20"/>
          <w:szCs w:val="20"/>
        </w:rPr>
        <w:t>3</w:t>
      </w:r>
    </w:p>
    <w:p w14:paraId="3D381661" w14:textId="09A862D5" w:rsidR="00DF5521" w:rsidRPr="00D43C41" w:rsidRDefault="00DF5521" w:rsidP="00DF5521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>Démarrage des travaux :</w:t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="000743D8">
        <w:rPr>
          <w:w w:val="105"/>
          <w:sz w:val="20"/>
          <w:szCs w:val="20"/>
        </w:rPr>
        <w:tab/>
      </w:r>
      <w:r w:rsidR="000743D8">
        <w:rPr>
          <w:b/>
          <w:bCs/>
          <w:w w:val="105"/>
          <w:sz w:val="20"/>
          <w:szCs w:val="20"/>
        </w:rPr>
        <w:t>Début 2024</w:t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</w:p>
    <w:p w14:paraId="3439FCE1" w14:textId="3A7C22FB" w:rsidR="000628D7" w:rsidRDefault="00DF5521" w:rsidP="0046651D">
      <w:pPr>
        <w:pStyle w:val="Corpsdetexte"/>
        <w:tabs>
          <w:tab w:val="left" w:pos="851"/>
        </w:tabs>
        <w:kinsoku w:val="0"/>
        <w:overflowPunct w:val="0"/>
        <w:ind w:left="851"/>
        <w:rPr>
          <w:w w:val="105"/>
          <w:sz w:val="20"/>
          <w:szCs w:val="20"/>
        </w:rPr>
      </w:pPr>
      <w:r w:rsidRPr="00D43C41">
        <w:rPr>
          <w:w w:val="105"/>
          <w:sz w:val="20"/>
          <w:szCs w:val="20"/>
        </w:rPr>
        <w:t>Remise du bâtiment :</w:t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Pr="00D43C41">
        <w:rPr>
          <w:w w:val="105"/>
          <w:sz w:val="20"/>
          <w:szCs w:val="20"/>
        </w:rPr>
        <w:tab/>
      </w:r>
      <w:r w:rsidR="000743D8">
        <w:rPr>
          <w:b/>
          <w:bCs/>
          <w:w w:val="105"/>
          <w:sz w:val="20"/>
          <w:szCs w:val="20"/>
        </w:rPr>
        <w:t>mi</w:t>
      </w:r>
      <w:r w:rsidRPr="00D43C41">
        <w:rPr>
          <w:b/>
          <w:bCs/>
          <w:w w:val="105"/>
          <w:sz w:val="20"/>
          <w:szCs w:val="20"/>
        </w:rPr>
        <w:t xml:space="preserve"> 202</w:t>
      </w:r>
      <w:r w:rsidR="000743D8">
        <w:rPr>
          <w:b/>
          <w:bCs/>
          <w:w w:val="105"/>
          <w:sz w:val="20"/>
          <w:szCs w:val="20"/>
        </w:rPr>
        <w:t>5</w:t>
      </w:r>
    </w:p>
    <w:sectPr w:rsidR="000628D7" w:rsidSect="003441E4">
      <w:headerReference w:type="default" r:id="rId16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2FDD0" w14:textId="77777777" w:rsidR="006A54BB" w:rsidRDefault="006A54BB" w:rsidP="003441E4">
      <w:pPr>
        <w:spacing w:after="0" w:line="240" w:lineRule="auto"/>
      </w:pPr>
      <w:r>
        <w:separator/>
      </w:r>
    </w:p>
  </w:endnote>
  <w:endnote w:type="continuationSeparator" w:id="0">
    <w:p w14:paraId="591A01CE" w14:textId="77777777" w:rsidR="006A54BB" w:rsidRDefault="006A54BB" w:rsidP="0034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C8E0F" w14:textId="77777777" w:rsidR="006A54BB" w:rsidRDefault="006A54BB" w:rsidP="003441E4">
      <w:pPr>
        <w:spacing w:after="0" w:line="240" w:lineRule="auto"/>
      </w:pPr>
      <w:r>
        <w:separator/>
      </w:r>
    </w:p>
  </w:footnote>
  <w:footnote w:type="continuationSeparator" w:id="0">
    <w:p w14:paraId="740B64D9" w14:textId="77777777" w:rsidR="006A54BB" w:rsidRDefault="006A54BB" w:rsidP="00344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HAnsi" w:hAnsiTheme="minorHAnsi" w:cstheme="minorBidi"/>
        <w:sz w:val="22"/>
        <w:szCs w:val="22"/>
        <w:lang w:eastAsia="en-US"/>
      </w:rPr>
      <w:id w:val="-131833636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0429D9D3" w14:textId="634A83BE" w:rsidR="003441E4" w:rsidRPr="003441E4" w:rsidRDefault="00994977" w:rsidP="003441E4">
        <w:pPr>
          <w:pStyle w:val="Corpsdetexte"/>
          <w:tabs>
            <w:tab w:val="left" w:pos="2835"/>
          </w:tabs>
          <w:kinsoku w:val="0"/>
          <w:overflowPunct w:val="0"/>
          <w:spacing w:before="15" w:line="266" w:lineRule="auto"/>
          <w:ind w:left="20" w:hanging="1"/>
          <w:rPr>
            <w:w w:val="105"/>
            <w:sz w:val="15"/>
            <w:szCs w:val="15"/>
          </w:rPr>
        </w:pPr>
        <w:r>
          <w:rPr>
            <w:noProof/>
            <w:color w:val="1F497D"/>
          </w:rPr>
          <w:drawing>
            <wp:anchor distT="0" distB="0" distL="114300" distR="114300" simplePos="0" relativeHeight="251658240" behindDoc="0" locked="0" layoutInCell="1" allowOverlap="1" wp14:anchorId="6B60A5E0" wp14:editId="2C767C09">
              <wp:simplePos x="0" y="0"/>
              <wp:positionH relativeFrom="column">
                <wp:posOffset>133350</wp:posOffset>
              </wp:positionH>
              <wp:positionV relativeFrom="paragraph">
                <wp:posOffset>-107315</wp:posOffset>
              </wp:positionV>
              <wp:extent cx="362404" cy="447675"/>
              <wp:effectExtent l="0" t="0" r="0" b="0"/>
              <wp:wrapNone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2404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441E4">
          <w:tab/>
        </w:r>
        <w:r w:rsidR="003441E4">
          <w:tab/>
        </w:r>
        <w:r w:rsidR="003441E4" w:rsidRPr="003441E4">
          <w:rPr>
            <w:w w:val="105"/>
            <w:sz w:val="15"/>
            <w:szCs w:val="15"/>
          </w:rPr>
          <w:t>Rénovation</w:t>
        </w:r>
        <w:r w:rsidR="003441E4" w:rsidRPr="003441E4">
          <w:rPr>
            <w:spacing w:val="8"/>
            <w:w w:val="105"/>
            <w:sz w:val="15"/>
            <w:szCs w:val="15"/>
          </w:rPr>
          <w:t xml:space="preserve"> </w:t>
        </w:r>
        <w:r w:rsidR="00883FD5">
          <w:rPr>
            <w:spacing w:val="8"/>
            <w:w w:val="105"/>
            <w:sz w:val="15"/>
            <w:szCs w:val="15"/>
          </w:rPr>
          <w:t xml:space="preserve">et transformation </w:t>
        </w:r>
        <w:r w:rsidR="003441E4" w:rsidRPr="003441E4">
          <w:rPr>
            <w:w w:val="105"/>
            <w:sz w:val="15"/>
            <w:szCs w:val="15"/>
          </w:rPr>
          <w:t>de</w:t>
        </w:r>
        <w:r w:rsidR="003441E4" w:rsidRPr="003441E4">
          <w:rPr>
            <w:spacing w:val="-6"/>
            <w:w w:val="105"/>
            <w:sz w:val="15"/>
            <w:szCs w:val="15"/>
          </w:rPr>
          <w:t xml:space="preserve"> </w:t>
        </w:r>
        <w:r w:rsidR="003441E4" w:rsidRPr="003441E4">
          <w:rPr>
            <w:w w:val="105"/>
            <w:sz w:val="15"/>
            <w:szCs w:val="15"/>
          </w:rPr>
          <w:t>la piscine et de la salle polyvalente</w:t>
        </w:r>
      </w:p>
      <w:p w14:paraId="48B23653" w14:textId="77777777" w:rsidR="003441E4" w:rsidRDefault="003441E4" w:rsidP="003441E4">
        <w:pPr>
          <w:pStyle w:val="En-tte"/>
          <w:tabs>
            <w:tab w:val="left" w:pos="2835"/>
          </w:tabs>
          <w:rPr>
            <w:rFonts w:ascii="Arial" w:hAnsi="Arial" w:cs="Arial"/>
            <w:b/>
            <w:bCs/>
            <w:sz w:val="15"/>
            <w:szCs w:val="15"/>
          </w:rPr>
        </w:pPr>
        <w:r w:rsidRPr="003441E4">
          <w:rPr>
            <w:rFonts w:ascii="Arial" w:hAnsi="Arial" w:cs="Arial"/>
            <w:w w:val="105"/>
            <w:sz w:val="15"/>
            <w:szCs w:val="15"/>
          </w:rPr>
          <w:tab/>
          <w:t>Prestation</w:t>
        </w:r>
        <w:r w:rsidRPr="003441E4">
          <w:rPr>
            <w:rFonts w:ascii="Arial" w:hAnsi="Arial" w:cs="Arial"/>
            <w:spacing w:val="1"/>
            <w:w w:val="105"/>
            <w:sz w:val="15"/>
            <w:szCs w:val="15"/>
          </w:rPr>
          <w:t xml:space="preserve"> </w:t>
        </w:r>
        <w:r w:rsidRPr="003441E4">
          <w:rPr>
            <w:rFonts w:ascii="Arial" w:hAnsi="Arial" w:cs="Arial"/>
            <w:w w:val="105"/>
            <w:sz w:val="15"/>
            <w:szCs w:val="15"/>
          </w:rPr>
          <w:t>d'un groupement</w:t>
        </w:r>
        <w:r w:rsidRPr="003441E4">
          <w:rPr>
            <w:rFonts w:ascii="Arial" w:hAnsi="Arial" w:cs="Arial"/>
            <w:spacing w:val="1"/>
            <w:w w:val="105"/>
            <w:sz w:val="15"/>
            <w:szCs w:val="15"/>
          </w:rPr>
          <w:t xml:space="preserve"> </w:t>
        </w:r>
        <w:r w:rsidRPr="003441E4">
          <w:rPr>
            <w:rFonts w:ascii="Arial" w:hAnsi="Arial" w:cs="Arial"/>
            <w:w w:val="105"/>
            <w:sz w:val="15"/>
            <w:szCs w:val="15"/>
          </w:rPr>
          <w:t>pluridisciplinaire</w:t>
        </w:r>
        <w:r>
          <w:rPr>
            <w:spacing w:val="-41"/>
            <w:w w:val="105"/>
            <w:sz w:val="15"/>
            <w:szCs w:val="15"/>
          </w:rPr>
          <w:t xml:space="preserve"> </w:t>
        </w:r>
        <w:r>
          <w:rPr>
            <w:spacing w:val="-41"/>
            <w:w w:val="105"/>
            <w:sz w:val="15"/>
            <w:szCs w:val="15"/>
          </w:rPr>
          <w:tab/>
        </w:r>
        <w:r w:rsidRPr="003441E4">
          <w:rPr>
            <w:rFonts w:ascii="Arial" w:hAnsi="Arial" w:cs="Arial"/>
            <w:sz w:val="15"/>
            <w:szCs w:val="15"/>
            <w:lang w:val="fr-FR"/>
          </w:rPr>
          <w:t xml:space="preserve">Page </w:t>
        </w:r>
        <w:r w:rsidRPr="003441E4">
          <w:rPr>
            <w:rFonts w:ascii="Arial" w:hAnsi="Arial" w:cs="Arial"/>
            <w:b/>
            <w:bCs/>
            <w:sz w:val="15"/>
            <w:szCs w:val="15"/>
          </w:rPr>
          <w:fldChar w:fldCharType="begin"/>
        </w:r>
        <w:r w:rsidRPr="003441E4">
          <w:rPr>
            <w:rFonts w:ascii="Arial" w:hAnsi="Arial" w:cs="Arial"/>
            <w:b/>
            <w:bCs/>
            <w:sz w:val="15"/>
            <w:szCs w:val="15"/>
          </w:rPr>
          <w:instrText>PAGE</w:instrText>
        </w:r>
        <w:r w:rsidRPr="003441E4">
          <w:rPr>
            <w:rFonts w:ascii="Arial" w:hAnsi="Arial" w:cs="Arial"/>
            <w:b/>
            <w:bCs/>
            <w:sz w:val="15"/>
            <w:szCs w:val="15"/>
          </w:rPr>
          <w:fldChar w:fldCharType="separate"/>
        </w:r>
        <w:r w:rsidRPr="003441E4">
          <w:rPr>
            <w:rFonts w:ascii="Arial" w:hAnsi="Arial" w:cs="Arial"/>
            <w:b/>
            <w:bCs/>
            <w:sz w:val="15"/>
            <w:szCs w:val="15"/>
            <w:lang w:val="fr-FR"/>
          </w:rPr>
          <w:t>2</w:t>
        </w:r>
        <w:r w:rsidRPr="003441E4">
          <w:rPr>
            <w:rFonts w:ascii="Arial" w:hAnsi="Arial" w:cs="Arial"/>
            <w:b/>
            <w:bCs/>
            <w:sz w:val="15"/>
            <w:szCs w:val="15"/>
          </w:rPr>
          <w:fldChar w:fldCharType="end"/>
        </w:r>
        <w:r w:rsidRPr="003441E4">
          <w:rPr>
            <w:rFonts w:ascii="Arial" w:hAnsi="Arial" w:cs="Arial"/>
            <w:sz w:val="15"/>
            <w:szCs w:val="15"/>
            <w:lang w:val="fr-FR"/>
          </w:rPr>
          <w:t xml:space="preserve"> sur </w:t>
        </w:r>
        <w:r w:rsidRPr="003441E4">
          <w:rPr>
            <w:rFonts w:ascii="Arial" w:hAnsi="Arial" w:cs="Arial"/>
            <w:b/>
            <w:bCs/>
            <w:sz w:val="15"/>
            <w:szCs w:val="15"/>
          </w:rPr>
          <w:fldChar w:fldCharType="begin"/>
        </w:r>
        <w:r w:rsidRPr="003441E4">
          <w:rPr>
            <w:rFonts w:ascii="Arial" w:hAnsi="Arial" w:cs="Arial"/>
            <w:b/>
            <w:bCs/>
            <w:sz w:val="15"/>
            <w:szCs w:val="15"/>
          </w:rPr>
          <w:instrText>NUMPAGES</w:instrText>
        </w:r>
        <w:r w:rsidRPr="003441E4">
          <w:rPr>
            <w:rFonts w:ascii="Arial" w:hAnsi="Arial" w:cs="Arial"/>
            <w:b/>
            <w:bCs/>
            <w:sz w:val="15"/>
            <w:szCs w:val="15"/>
          </w:rPr>
          <w:fldChar w:fldCharType="separate"/>
        </w:r>
        <w:r w:rsidRPr="003441E4">
          <w:rPr>
            <w:rFonts w:ascii="Arial" w:hAnsi="Arial" w:cs="Arial"/>
            <w:b/>
            <w:bCs/>
            <w:sz w:val="15"/>
            <w:szCs w:val="15"/>
            <w:lang w:val="fr-FR"/>
          </w:rPr>
          <w:t>2</w:t>
        </w:r>
        <w:r w:rsidRPr="003441E4">
          <w:rPr>
            <w:rFonts w:ascii="Arial" w:hAnsi="Arial" w:cs="Arial"/>
            <w:b/>
            <w:bCs/>
            <w:sz w:val="15"/>
            <w:szCs w:val="15"/>
          </w:rPr>
          <w:fldChar w:fldCharType="end"/>
        </w:r>
      </w:p>
      <w:p w14:paraId="56D19682" w14:textId="6E1650D6" w:rsidR="003441E4" w:rsidRPr="003441E4" w:rsidRDefault="00F86F56" w:rsidP="003441E4">
        <w:pPr>
          <w:pStyle w:val="En-tte"/>
          <w:pBdr>
            <w:bottom w:val="single" w:sz="4" w:space="1" w:color="auto"/>
          </w:pBdr>
          <w:tabs>
            <w:tab w:val="left" w:pos="1701"/>
          </w:tabs>
          <w:rPr>
            <w:rFonts w:ascii="Arial" w:hAnsi="Arial" w:cs="Arial"/>
            <w:sz w:val="20"/>
            <w:szCs w:val="20"/>
          </w:rPr>
        </w:pPr>
      </w:p>
    </w:sdtContent>
  </w:sdt>
  <w:p w14:paraId="69042BAD" w14:textId="77777777" w:rsidR="00382D96" w:rsidRDefault="00382D96" w:rsidP="00FA1AB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92822BA"/>
    <w:lvl w:ilvl="0">
      <w:start w:val="1"/>
      <w:numFmt w:val="decimal"/>
      <w:lvlText w:val="%1."/>
      <w:lvlJc w:val="left"/>
      <w:pPr>
        <w:ind w:left="1315" w:hanging="856"/>
      </w:pPr>
      <w:rPr>
        <w:rFonts w:cs="Times New Roman"/>
        <w:spacing w:val="-1"/>
        <w:w w:val="93"/>
      </w:rPr>
    </w:lvl>
    <w:lvl w:ilvl="1">
      <w:start w:val="1"/>
      <w:numFmt w:val="decimal"/>
      <w:lvlText w:val="%1.%2."/>
      <w:lvlJc w:val="left"/>
      <w:pPr>
        <w:ind w:left="1314" w:hanging="857"/>
      </w:pPr>
      <w:rPr>
        <w:rFonts w:ascii="Arial" w:hAnsi="Arial" w:cs="Arial" w:hint="default"/>
        <w:b w:val="0"/>
        <w:bCs w:val="0"/>
        <w:i w:val="0"/>
        <w:iCs w:val="0"/>
        <w:spacing w:val="-32"/>
        <w:w w:val="94"/>
        <w:sz w:val="21"/>
        <w:szCs w:val="21"/>
      </w:rPr>
    </w:lvl>
    <w:lvl w:ilvl="2">
      <w:numFmt w:val="bullet"/>
      <w:lvlText w:val="•"/>
      <w:lvlJc w:val="left"/>
      <w:pPr>
        <w:ind w:left="3077" w:hanging="857"/>
      </w:pPr>
    </w:lvl>
    <w:lvl w:ilvl="3">
      <w:numFmt w:val="bullet"/>
      <w:lvlText w:val="•"/>
      <w:lvlJc w:val="left"/>
      <w:pPr>
        <w:ind w:left="3955" w:hanging="857"/>
      </w:pPr>
    </w:lvl>
    <w:lvl w:ilvl="4">
      <w:numFmt w:val="bullet"/>
      <w:lvlText w:val="•"/>
      <w:lvlJc w:val="left"/>
      <w:pPr>
        <w:ind w:left="4834" w:hanging="857"/>
      </w:pPr>
    </w:lvl>
    <w:lvl w:ilvl="5">
      <w:numFmt w:val="bullet"/>
      <w:lvlText w:val="•"/>
      <w:lvlJc w:val="left"/>
      <w:pPr>
        <w:ind w:left="5713" w:hanging="857"/>
      </w:pPr>
    </w:lvl>
    <w:lvl w:ilvl="6">
      <w:numFmt w:val="bullet"/>
      <w:lvlText w:val="•"/>
      <w:lvlJc w:val="left"/>
      <w:pPr>
        <w:ind w:left="6591" w:hanging="857"/>
      </w:pPr>
    </w:lvl>
    <w:lvl w:ilvl="7">
      <w:numFmt w:val="bullet"/>
      <w:lvlText w:val="•"/>
      <w:lvlJc w:val="left"/>
      <w:pPr>
        <w:ind w:left="7470" w:hanging="857"/>
      </w:pPr>
    </w:lvl>
    <w:lvl w:ilvl="8">
      <w:numFmt w:val="bullet"/>
      <w:lvlText w:val="•"/>
      <w:lvlJc w:val="left"/>
      <w:pPr>
        <w:ind w:left="8349" w:hanging="857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824" w:hanging="358"/>
      </w:pPr>
      <w:rPr>
        <w:rFonts w:ascii="Arial" w:hAnsi="Arial" w:cs="Arial"/>
        <w:b/>
        <w:bCs/>
        <w:i w:val="0"/>
        <w:iCs w:val="0"/>
        <w:spacing w:val="-1"/>
        <w:w w:val="88"/>
        <w:sz w:val="19"/>
        <w:szCs w:val="19"/>
      </w:rPr>
    </w:lvl>
    <w:lvl w:ilvl="1">
      <w:start w:val="1"/>
      <w:numFmt w:val="decimal"/>
      <w:lvlText w:val="%1.%2."/>
      <w:lvlJc w:val="left"/>
      <w:pPr>
        <w:ind w:left="1315" w:hanging="849"/>
      </w:pPr>
      <w:rPr>
        <w:rFonts w:ascii="Arial" w:hAnsi="Arial" w:cs="Arial"/>
        <w:b/>
        <w:bCs/>
        <w:i w:val="0"/>
        <w:iCs w:val="0"/>
        <w:spacing w:val="-1"/>
        <w:w w:val="113"/>
        <w:sz w:val="19"/>
        <w:szCs w:val="19"/>
      </w:rPr>
    </w:lvl>
    <w:lvl w:ilvl="2">
      <w:numFmt w:val="bullet"/>
      <w:lvlText w:val="-"/>
      <w:lvlJc w:val="left"/>
      <w:pPr>
        <w:ind w:left="1881" w:hanging="574"/>
      </w:pPr>
      <w:rPr>
        <w:rFonts w:ascii="Calibri" w:hAnsi="Calibri"/>
        <w:b w:val="0"/>
        <w:i w:val="0"/>
        <w:w w:val="100"/>
        <w:sz w:val="18"/>
      </w:rPr>
    </w:lvl>
    <w:lvl w:ilvl="3">
      <w:numFmt w:val="bullet"/>
      <w:lvlText w:val="•"/>
      <w:lvlJc w:val="left"/>
      <w:pPr>
        <w:ind w:left="1880" w:hanging="574"/>
      </w:pPr>
    </w:lvl>
    <w:lvl w:ilvl="4">
      <w:numFmt w:val="bullet"/>
      <w:lvlText w:val="•"/>
      <w:lvlJc w:val="left"/>
      <w:pPr>
        <w:ind w:left="2152" w:hanging="574"/>
      </w:pPr>
    </w:lvl>
    <w:lvl w:ilvl="5">
      <w:numFmt w:val="bullet"/>
      <w:lvlText w:val="•"/>
      <w:lvlJc w:val="left"/>
      <w:pPr>
        <w:ind w:left="2425" w:hanging="574"/>
      </w:pPr>
    </w:lvl>
    <w:lvl w:ilvl="6">
      <w:numFmt w:val="bullet"/>
      <w:lvlText w:val="•"/>
      <w:lvlJc w:val="left"/>
      <w:pPr>
        <w:ind w:left="2698" w:hanging="574"/>
      </w:pPr>
    </w:lvl>
    <w:lvl w:ilvl="7">
      <w:numFmt w:val="bullet"/>
      <w:lvlText w:val="•"/>
      <w:lvlJc w:val="left"/>
      <w:pPr>
        <w:ind w:left="2971" w:hanging="574"/>
      </w:pPr>
    </w:lvl>
    <w:lvl w:ilvl="8">
      <w:numFmt w:val="bullet"/>
      <w:lvlText w:val="•"/>
      <w:lvlJc w:val="left"/>
      <w:pPr>
        <w:ind w:left="3243" w:hanging="574"/>
      </w:pPr>
    </w:lvl>
  </w:abstractNum>
  <w:abstractNum w:abstractNumId="2" w15:restartNumberingAfterBreak="0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315" w:hanging="853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1315" w:hanging="853"/>
      </w:pPr>
      <w:rPr>
        <w:rFonts w:ascii="Arial" w:hAnsi="Arial" w:cs="Arial"/>
        <w:b/>
        <w:bCs/>
        <w:i w:val="0"/>
        <w:iCs w:val="0"/>
        <w:spacing w:val="-1"/>
        <w:w w:val="114"/>
        <w:sz w:val="19"/>
        <w:szCs w:val="19"/>
      </w:rPr>
    </w:lvl>
    <w:lvl w:ilvl="2">
      <w:numFmt w:val="bullet"/>
      <w:lvlText w:val="-"/>
      <w:lvlJc w:val="left"/>
      <w:pPr>
        <w:ind w:left="1439" w:hanging="130"/>
      </w:pPr>
      <w:rPr>
        <w:rFonts w:ascii="Times New Roman" w:hAnsi="Times New Roman"/>
        <w:b w:val="0"/>
        <w:i w:val="0"/>
        <w:w w:val="102"/>
        <w:sz w:val="20"/>
      </w:rPr>
    </w:lvl>
    <w:lvl w:ilvl="3">
      <w:numFmt w:val="bullet"/>
      <w:lvlText w:val="•"/>
      <w:lvlJc w:val="left"/>
      <w:pPr>
        <w:ind w:left="3365" w:hanging="130"/>
      </w:pPr>
    </w:lvl>
    <w:lvl w:ilvl="4">
      <w:numFmt w:val="bullet"/>
      <w:lvlText w:val="•"/>
      <w:lvlJc w:val="left"/>
      <w:pPr>
        <w:ind w:left="4328" w:hanging="130"/>
      </w:pPr>
    </w:lvl>
    <w:lvl w:ilvl="5">
      <w:numFmt w:val="bullet"/>
      <w:lvlText w:val="•"/>
      <w:lvlJc w:val="left"/>
      <w:pPr>
        <w:ind w:left="5291" w:hanging="130"/>
      </w:pPr>
    </w:lvl>
    <w:lvl w:ilvl="6">
      <w:numFmt w:val="bullet"/>
      <w:lvlText w:val="•"/>
      <w:lvlJc w:val="left"/>
      <w:pPr>
        <w:ind w:left="6254" w:hanging="130"/>
      </w:pPr>
    </w:lvl>
    <w:lvl w:ilvl="7">
      <w:numFmt w:val="bullet"/>
      <w:lvlText w:val="•"/>
      <w:lvlJc w:val="left"/>
      <w:pPr>
        <w:ind w:left="7217" w:hanging="130"/>
      </w:pPr>
    </w:lvl>
    <w:lvl w:ilvl="8">
      <w:numFmt w:val="bullet"/>
      <w:lvlText w:val="•"/>
      <w:lvlJc w:val="left"/>
      <w:pPr>
        <w:ind w:left="8180" w:hanging="13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461" w:hanging="145"/>
      </w:pPr>
      <w:rPr>
        <w:rFonts w:ascii="Times New Roman" w:hAnsi="Times New Roman"/>
        <w:b w:val="0"/>
        <w:i w:val="0"/>
        <w:w w:val="102"/>
        <w:sz w:val="20"/>
      </w:rPr>
    </w:lvl>
    <w:lvl w:ilvl="1">
      <w:numFmt w:val="bullet"/>
      <w:lvlText w:val="•"/>
      <w:lvlJc w:val="left"/>
      <w:pPr>
        <w:ind w:left="2324" w:hanging="145"/>
      </w:pPr>
    </w:lvl>
    <w:lvl w:ilvl="2">
      <w:numFmt w:val="bullet"/>
      <w:lvlText w:val="•"/>
      <w:lvlJc w:val="left"/>
      <w:pPr>
        <w:ind w:left="3189" w:hanging="145"/>
      </w:pPr>
    </w:lvl>
    <w:lvl w:ilvl="3">
      <w:numFmt w:val="bullet"/>
      <w:lvlText w:val="•"/>
      <w:lvlJc w:val="left"/>
      <w:pPr>
        <w:ind w:left="4053" w:hanging="145"/>
      </w:pPr>
    </w:lvl>
    <w:lvl w:ilvl="4">
      <w:numFmt w:val="bullet"/>
      <w:lvlText w:val="•"/>
      <w:lvlJc w:val="left"/>
      <w:pPr>
        <w:ind w:left="4918" w:hanging="145"/>
      </w:pPr>
    </w:lvl>
    <w:lvl w:ilvl="5">
      <w:numFmt w:val="bullet"/>
      <w:lvlText w:val="•"/>
      <w:lvlJc w:val="left"/>
      <w:pPr>
        <w:ind w:left="5783" w:hanging="145"/>
      </w:pPr>
    </w:lvl>
    <w:lvl w:ilvl="6">
      <w:numFmt w:val="bullet"/>
      <w:lvlText w:val="•"/>
      <w:lvlJc w:val="left"/>
      <w:pPr>
        <w:ind w:left="6647" w:hanging="145"/>
      </w:pPr>
    </w:lvl>
    <w:lvl w:ilvl="7">
      <w:numFmt w:val="bullet"/>
      <w:lvlText w:val="•"/>
      <w:lvlJc w:val="left"/>
      <w:pPr>
        <w:ind w:left="7512" w:hanging="145"/>
      </w:pPr>
    </w:lvl>
    <w:lvl w:ilvl="8">
      <w:numFmt w:val="bullet"/>
      <w:lvlText w:val="•"/>
      <w:lvlJc w:val="left"/>
      <w:pPr>
        <w:ind w:left="8377" w:hanging="145"/>
      </w:pPr>
    </w:lvl>
  </w:abstractNum>
  <w:abstractNum w:abstractNumId="4" w15:restartNumberingAfterBreak="0">
    <w:nsid w:val="00000406"/>
    <w:multiLevelType w:val="multilevel"/>
    <w:tmpl w:val="00000889"/>
    <w:lvl w:ilvl="0">
      <w:start w:val="3"/>
      <w:numFmt w:val="decimal"/>
      <w:lvlText w:val="%1."/>
      <w:lvlJc w:val="left"/>
      <w:pPr>
        <w:ind w:left="1314" w:hanging="858"/>
      </w:pPr>
      <w:rPr>
        <w:rFonts w:ascii="Courier New" w:hAnsi="Courier New" w:cs="Courier New"/>
        <w:b w:val="0"/>
        <w:bCs w:val="0"/>
        <w:i w:val="0"/>
        <w:iCs w:val="0"/>
        <w:spacing w:val="-1"/>
        <w:w w:val="80"/>
        <w:sz w:val="22"/>
        <w:szCs w:val="22"/>
      </w:rPr>
    </w:lvl>
    <w:lvl w:ilvl="1">
      <w:start w:val="1"/>
      <w:numFmt w:val="decimal"/>
      <w:lvlText w:val="%1.%2."/>
      <w:lvlJc w:val="left"/>
      <w:pPr>
        <w:ind w:left="1315" w:hanging="847"/>
      </w:pPr>
      <w:rPr>
        <w:rFonts w:cs="Times New Roman"/>
        <w:w w:val="113"/>
      </w:rPr>
    </w:lvl>
    <w:lvl w:ilvl="2">
      <w:numFmt w:val="bullet"/>
      <w:lvlText w:val="-"/>
      <w:lvlJc w:val="left"/>
      <w:pPr>
        <w:ind w:left="1742" w:hanging="434"/>
      </w:pPr>
      <w:rPr>
        <w:rFonts w:ascii="Calibri" w:hAnsi="Calibri"/>
        <w:b w:val="0"/>
        <w:i w:val="0"/>
        <w:w w:val="100"/>
        <w:sz w:val="18"/>
      </w:rPr>
    </w:lvl>
    <w:lvl w:ilvl="3">
      <w:numFmt w:val="bullet"/>
      <w:lvlText w:val="•"/>
      <w:lvlJc w:val="left"/>
      <w:pPr>
        <w:ind w:left="2562" w:hanging="434"/>
      </w:pPr>
    </w:lvl>
    <w:lvl w:ilvl="4">
      <w:numFmt w:val="bullet"/>
      <w:lvlText w:val="•"/>
      <w:lvlJc w:val="left"/>
      <w:pPr>
        <w:ind w:left="2974" w:hanging="434"/>
      </w:pPr>
    </w:lvl>
    <w:lvl w:ilvl="5">
      <w:numFmt w:val="bullet"/>
      <w:lvlText w:val="•"/>
      <w:lvlJc w:val="left"/>
      <w:pPr>
        <w:ind w:left="3385" w:hanging="434"/>
      </w:pPr>
    </w:lvl>
    <w:lvl w:ilvl="6">
      <w:numFmt w:val="bullet"/>
      <w:lvlText w:val="•"/>
      <w:lvlJc w:val="left"/>
      <w:pPr>
        <w:ind w:left="3797" w:hanging="434"/>
      </w:pPr>
    </w:lvl>
    <w:lvl w:ilvl="7">
      <w:numFmt w:val="bullet"/>
      <w:lvlText w:val="•"/>
      <w:lvlJc w:val="left"/>
      <w:pPr>
        <w:ind w:left="4208" w:hanging="434"/>
      </w:pPr>
    </w:lvl>
    <w:lvl w:ilvl="8">
      <w:numFmt w:val="bullet"/>
      <w:lvlText w:val="•"/>
      <w:lvlJc w:val="left"/>
      <w:pPr>
        <w:ind w:left="4620" w:hanging="434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879" w:hanging="574"/>
      </w:pPr>
      <w:rPr>
        <w:rFonts w:ascii="Calibri" w:hAnsi="Calibri"/>
        <w:b w:val="0"/>
        <w:i w:val="0"/>
        <w:w w:val="100"/>
        <w:position w:val="-2"/>
        <w:sz w:val="18"/>
      </w:rPr>
    </w:lvl>
    <w:lvl w:ilvl="1">
      <w:numFmt w:val="bullet"/>
      <w:lvlText w:val="•"/>
      <w:lvlJc w:val="left"/>
      <w:pPr>
        <w:ind w:left="2702" w:hanging="574"/>
      </w:pPr>
    </w:lvl>
    <w:lvl w:ilvl="2">
      <w:numFmt w:val="bullet"/>
      <w:lvlText w:val="•"/>
      <w:lvlJc w:val="left"/>
      <w:pPr>
        <w:ind w:left="3525" w:hanging="574"/>
      </w:pPr>
    </w:lvl>
    <w:lvl w:ilvl="3">
      <w:numFmt w:val="bullet"/>
      <w:lvlText w:val="•"/>
      <w:lvlJc w:val="left"/>
      <w:pPr>
        <w:ind w:left="4347" w:hanging="574"/>
      </w:pPr>
    </w:lvl>
    <w:lvl w:ilvl="4">
      <w:numFmt w:val="bullet"/>
      <w:lvlText w:val="•"/>
      <w:lvlJc w:val="left"/>
      <w:pPr>
        <w:ind w:left="5170" w:hanging="574"/>
      </w:pPr>
    </w:lvl>
    <w:lvl w:ilvl="5">
      <w:numFmt w:val="bullet"/>
      <w:lvlText w:val="•"/>
      <w:lvlJc w:val="left"/>
      <w:pPr>
        <w:ind w:left="5993" w:hanging="574"/>
      </w:pPr>
    </w:lvl>
    <w:lvl w:ilvl="6">
      <w:numFmt w:val="bullet"/>
      <w:lvlText w:val="•"/>
      <w:lvlJc w:val="left"/>
      <w:pPr>
        <w:ind w:left="6815" w:hanging="574"/>
      </w:pPr>
    </w:lvl>
    <w:lvl w:ilvl="7">
      <w:numFmt w:val="bullet"/>
      <w:lvlText w:val="•"/>
      <w:lvlJc w:val="left"/>
      <w:pPr>
        <w:ind w:left="7638" w:hanging="574"/>
      </w:pPr>
    </w:lvl>
    <w:lvl w:ilvl="8">
      <w:numFmt w:val="bullet"/>
      <w:lvlText w:val="•"/>
      <w:lvlJc w:val="left"/>
      <w:pPr>
        <w:ind w:left="8461" w:hanging="574"/>
      </w:pPr>
    </w:lvl>
  </w:abstractNum>
  <w:abstractNum w:abstractNumId="6" w15:restartNumberingAfterBreak="0">
    <w:nsid w:val="0F1C5A26"/>
    <w:multiLevelType w:val="multilevel"/>
    <w:tmpl w:val="5E069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7" w15:restartNumberingAfterBreak="0">
    <w:nsid w:val="17716ED6"/>
    <w:multiLevelType w:val="multilevel"/>
    <w:tmpl w:val="8B303F8A"/>
    <w:lvl w:ilvl="0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2.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8" w15:restartNumberingAfterBreak="0">
    <w:nsid w:val="2DE5688E"/>
    <w:multiLevelType w:val="multilevel"/>
    <w:tmpl w:val="A00EE6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9" w15:restartNumberingAfterBreak="0">
    <w:nsid w:val="4CEE1B6F"/>
    <w:multiLevelType w:val="multilevel"/>
    <w:tmpl w:val="67A0FD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1E62A2F"/>
    <w:multiLevelType w:val="hybridMultilevel"/>
    <w:tmpl w:val="234A4248"/>
    <w:lvl w:ilvl="0" w:tplc="5D70EE14">
      <w:start w:val="1925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563158A2"/>
    <w:multiLevelType w:val="multilevel"/>
    <w:tmpl w:val="F96898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0"/>
  </w:num>
  <w:num w:numId="5">
    <w:abstractNumId w:val="8"/>
  </w:num>
  <w:num w:numId="6">
    <w:abstractNumId w:val="11"/>
  </w:num>
  <w:num w:numId="7">
    <w:abstractNumId w:val="9"/>
  </w:num>
  <w:num w:numId="8">
    <w:abstractNumId w:val="2"/>
  </w:num>
  <w:num w:numId="9">
    <w:abstractNumId w:val="6"/>
  </w:num>
  <w:num w:numId="10">
    <w:abstractNumId w:val="4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E4"/>
    <w:rsid w:val="00037F12"/>
    <w:rsid w:val="000628D7"/>
    <w:rsid w:val="0007264C"/>
    <w:rsid w:val="000743D8"/>
    <w:rsid w:val="00075886"/>
    <w:rsid w:val="00084BA7"/>
    <w:rsid w:val="000971FA"/>
    <w:rsid w:val="000A63E4"/>
    <w:rsid w:val="000B233C"/>
    <w:rsid w:val="00182C92"/>
    <w:rsid w:val="001A6CAE"/>
    <w:rsid w:val="001B0E8C"/>
    <w:rsid w:val="002276D2"/>
    <w:rsid w:val="002512C0"/>
    <w:rsid w:val="00262DBD"/>
    <w:rsid w:val="002657B9"/>
    <w:rsid w:val="00290E42"/>
    <w:rsid w:val="003441E4"/>
    <w:rsid w:val="00382D96"/>
    <w:rsid w:val="00390E56"/>
    <w:rsid w:val="003A5BAE"/>
    <w:rsid w:val="003B422D"/>
    <w:rsid w:val="003B4B7A"/>
    <w:rsid w:val="003C1857"/>
    <w:rsid w:val="00410856"/>
    <w:rsid w:val="00463602"/>
    <w:rsid w:val="0046651D"/>
    <w:rsid w:val="004C3366"/>
    <w:rsid w:val="004F6B1A"/>
    <w:rsid w:val="00504462"/>
    <w:rsid w:val="00566C17"/>
    <w:rsid w:val="006158FF"/>
    <w:rsid w:val="0063577A"/>
    <w:rsid w:val="006828C3"/>
    <w:rsid w:val="006A54BB"/>
    <w:rsid w:val="006C061C"/>
    <w:rsid w:val="007349F1"/>
    <w:rsid w:val="0074519D"/>
    <w:rsid w:val="0075373E"/>
    <w:rsid w:val="007D48DB"/>
    <w:rsid w:val="007E2675"/>
    <w:rsid w:val="00845B18"/>
    <w:rsid w:val="0085002A"/>
    <w:rsid w:val="00883FD5"/>
    <w:rsid w:val="00895F60"/>
    <w:rsid w:val="008A2EE7"/>
    <w:rsid w:val="009550FD"/>
    <w:rsid w:val="00991BD2"/>
    <w:rsid w:val="00994977"/>
    <w:rsid w:val="009A0A49"/>
    <w:rsid w:val="009B1A38"/>
    <w:rsid w:val="009B1ADC"/>
    <w:rsid w:val="009C79B6"/>
    <w:rsid w:val="009F7300"/>
    <w:rsid w:val="00A10593"/>
    <w:rsid w:val="00A57450"/>
    <w:rsid w:val="00A614F9"/>
    <w:rsid w:val="00AD2E73"/>
    <w:rsid w:val="00B457D0"/>
    <w:rsid w:val="00B932D8"/>
    <w:rsid w:val="00BA12AA"/>
    <w:rsid w:val="00BF2F37"/>
    <w:rsid w:val="00C8607D"/>
    <w:rsid w:val="00CB7C99"/>
    <w:rsid w:val="00CD05C2"/>
    <w:rsid w:val="00CE3F90"/>
    <w:rsid w:val="00D36678"/>
    <w:rsid w:val="00D43C41"/>
    <w:rsid w:val="00D747C3"/>
    <w:rsid w:val="00D75D60"/>
    <w:rsid w:val="00DA028D"/>
    <w:rsid w:val="00DC13D4"/>
    <w:rsid w:val="00DC1557"/>
    <w:rsid w:val="00DF5521"/>
    <w:rsid w:val="00E02A4F"/>
    <w:rsid w:val="00F34075"/>
    <w:rsid w:val="00F64127"/>
    <w:rsid w:val="00F86F56"/>
    <w:rsid w:val="00F87164"/>
    <w:rsid w:val="00F974D4"/>
    <w:rsid w:val="00FA1AB1"/>
    <w:rsid w:val="00FE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E6CF39E"/>
  <w15:chartTrackingRefBased/>
  <w15:docId w15:val="{8AF81A31-98AD-440B-A5E3-B61BFA32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rsid w:val="00FA1AB1"/>
    <w:pPr>
      <w:widowControl w:val="0"/>
      <w:autoSpaceDE w:val="0"/>
      <w:autoSpaceDN w:val="0"/>
      <w:adjustRightInd w:val="0"/>
      <w:spacing w:after="0" w:line="240" w:lineRule="auto"/>
      <w:ind w:left="1315"/>
      <w:outlineLvl w:val="0"/>
    </w:pPr>
    <w:rPr>
      <w:rFonts w:ascii="Arial" w:eastAsiaTheme="minorEastAsia" w:hAnsi="Arial" w:cs="Arial"/>
      <w:b/>
      <w:bCs/>
      <w:sz w:val="17"/>
      <w:szCs w:val="17"/>
      <w:lang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3441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7"/>
      <w:szCs w:val="17"/>
      <w:lang w:eastAsia="fr-CH"/>
    </w:rPr>
  </w:style>
  <w:style w:type="character" w:customStyle="1" w:styleId="CorpsdetexteCar">
    <w:name w:val="Corps de texte Car"/>
    <w:basedOn w:val="Policepardfaut"/>
    <w:link w:val="Corpsdetexte"/>
    <w:uiPriority w:val="99"/>
    <w:rsid w:val="003441E4"/>
    <w:rPr>
      <w:rFonts w:ascii="Arial" w:eastAsiaTheme="minorEastAsia" w:hAnsi="Arial" w:cs="Arial"/>
      <w:sz w:val="17"/>
      <w:szCs w:val="17"/>
      <w:lang w:eastAsia="fr-CH"/>
    </w:rPr>
  </w:style>
  <w:style w:type="paragraph" w:styleId="Titre">
    <w:name w:val="Title"/>
    <w:basedOn w:val="Normal"/>
    <w:next w:val="Normal"/>
    <w:link w:val="TitreCar"/>
    <w:uiPriority w:val="1"/>
    <w:qFormat/>
    <w:rsid w:val="003441E4"/>
    <w:pPr>
      <w:widowControl w:val="0"/>
      <w:autoSpaceDE w:val="0"/>
      <w:autoSpaceDN w:val="0"/>
      <w:adjustRightInd w:val="0"/>
      <w:spacing w:after="0" w:line="240" w:lineRule="auto"/>
      <w:ind w:left="812"/>
    </w:pPr>
    <w:rPr>
      <w:rFonts w:ascii="Arial" w:eastAsiaTheme="minorEastAsia" w:hAnsi="Arial" w:cs="Arial"/>
      <w:sz w:val="53"/>
      <w:szCs w:val="53"/>
      <w:lang w:eastAsia="fr-CH"/>
    </w:rPr>
  </w:style>
  <w:style w:type="character" w:customStyle="1" w:styleId="TitreCar">
    <w:name w:val="Titre Car"/>
    <w:basedOn w:val="Policepardfaut"/>
    <w:link w:val="Titre"/>
    <w:uiPriority w:val="10"/>
    <w:rsid w:val="003441E4"/>
    <w:rPr>
      <w:rFonts w:ascii="Arial" w:eastAsiaTheme="minorEastAsia" w:hAnsi="Arial" w:cs="Arial"/>
      <w:sz w:val="53"/>
      <w:szCs w:val="53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344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41E4"/>
  </w:style>
  <w:style w:type="paragraph" w:styleId="Pieddepage">
    <w:name w:val="footer"/>
    <w:basedOn w:val="Normal"/>
    <w:link w:val="PieddepageCar"/>
    <w:uiPriority w:val="99"/>
    <w:unhideWhenUsed/>
    <w:rsid w:val="00344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41E4"/>
  </w:style>
  <w:style w:type="paragraph" w:styleId="Paragraphedeliste">
    <w:name w:val="List Paragraph"/>
    <w:basedOn w:val="Normal"/>
    <w:uiPriority w:val="1"/>
    <w:qFormat/>
    <w:rsid w:val="003441E4"/>
    <w:pPr>
      <w:widowControl w:val="0"/>
      <w:autoSpaceDE w:val="0"/>
      <w:autoSpaceDN w:val="0"/>
      <w:adjustRightInd w:val="0"/>
      <w:spacing w:after="0" w:line="240" w:lineRule="auto"/>
      <w:ind w:left="1314" w:hanging="574"/>
    </w:pPr>
    <w:rPr>
      <w:rFonts w:ascii="Arial" w:eastAsiaTheme="minorEastAsia" w:hAnsi="Arial" w:cs="Arial"/>
      <w:sz w:val="24"/>
      <w:szCs w:val="24"/>
      <w:lang w:eastAsia="fr-CH"/>
    </w:rPr>
  </w:style>
  <w:style w:type="character" w:customStyle="1" w:styleId="Titre1Car">
    <w:name w:val="Titre 1 Car"/>
    <w:basedOn w:val="Policepardfaut"/>
    <w:link w:val="Titre1"/>
    <w:uiPriority w:val="9"/>
    <w:rsid w:val="00FA1AB1"/>
    <w:rPr>
      <w:rFonts w:ascii="Arial" w:eastAsiaTheme="minorEastAsia" w:hAnsi="Arial" w:cs="Arial"/>
      <w:b/>
      <w:bCs/>
      <w:sz w:val="17"/>
      <w:szCs w:val="17"/>
      <w:lang w:eastAsia="fr-CH"/>
    </w:rPr>
  </w:style>
  <w:style w:type="paragraph" w:customStyle="1" w:styleId="Default">
    <w:name w:val="Default"/>
    <w:rsid w:val="003C1857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2276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80C5F.2BCEF700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r.wikipedia.org/wiki/District_de_Saint-Mauric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Canton_du_Valai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kbob.ch/" TargetMode="External"/><Relationship Id="rId10" Type="http://schemas.openxmlformats.org/officeDocument/2006/relationships/hyperlink" Target="https://fr.wikipedia.org/wiki/Suis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Communes_de_Suisse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80C5F.2BCEF70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1623</Words>
  <Characters>8927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Fuchs</dc:creator>
  <cp:keywords/>
  <dc:description/>
  <cp:lastModifiedBy>Stéphane Fuchs</cp:lastModifiedBy>
  <cp:revision>6</cp:revision>
  <dcterms:created xsi:type="dcterms:W3CDTF">2022-03-31T15:24:00Z</dcterms:created>
  <dcterms:modified xsi:type="dcterms:W3CDTF">2022-04-04T12:49:00Z</dcterms:modified>
</cp:coreProperties>
</file>