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emplate"/>
        <w:tblW w:w="8959" w:type="dxa"/>
        <w:tblLayout w:type="fixed"/>
        <w:tblLook w:val="04A0" w:firstRow="1" w:lastRow="0" w:firstColumn="1" w:lastColumn="0" w:noHBand="0" w:noVBand="1"/>
      </w:tblPr>
      <w:tblGrid>
        <w:gridCol w:w="5557"/>
        <w:gridCol w:w="3402"/>
      </w:tblGrid>
      <w:tr w:rsidR="008B2339" w:rsidRPr="0058541D" w:rsidTr="006C60AC">
        <w:trPr>
          <w:trHeight w:val="1077"/>
        </w:trPr>
        <w:tc>
          <w:tcPr>
            <w:tcW w:w="5557" w:type="dxa"/>
          </w:tcPr>
          <w:p w:rsidR="008B2339" w:rsidRDefault="008B2339" w:rsidP="006C60AC">
            <w:pPr>
              <w:pStyle w:val="AbsenderTitelStufeI"/>
              <w:ind w:left="851" w:hanging="851"/>
            </w:pPr>
            <w:r>
              <w:t>DEPARTEMENT</w:t>
            </w:r>
          </w:p>
          <w:p w:rsidR="008B2339" w:rsidRDefault="008B2339" w:rsidP="006C60AC">
            <w:pPr>
              <w:pStyle w:val="AbsenderTitelStufeI"/>
            </w:pPr>
            <w:r>
              <w:t>BAU, VERKEHR UND UMWELT</w:t>
            </w:r>
          </w:p>
          <w:p w:rsidR="008B2339" w:rsidRPr="002764BD" w:rsidRDefault="008B2339" w:rsidP="00FA59C6">
            <w:pPr>
              <w:pStyle w:val="AbsenderTitelStufeII"/>
            </w:pPr>
            <w:r>
              <w:t xml:space="preserve">Abteilung </w:t>
            </w:r>
            <w:r w:rsidR="00FA59C6">
              <w:t>Landschaft und Gewässer</w:t>
            </w:r>
          </w:p>
        </w:tc>
        <w:tc>
          <w:tcPr>
            <w:tcW w:w="3402" w:type="dxa"/>
          </w:tcPr>
          <w:p w:rsidR="008B2339" w:rsidRPr="0058541D" w:rsidRDefault="008B2339" w:rsidP="006C60AC"/>
        </w:tc>
      </w:tr>
    </w:tbl>
    <w:p w:rsidR="008B2339" w:rsidRPr="00731AA1" w:rsidRDefault="008F00CC" w:rsidP="00AF3340">
      <w:pPr>
        <w:pStyle w:val="Datum"/>
        <w:spacing w:after="280"/>
      </w:pPr>
      <w:r w:rsidRPr="008F00CC">
        <w:t xml:space="preserve">Datum: </w:t>
      </w:r>
      <w:r w:rsidR="008B2339" w:rsidRPr="008F00CC">
        <w:fldChar w:fldCharType="begin">
          <w:ffData>
            <w:name w:val="Text272"/>
            <w:enabled/>
            <w:calcOnExit w:val="0"/>
            <w:textInput>
              <w:default w:val=".........."/>
            </w:textInput>
          </w:ffData>
        </w:fldChar>
      </w:r>
      <w:r w:rsidR="008B2339" w:rsidRPr="008F00CC">
        <w:instrText xml:space="preserve"> FORMTEXT </w:instrText>
      </w:r>
      <w:r w:rsidR="008B2339" w:rsidRPr="008F00CC">
        <w:fldChar w:fldCharType="separate"/>
      </w:r>
      <w:r w:rsidR="00457260" w:rsidRPr="008F00CC">
        <w:rPr>
          <w:noProof/>
        </w:rPr>
        <w:t>..........</w:t>
      </w:r>
      <w:r w:rsidR="008B2339" w:rsidRPr="008F00CC">
        <w:fldChar w:fldCharType="end"/>
      </w:r>
      <w:r w:rsidR="008B2339" w:rsidRPr="008F00CC">
        <w:t xml:space="preserve"> </w:t>
      </w:r>
      <w:r w:rsidR="008B2339" w:rsidRPr="008F00CC">
        <w:rPr>
          <w:i/>
          <w:vanish/>
          <w:color w:val="FF0000"/>
          <w:sz w:val="18"/>
          <w:szCs w:val="18"/>
        </w:rPr>
        <w:t>Abgabedatum der Ausschreibungsunterlagen</w:t>
      </w:r>
    </w:p>
    <w:tbl>
      <w:tblPr>
        <w:tblStyle w:val="Template"/>
        <w:tblW w:w="8959" w:type="dxa"/>
        <w:tblLook w:val="04A0" w:firstRow="1" w:lastRow="0" w:firstColumn="1" w:lastColumn="0" w:noHBand="0" w:noVBand="1"/>
      </w:tblPr>
      <w:tblGrid>
        <w:gridCol w:w="8959"/>
      </w:tblGrid>
      <w:tr w:rsidR="008B2339" w:rsidRPr="006B76EA" w:rsidTr="006C60AC">
        <w:tc>
          <w:tcPr>
            <w:tcW w:w="8959" w:type="dxa"/>
            <w:tcBorders>
              <w:bottom w:val="single" w:sz="2" w:space="0" w:color="auto"/>
            </w:tcBorders>
          </w:tcPr>
          <w:p w:rsidR="008B2339" w:rsidRDefault="008B2339" w:rsidP="00F31539">
            <w:pPr>
              <w:pStyle w:val="Betreff"/>
            </w:pPr>
            <w:r w:rsidRPr="003F30E0">
              <w:t xml:space="preserve">Angebot für </w:t>
            </w:r>
            <w:r w:rsidR="00F31539">
              <w:t>Spezialisten-L</w:t>
            </w:r>
            <w:r w:rsidRPr="003F30E0">
              <w:t>eistungen; Honorarangebot</w:t>
            </w:r>
          </w:p>
        </w:tc>
      </w:tr>
    </w:tbl>
    <w:p w:rsidR="008B2339" w:rsidRPr="00E13FA1" w:rsidRDefault="008B2339" w:rsidP="006C60AC">
      <w:pPr>
        <w:spacing w:line="20" w:lineRule="exact"/>
        <w:sectPr w:rsidR="008B2339" w:rsidRPr="00E13FA1" w:rsidSect="00AF3340">
          <w:headerReference w:type="default" r:id="rId8"/>
          <w:footerReference w:type="default" r:id="rId9"/>
          <w:type w:val="continuous"/>
          <w:pgSz w:w="11906" w:h="16838" w:code="9"/>
          <w:pgMar w:top="1871" w:right="1134" w:bottom="1021" w:left="1814" w:header="567" w:footer="397" w:gutter="0"/>
          <w:cols w:space="720"/>
        </w:sectPr>
      </w:pPr>
    </w:p>
    <w:p w:rsidR="001D4574" w:rsidRDefault="001D4574" w:rsidP="00A82501">
      <w:pPr>
        <w:pStyle w:val="StandardHilfetext"/>
        <w:spacing w:before="140" w:after="140" w:line="240" w:lineRule="auto"/>
        <w:rPr>
          <w:b/>
        </w:rPr>
      </w:pPr>
      <w:bookmarkStart w:id="0" w:name="Text6"/>
      <w:r w:rsidRPr="006F23D1">
        <w:rPr>
          <w:b/>
        </w:rPr>
        <w:t>Die Datei wird im Word-Format abgegeben. Die Hilfetexte sind deshalb vollständig zu löschen und das ganze Dokument ist nach der Bearbeitung mit Schriftfarbe Schwarz zu formatieren.</w:t>
      </w:r>
    </w:p>
    <w:p w:rsidR="00624CC0" w:rsidRPr="001749D5" w:rsidRDefault="00624CC0" w:rsidP="00A82501">
      <w:pPr>
        <w:pStyle w:val="Blocktext"/>
        <w:tabs>
          <w:tab w:val="left" w:pos="2127"/>
        </w:tabs>
        <w:spacing w:before="140" w:after="80"/>
        <w:ind w:left="2126" w:hanging="2126"/>
      </w:pPr>
      <w:r w:rsidRPr="00276E6C">
        <w:rPr>
          <w:b/>
        </w:rPr>
        <w:t>Projekt:</w:t>
      </w:r>
      <w:r w:rsidRPr="00276E6C">
        <w:rPr>
          <w:b/>
        </w:rPr>
        <w:tab/>
      </w:r>
      <w:r w:rsidR="00FA59C6">
        <w:rPr>
          <w:b/>
        </w:rPr>
        <w:t>Wirkungskontrolle Fliessgewässerrevitalisierung</w:t>
      </w:r>
      <w:r w:rsidRPr="00276E6C">
        <w:rPr>
          <w:i/>
          <w:vanish/>
          <w:color w:val="FF0000"/>
          <w:sz w:val="18"/>
          <w:szCs w:val="18"/>
        </w:rPr>
        <w:t xml:space="preserve"> z. B. Hunzenschwil IO, K 247 Hauptstrasse</w:t>
      </w:r>
    </w:p>
    <w:p w:rsidR="001D4574" w:rsidRPr="00893149" w:rsidRDefault="001D4574" w:rsidP="009C2AA6">
      <w:pPr>
        <w:pStyle w:val="Blocktext"/>
        <w:tabs>
          <w:tab w:val="left" w:pos="2127"/>
        </w:tabs>
        <w:spacing w:after="80"/>
        <w:ind w:left="2126" w:hanging="2126"/>
        <w:rPr>
          <w:b/>
        </w:rPr>
      </w:pPr>
      <w:r w:rsidRPr="00276E6C">
        <w:rPr>
          <w:b/>
        </w:rPr>
        <w:t>Werk/Bauvorhaben:</w:t>
      </w:r>
      <w:r w:rsidRPr="00276E6C">
        <w:rPr>
          <w:b/>
        </w:rPr>
        <w:tab/>
      </w:r>
      <w:r w:rsidR="00FA59C6">
        <w:rPr>
          <w:b/>
        </w:rPr>
        <w:t>NFA-Periode 2020 bis 2024</w:t>
      </w:r>
      <w:r w:rsidRPr="00276E6C">
        <w:rPr>
          <w:i/>
          <w:vanish/>
          <w:color w:val="FF0000"/>
          <w:sz w:val="18"/>
          <w:szCs w:val="18"/>
        </w:rPr>
        <w:t xml:space="preserve"> z. B. Strassenausbau mit Gehweg</w:t>
      </w:r>
    </w:p>
    <w:p w:rsidR="001D4574" w:rsidRPr="00893149" w:rsidRDefault="001D4574" w:rsidP="00512715">
      <w:pPr>
        <w:pStyle w:val="Blocktext"/>
        <w:tabs>
          <w:tab w:val="left" w:pos="2127"/>
        </w:tabs>
        <w:spacing w:after="80"/>
        <w:ind w:left="2126" w:right="-284" w:hanging="2126"/>
        <w:rPr>
          <w:b/>
        </w:rPr>
      </w:pPr>
      <w:r w:rsidRPr="00276E6C">
        <w:rPr>
          <w:b/>
        </w:rPr>
        <w:t>Art der Leistung:</w:t>
      </w:r>
      <w:r w:rsidRPr="00276E6C">
        <w:rPr>
          <w:b/>
        </w:rPr>
        <w:tab/>
      </w:r>
      <w:r w:rsidR="00FA59C6">
        <w:rPr>
          <w:b/>
        </w:rPr>
        <w:t>Spezialisten / Aufnahme der Indikatoren</w:t>
      </w:r>
      <w:r w:rsidRPr="00276E6C">
        <w:rPr>
          <w:i/>
          <w:vanish/>
          <w:color w:val="FF0000"/>
          <w:sz w:val="18"/>
          <w:szCs w:val="18"/>
        </w:rPr>
        <w:t xml:space="preserve"> z. B. Ingenieur als Gesamtleiter, Ingenieur als </w:t>
      </w:r>
      <w:r w:rsidR="00E3365D">
        <w:rPr>
          <w:i/>
          <w:vanish/>
          <w:color w:val="FF0000"/>
          <w:sz w:val="18"/>
          <w:szCs w:val="18"/>
        </w:rPr>
        <w:t>Fachplaner</w:t>
      </w:r>
      <w:r w:rsidRPr="00276E6C">
        <w:rPr>
          <w:i/>
          <w:vanish/>
          <w:color w:val="FF0000"/>
          <w:sz w:val="18"/>
          <w:szCs w:val="18"/>
        </w:rPr>
        <w:t xml:space="preserve">, </w:t>
      </w:r>
      <w:r w:rsidR="00A82501">
        <w:rPr>
          <w:i/>
          <w:vanish/>
          <w:color w:val="FF0000"/>
          <w:sz w:val="18"/>
          <w:szCs w:val="18"/>
        </w:rPr>
        <w:t xml:space="preserve">Landschaftsarchitekt, </w:t>
      </w:r>
      <w:r w:rsidRPr="00276E6C">
        <w:rPr>
          <w:i/>
          <w:vanish/>
          <w:color w:val="FF0000"/>
          <w:sz w:val="18"/>
          <w:szCs w:val="18"/>
        </w:rPr>
        <w:t>Bauherrenunterstützung</w:t>
      </w:r>
      <w:r w:rsidR="00E3365D">
        <w:rPr>
          <w:i/>
          <w:vanish/>
          <w:color w:val="FF0000"/>
          <w:sz w:val="18"/>
          <w:szCs w:val="18"/>
        </w:rPr>
        <w:t>, Bauleiter</w:t>
      </w:r>
    </w:p>
    <w:p w:rsidR="00276E6C" w:rsidRPr="005069E8" w:rsidRDefault="00276E6C" w:rsidP="009C2AA6">
      <w:pPr>
        <w:pStyle w:val="Blocktext"/>
        <w:tabs>
          <w:tab w:val="left" w:pos="2127"/>
        </w:tabs>
        <w:spacing w:after="80"/>
        <w:ind w:left="2126" w:hanging="2126"/>
        <w:rPr>
          <w:b/>
          <w:highlight w:val="yellow"/>
        </w:rPr>
      </w:pPr>
      <w:r w:rsidRPr="005069E8">
        <w:rPr>
          <w:b/>
        </w:rPr>
        <w:t>Eingabetermin:</w:t>
      </w:r>
      <w:r w:rsidRPr="005069E8">
        <w:rPr>
          <w:b/>
        </w:rPr>
        <w:tab/>
      </w:r>
      <w:r w:rsidR="005069E8" w:rsidRPr="005069E8">
        <w:rPr>
          <w:b/>
        </w:rPr>
        <w:t>08. Oktober 2021</w:t>
      </w:r>
    </w:p>
    <w:p w:rsidR="001D4574" w:rsidRDefault="001D4574" w:rsidP="00352B6F">
      <w:pPr>
        <w:pStyle w:val="Blocktext"/>
        <w:pBdr>
          <w:bottom w:val="single" w:sz="4" w:space="1" w:color="auto"/>
        </w:pBdr>
        <w:spacing w:after="0" w:line="240" w:lineRule="auto"/>
        <w:ind w:right="-85"/>
      </w:pPr>
    </w:p>
    <w:bookmarkEnd w:id="0"/>
    <w:p w:rsidR="001D4574" w:rsidRPr="008B2339" w:rsidRDefault="001D4574" w:rsidP="00352B6F">
      <w:pPr>
        <w:pStyle w:val="Blocktext"/>
        <w:spacing w:after="0" w:line="240" w:lineRule="auto"/>
      </w:pPr>
    </w:p>
    <w:tbl>
      <w:tblPr>
        <w:tblStyle w:val="Tabellenraster"/>
        <w:tblW w:w="9071" w:type="dxa"/>
        <w:tblLayout w:type="fixed"/>
        <w:tblCellMar>
          <w:top w:w="0" w:type="dxa"/>
          <w:bottom w:w="28" w:type="dxa"/>
        </w:tblCellMar>
        <w:tblLook w:val="01E0" w:firstRow="1" w:lastRow="1" w:firstColumn="1" w:lastColumn="1" w:noHBand="0" w:noVBand="0"/>
      </w:tblPr>
      <w:tblGrid>
        <w:gridCol w:w="4535"/>
        <w:gridCol w:w="2268"/>
        <w:gridCol w:w="2268"/>
      </w:tblGrid>
      <w:tr w:rsidR="001D4574" w:rsidRPr="009C2AA6" w:rsidTr="00352B6F">
        <w:tc>
          <w:tcPr>
            <w:tcW w:w="4535" w:type="dxa"/>
            <w:tcBorders>
              <w:top w:val="nil"/>
              <w:bottom w:val="single" w:sz="4" w:space="0" w:color="auto"/>
              <w:right w:val="nil"/>
            </w:tcBorders>
          </w:tcPr>
          <w:p w:rsidR="001D4574" w:rsidRPr="009C2AA6" w:rsidRDefault="001D4574" w:rsidP="009529FF">
            <w:pPr>
              <w:spacing w:line="240" w:lineRule="auto"/>
              <w:rPr>
                <w:b/>
                <w:szCs w:val="18"/>
              </w:rPr>
            </w:pPr>
          </w:p>
        </w:tc>
        <w:tc>
          <w:tcPr>
            <w:tcW w:w="2268" w:type="dxa"/>
            <w:tcBorders>
              <w:top w:val="nil"/>
              <w:left w:val="nil"/>
              <w:bottom w:val="single" w:sz="4" w:space="0" w:color="auto"/>
              <w:right w:val="nil"/>
            </w:tcBorders>
          </w:tcPr>
          <w:p w:rsidR="001D4574" w:rsidRPr="009C2AA6" w:rsidRDefault="001D4574" w:rsidP="005F1EC9">
            <w:pPr>
              <w:pStyle w:val="Tabellentext"/>
              <w:rPr>
                <w:b/>
                <w:szCs w:val="18"/>
              </w:rPr>
            </w:pPr>
            <w:r w:rsidRPr="009C2AA6">
              <w:rPr>
                <w:b/>
                <w:szCs w:val="18"/>
              </w:rPr>
              <w:t>Angebot</w:t>
            </w:r>
          </w:p>
        </w:tc>
        <w:tc>
          <w:tcPr>
            <w:tcW w:w="2268" w:type="dxa"/>
            <w:tcBorders>
              <w:top w:val="nil"/>
              <w:left w:val="nil"/>
              <w:bottom w:val="single" w:sz="4" w:space="0" w:color="auto"/>
            </w:tcBorders>
          </w:tcPr>
          <w:p w:rsidR="001D4574" w:rsidRPr="009C2AA6" w:rsidRDefault="001D4574" w:rsidP="005F1EC9">
            <w:pPr>
              <w:pStyle w:val="Tabellentext"/>
              <w:rPr>
                <w:b/>
                <w:szCs w:val="18"/>
              </w:rPr>
            </w:pPr>
            <w:r w:rsidRPr="009C2AA6">
              <w:rPr>
                <w:b/>
                <w:szCs w:val="18"/>
              </w:rPr>
              <w:t>Bereinigung</w:t>
            </w:r>
          </w:p>
        </w:tc>
      </w:tr>
      <w:tr w:rsidR="00DD0E77" w:rsidRPr="009C2AA6" w:rsidTr="00352B6F">
        <w:tc>
          <w:tcPr>
            <w:tcW w:w="4535" w:type="dxa"/>
            <w:tcBorders>
              <w:top w:val="single" w:sz="4" w:space="0" w:color="auto"/>
            </w:tcBorders>
          </w:tcPr>
          <w:p w:rsidR="00DD0E77" w:rsidRPr="00FA59C6" w:rsidRDefault="00DD0E77" w:rsidP="00BD46B0">
            <w:pPr>
              <w:pStyle w:val="Tabellentext"/>
              <w:rPr>
                <w:color w:val="000000" w:themeColor="text1"/>
                <w:szCs w:val="18"/>
              </w:rPr>
            </w:pPr>
            <w:r>
              <w:rPr>
                <w:color w:val="000000" w:themeColor="text1"/>
                <w:szCs w:val="18"/>
              </w:rPr>
              <w:t>Total eDNA-Analysen</w:t>
            </w:r>
            <w:r w:rsidR="0022713E">
              <w:rPr>
                <w:color w:val="000000" w:themeColor="text1"/>
                <w:szCs w:val="18"/>
              </w:rPr>
              <w:t xml:space="preserve"> (durch Auftraggeber gesetzt)</w:t>
            </w:r>
          </w:p>
        </w:tc>
        <w:tc>
          <w:tcPr>
            <w:tcW w:w="2268" w:type="dxa"/>
            <w:tcBorders>
              <w:top w:val="single" w:sz="4" w:space="0" w:color="auto"/>
            </w:tcBorders>
          </w:tcPr>
          <w:p w:rsidR="00DD0E77" w:rsidRPr="00FA59C6" w:rsidRDefault="00CB416D" w:rsidP="00574055">
            <w:pPr>
              <w:pStyle w:val="Tabellentext"/>
              <w:tabs>
                <w:tab w:val="right" w:pos="2039"/>
              </w:tabs>
              <w:rPr>
                <w:color w:val="000000" w:themeColor="text1"/>
                <w:szCs w:val="18"/>
              </w:rPr>
            </w:pPr>
            <w:r>
              <w:rPr>
                <w:color w:val="000000" w:themeColor="text1"/>
                <w:szCs w:val="18"/>
              </w:rPr>
              <w:t>CHF</w:t>
            </w:r>
            <w:r w:rsidRPr="00FA59C6">
              <w:rPr>
                <w:color w:val="000000" w:themeColor="text1"/>
                <w:szCs w:val="18"/>
              </w:rPr>
              <w:tab/>
            </w:r>
            <w:r>
              <w:rPr>
                <w:color w:val="000000" w:themeColor="text1"/>
                <w:szCs w:val="18"/>
              </w:rPr>
              <w:t>2</w:t>
            </w:r>
            <w:r w:rsidR="00574055">
              <w:rPr>
                <w:color w:val="000000" w:themeColor="text1"/>
                <w:szCs w:val="18"/>
              </w:rPr>
              <w:t>0</w:t>
            </w:r>
            <w:r>
              <w:rPr>
                <w:color w:val="000000" w:themeColor="text1"/>
                <w:szCs w:val="18"/>
              </w:rPr>
              <w:t>'000</w:t>
            </w:r>
          </w:p>
        </w:tc>
        <w:tc>
          <w:tcPr>
            <w:tcW w:w="2268" w:type="dxa"/>
            <w:tcBorders>
              <w:top w:val="single" w:sz="4" w:space="0" w:color="auto"/>
            </w:tcBorders>
          </w:tcPr>
          <w:p w:rsidR="00DD0E77" w:rsidRPr="00FA59C6" w:rsidRDefault="00CB416D" w:rsidP="00574055">
            <w:pPr>
              <w:pStyle w:val="Tabellentext"/>
              <w:tabs>
                <w:tab w:val="right" w:pos="2043"/>
              </w:tabs>
              <w:rPr>
                <w:color w:val="000000" w:themeColor="text1"/>
                <w:szCs w:val="18"/>
              </w:rPr>
            </w:pPr>
            <w:r>
              <w:rPr>
                <w:color w:val="000000" w:themeColor="text1"/>
                <w:szCs w:val="18"/>
              </w:rPr>
              <w:t>CHF</w:t>
            </w:r>
            <w:r w:rsidRPr="00FA59C6">
              <w:rPr>
                <w:color w:val="000000" w:themeColor="text1"/>
                <w:szCs w:val="18"/>
              </w:rPr>
              <w:tab/>
            </w:r>
            <w:r>
              <w:rPr>
                <w:color w:val="000000" w:themeColor="text1"/>
                <w:szCs w:val="18"/>
              </w:rPr>
              <w:t>2</w:t>
            </w:r>
            <w:r w:rsidR="00574055">
              <w:rPr>
                <w:color w:val="000000" w:themeColor="text1"/>
                <w:szCs w:val="18"/>
              </w:rPr>
              <w:t>0</w:t>
            </w:r>
            <w:r>
              <w:rPr>
                <w:color w:val="000000" w:themeColor="text1"/>
                <w:szCs w:val="18"/>
              </w:rPr>
              <w:t>'000</w:t>
            </w:r>
          </w:p>
        </w:tc>
      </w:tr>
      <w:tr w:rsidR="001D4574" w:rsidRPr="009C2AA6" w:rsidTr="00352B6F">
        <w:tc>
          <w:tcPr>
            <w:tcW w:w="4535" w:type="dxa"/>
            <w:tcBorders>
              <w:top w:val="single" w:sz="4" w:space="0" w:color="auto"/>
            </w:tcBorders>
          </w:tcPr>
          <w:p w:rsidR="001D4574" w:rsidRPr="00FA59C6" w:rsidRDefault="001D4574" w:rsidP="00BD46B0">
            <w:pPr>
              <w:pStyle w:val="Tabellentext"/>
              <w:rPr>
                <w:color w:val="000000" w:themeColor="text1"/>
                <w:szCs w:val="18"/>
              </w:rPr>
            </w:pPr>
            <w:r w:rsidRPr="00FA59C6">
              <w:rPr>
                <w:color w:val="000000" w:themeColor="text1"/>
                <w:szCs w:val="18"/>
              </w:rPr>
              <w:t xml:space="preserve">Total Honorarleistungen </w:t>
            </w:r>
            <w:r w:rsidR="00BD46B0" w:rsidRPr="00FA59C6">
              <w:rPr>
                <w:color w:val="000000" w:themeColor="text1"/>
                <w:szCs w:val="18"/>
              </w:rPr>
              <w:t>morphologische Indikatoren</w:t>
            </w:r>
          </w:p>
        </w:tc>
        <w:tc>
          <w:tcPr>
            <w:tcW w:w="2268" w:type="dxa"/>
            <w:tcBorders>
              <w:top w:val="single" w:sz="4" w:space="0" w:color="auto"/>
            </w:tcBorders>
          </w:tcPr>
          <w:p w:rsidR="001D4574" w:rsidRPr="00FA59C6" w:rsidRDefault="001D4574" w:rsidP="00D654B4">
            <w:pPr>
              <w:pStyle w:val="Tabellentext"/>
              <w:tabs>
                <w:tab w:val="right" w:pos="2039"/>
              </w:tabs>
              <w:rPr>
                <w:color w:val="000000" w:themeColor="text1"/>
                <w:szCs w:val="18"/>
              </w:rPr>
            </w:pPr>
            <w:r w:rsidRPr="00FA59C6">
              <w:rPr>
                <w:color w:val="000000" w:themeColor="text1"/>
                <w:szCs w:val="18"/>
              </w:rPr>
              <w:t>CHF</w:t>
            </w:r>
            <w:r w:rsidRPr="00FA59C6">
              <w:rPr>
                <w:color w:val="000000" w:themeColor="text1"/>
                <w:szCs w:val="18"/>
              </w:rPr>
              <w:tab/>
            </w:r>
            <w:r w:rsidR="00D654B4" w:rsidRPr="00FA59C6">
              <w:rPr>
                <w:color w:val="000000" w:themeColor="text1"/>
                <w:szCs w:val="18"/>
              </w:rPr>
              <w:fldChar w:fldCharType="begin">
                <w:ffData>
                  <w:name w:val="Text7"/>
                  <w:enabled/>
                  <w:calcOnExit w:val="0"/>
                  <w:textInput/>
                </w:ffData>
              </w:fldChar>
            </w:r>
            <w:r w:rsidR="00D654B4" w:rsidRPr="00FA59C6">
              <w:rPr>
                <w:color w:val="000000" w:themeColor="text1"/>
                <w:szCs w:val="18"/>
              </w:rPr>
              <w:instrText xml:space="preserve"> FORMTEXT </w:instrText>
            </w:r>
            <w:r w:rsidR="00D654B4" w:rsidRPr="00FA59C6">
              <w:rPr>
                <w:color w:val="000000" w:themeColor="text1"/>
                <w:szCs w:val="18"/>
              </w:rPr>
            </w:r>
            <w:r w:rsidR="00D654B4" w:rsidRPr="00FA59C6">
              <w:rPr>
                <w:color w:val="000000" w:themeColor="text1"/>
                <w:szCs w:val="18"/>
              </w:rPr>
              <w:fldChar w:fldCharType="separate"/>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D654B4" w:rsidRPr="00FA59C6">
              <w:rPr>
                <w:color w:val="000000" w:themeColor="text1"/>
                <w:szCs w:val="18"/>
              </w:rPr>
              <w:fldChar w:fldCharType="end"/>
            </w:r>
          </w:p>
        </w:tc>
        <w:tc>
          <w:tcPr>
            <w:tcW w:w="2268" w:type="dxa"/>
            <w:tcBorders>
              <w:top w:val="single" w:sz="4" w:space="0" w:color="auto"/>
            </w:tcBorders>
          </w:tcPr>
          <w:p w:rsidR="001D4574" w:rsidRPr="00FA59C6" w:rsidRDefault="001D4574" w:rsidP="00D654B4">
            <w:pPr>
              <w:pStyle w:val="Tabellentext"/>
              <w:tabs>
                <w:tab w:val="right" w:pos="2043"/>
              </w:tabs>
              <w:rPr>
                <w:color w:val="000000" w:themeColor="text1"/>
                <w:szCs w:val="18"/>
              </w:rPr>
            </w:pPr>
            <w:r w:rsidRPr="00FA59C6">
              <w:rPr>
                <w:color w:val="000000" w:themeColor="text1"/>
                <w:szCs w:val="18"/>
              </w:rPr>
              <w:t>CHF</w:t>
            </w:r>
            <w:r w:rsidRPr="00FA59C6">
              <w:rPr>
                <w:color w:val="000000" w:themeColor="text1"/>
                <w:szCs w:val="18"/>
              </w:rPr>
              <w:tab/>
            </w:r>
            <w:r w:rsidRPr="00FA59C6">
              <w:rPr>
                <w:color w:val="000000" w:themeColor="text1"/>
                <w:szCs w:val="18"/>
              </w:rPr>
              <w:fldChar w:fldCharType="begin">
                <w:ffData>
                  <w:name w:val="Text10"/>
                  <w:enabled/>
                  <w:calcOnExit w:val="0"/>
                  <w:textInput/>
                </w:ffData>
              </w:fldChar>
            </w:r>
            <w:bookmarkStart w:id="1" w:name="Text10"/>
            <w:r w:rsidRPr="00FA59C6">
              <w:rPr>
                <w:color w:val="000000" w:themeColor="text1"/>
                <w:szCs w:val="18"/>
              </w:rPr>
              <w:instrText xml:space="preserve"> FORMTEXT </w:instrText>
            </w:r>
            <w:r w:rsidRPr="00FA59C6">
              <w:rPr>
                <w:color w:val="000000" w:themeColor="text1"/>
                <w:szCs w:val="18"/>
              </w:rPr>
            </w:r>
            <w:r w:rsidRPr="00FA59C6">
              <w:rPr>
                <w:color w:val="000000" w:themeColor="text1"/>
                <w:szCs w:val="18"/>
              </w:rPr>
              <w:fldChar w:fldCharType="separate"/>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Pr="00FA59C6">
              <w:rPr>
                <w:color w:val="000000" w:themeColor="text1"/>
                <w:szCs w:val="18"/>
              </w:rPr>
              <w:fldChar w:fldCharType="end"/>
            </w:r>
            <w:bookmarkEnd w:id="1"/>
          </w:p>
        </w:tc>
      </w:tr>
      <w:tr w:rsidR="001D4574" w:rsidRPr="009C2AA6" w:rsidTr="00352B6F">
        <w:tc>
          <w:tcPr>
            <w:tcW w:w="4535" w:type="dxa"/>
          </w:tcPr>
          <w:p w:rsidR="001D4574" w:rsidRPr="00FA59C6" w:rsidRDefault="001D4574" w:rsidP="00FA59C6">
            <w:pPr>
              <w:pStyle w:val="Tabellentext"/>
              <w:rPr>
                <w:color w:val="000000" w:themeColor="text1"/>
                <w:szCs w:val="18"/>
              </w:rPr>
            </w:pPr>
            <w:r w:rsidRPr="00FA59C6">
              <w:rPr>
                <w:color w:val="000000" w:themeColor="text1"/>
                <w:szCs w:val="18"/>
              </w:rPr>
              <w:t xml:space="preserve">Total Honorarleistungen </w:t>
            </w:r>
            <w:r w:rsidR="00FA59C6" w:rsidRPr="00FA59C6">
              <w:rPr>
                <w:color w:val="000000" w:themeColor="text1"/>
                <w:szCs w:val="18"/>
              </w:rPr>
              <w:t>Bioindikatoren</w:t>
            </w:r>
          </w:p>
        </w:tc>
        <w:tc>
          <w:tcPr>
            <w:tcW w:w="2268" w:type="dxa"/>
          </w:tcPr>
          <w:p w:rsidR="001D4574" w:rsidRPr="00FA59C6" w:rsidRDefault="001D4574" w:rsidP="00D654B4">
            <w:pPr>
              <w:pStyle w:val="Tabellentext"/>
              <w:tabs>
                <w:tab w:val="right" w:pos="2039"/>
              </w:tabs>
              <w:rPr>
                <w:color w:val="000000" w:themeColor="text1"/>
                <w:szCs w:val="18"/>
              </w:rPr>
            </w:pPr>
            <w:r w:rsidRPr="00FA59C6">
              <w:rPr>
                <w:color w:val="000000" w:themeColor="text1"/>
                <w:szCs w:val="18"/>
              </w:rPr>
              <w:t>CHF</w:t>
            </w:r>
            <w:r w:rsidRPr="00FA59C6">
              <w:rPr>
                <w:color w:val="000000" w:themeColor="text1"/>
                <w:szCs w:val="18"/>
              </w:rPr>
              <w:tab/>
            </w:r>
            <w:r w:rsidRPr="00FA59C6">
              <w:rPr>
                <w:color w:val="000000" w:themeColor="text1"/>
                <w:szCs w:val="18"/>
              </w:rPr>
              <w:fldChar w:fldCharType="begin">
                <w:ffData>
                  <w:name w:val="Text7"/>
                  <w:enabled/>
                  <w:calcOnExit w:val="0"/>
                  <w:textInput/>
                </w:ffData>
              </w:fldChar>
            </w:r>
            <w:r w:rsidRPr="00FA59C6">
              <w:rPr>
                <w:color w:val="000000" w:themeColor="text1"/>
                <w:szCs w:val="18"/>
              </w:rPr>
              <w:instrText xml:space="preserve"> FORMTEXT </w:instrText>
            </w:r>
            <w:r w:rsidRPr="00FA59C6">
              <w:rPr>
                <w:color w:val="000000" w:themeColor="text1"/>
                <w:szCs w:val="18"/>
              </w:rPr>
            </w:r>
            <w:r w:rsidRPr="00FA59C6">
              <w:rPr>
                <w:color w:val="000000" w:themeColor="text1"/>
                <w:szCs w:val="18"/>
              </w:rPr>
              <w:fldChar w:fldCharType="separate"/>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Pr="00FA59C6">
              <w:rPr>
                <w:color w:val="000000" w:themeColor="text1"/>
                <w:szCs w:val="18"/>
              </w:rPr>
              <w:fldChar w:fldCharType="end"/>
            </w:r>
          </w:p>
        </w:tc>
        <w:tc>
          <w:tcPr>
            <w:tcW w:w="2268" w:type="dxa"/>
          </w:tcPr>
          <w:p w:rsidR="001D4574" w:rsidRPr="00FA59C6" w:rsidRDefault="001D4574" w:rsidP="00D654B4">
            <w:pPr>
              <w:pStyle w:val="Tabellentext"/>
              <w:tabs>
                <w:tab w:val="right" w:pos="2043"/>
              </w:tabs>
              <w:rPr>
                <w:color w:val="000000" w:themeColor="text1"/>
                <w:szCs w:val="18"/>
              </w:rPr>
            </w:pPr>
            <w:r w:rsidRPr="00FA59C6">
              <w:rPr>
                <w:color w:val="000000" w:themeColor="text1"/>
                <w:szCs w:val="18"/>
              </w:rPr>
              <w:t>CHF</w:t>
            </w:r>
            <w:r w:rsidRPr="00FA59C6">
              <w:rPr>
                <w:color w:val="000000" w:themeColor="text1"/>
                <w:szCs w:val="18"/>
              </w:rPr>
              <w:tab/>
            </w:r>
            <w:r w:rsidRPr="00FA59C6">
              <w:rPr>
                <w:color w:val="000000" w:themeColor="text1"/>
                <w:szCs w:val="18"/>
              </w:rPr>
              <w:fldChar w:fldCharType="begin">
                <w:ffData>
                  <w:name w:val="Text7"/>
                  <w:enabled/>
                  <w:calcOnExit w:val="0"/>
                  <w:textInput/>
                </w:ffData>
              </w:fldChar>
            </w:r>
            <w:r w:rsidRPr="00FA59C6">
              <w:rPr>
                <w:color w:val="000000" w:themeColor="text1"/>
                <w:szCs w:val="18"/>
              </w:rPr>
              <w:instrText xml:space="preserve"> FORMTEXT </w:instrText>
            </w:r>
            <w:r w:rsidRPr="00FA59C6">
              <w:rPr>
                <w:color w:val="000000" w:themeColor="text1"/>
                <w:szCs w:val="18"/>
              </w:rPr>
            </w:r>
            <w:r w:rsidRPr="00FA59C6">
              <w:rPr>
                <w:color w:val="000000" w:themeColor="text1"/>
                <w:szCs w:val="18"/>
              </w:rPr>
              <w:fldChar w:fldCharType="separate"/>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Pr="00FA59C6">
              <w:rPr>
                <w:color w:val="000000" w:themeColor="text1"/>
                <w:szCs w:val="18"/>
              </w:rPr>
              <w:fldChar w:fldCharType="end"/>
            </w:r>
          </w:p>
        </w:tc>
      </w:tr>
      <w:tr w:rsidR="001D4574" w:rsidRPr="009C2AA6" w:rsidTr="00352B6F">
        <w:tc>
          <w:tcPr>
            <w:tcW w:w="4535" w:type="dxa"/>
          </w:tcPr>
          <w:p w:rsidR="001D4574" w:rsidRPr="00FA59C6" w:rsidRDefault="001D4574" w:rsidP="00FA59C6">
            <w:pPr>
              <w:pStyle w:val="Tabellentext"/>
              <w:rPr>
                <w:color w:val="000000" w:themeColor="text1"/>
                <w:szCs w:val="18"/>
              </w:rPr>
            </w:pPr>
            <w:r w:rsidRPr="00FA59C6">
              <w:rPr>
                <w:color w:val="000000" w:themeColor="text1"/>
                <w:szCs w:val="18"/>
              </w:rPr>
              <w:t xml:space="preserve">Total Honorarleistungen </w:t>
            </w:r>
            <w:r w:rsidR="00AE707B">
              <w:rPr>
                <w:color w:val="000000" w:themeColor="text1"/>
                <w:szCs w:val="18"/>
              </w:rPr>
              <w:t>Berichterstattung und Koordination</w:t>
            </w:r>
          </w:p>
        </w:tc>
        <w:tc>
          <w:tcPr>
            <w:tcW w:w="2268" w:type="dxa"/>
          </w:tcPr>
          <w:p w:rsidR="001D4574" w:rsidRPr="00FA59C6" w:rsidRDefault="001D4574" w:rsidP="00D654B4">
            <w:pPr>
              <w:pStyle w:val="Tabellentext"/>
              <w:tabs>
                <w:tab w:val="right" w:pos="2039"/>
              </w:tabs>
              <w:rPr>
                <w:color w:val="000000" w:themeColor="text1"/>
                <w:szCs w:val="18"/>
              </w:rPr>
            </w:pPr>
            <w:r w:rsidRPr="00FA59C6">
              <w:rPr>
                <w:color w:val="000000" w:themeColor="text1"/>
                <w:szCs w:val="18"/>
              </w:rPr>
              <w:t>CHF</w:t>
            </w:r>
            <w:r w:rsidRPr="00FA59C6">
              <w:rPr>
                <w:color w:val="000000" w:themeColor="text1"/>
                <w:szCs w:val="18"/>
              </w:rPr>
              <w:tab/>
            </w:r>
            <w:r w:rsidRPr="00FA59C6">
              <w:rPr>
                <w:color w:val="000000" w:themeColor="text1"/>
                <w:szCs w:val="18"/>
              </w:rPr>
              <w:fldChar w:fldCharType="begin">
                <w:ffData>
                  <w:name w:val="Text7"/>
                  <w:enabled/>
                  <w:calcOnExit w:val="0"/>
                  <w:textInput/>
                </w:ffData>
              </w:fldChar>
            </w:r>
            <w:r w:rsidRPr="00FA59C6">
              <w:rPr>
                <w:color w:val="000000" w:themeColor="text1"/>
                <w:szCs w:val="18"/>
              </w:rPr>
              <w:instrText xml:space="preserve"> FORMTEXT </w:instrText>
            </w:r>
            <w:r w:rsidRPr="00FA59C6">
              <w:rPr>
                <w:color w:val="000000" w:themeColor="text1"/>
                <w:szCs w:val="18"/>
              </w:rPr>
            </w:r>
            <w:r w:rsidRPr="00FA59C6">
              <w:rPr>
                <w:color w:val="000000" w:themeColor="text1"/>
                <w:szCs w:val="18"/>
              </w:rPr>
              <w:fldChar w:fldCharType="separate"/>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Pr="00FA59C6">
              <w:rPr>
                <w:color w:val="000000" w:themeColor="text1"/>
                <w:szCs w:val="18"/>
              </w:rPr>
              <w:fldChar w:fldCharType="end"/>
            </w:r>
          </w:p>
        </w:tc>
        <w:tc>
          <w:tcPr>
            <w:tcW w:w="2268" w:type="dxa"/>
          </w:tcPr>
          <w:p w:rsidR="001D4574" w:rsidRPr="00FA59C6" w:rsidRDefault="001D4574" w:rsidP="00D654B4">
            <w:pPr>
              <w:pStyle w:val="Tabellentext"/>
              <w:tabs>
                <w:tab w:val="right" w:pos="2043"/>
              </w:tabs>
              <w:rPr>
                <w:color w:val="000000" w:themeColor="text1"/>
                <w:szCs w:val="18"/>
              </w:rPr>
            </w:pPr>
            <w:r w:rsidRPr="00FA59C6">
              <w:rPr>
                <w:color w:val="000000" w:themeColor="text1"/>
                <w:szCs w:val="18"/>
              </w:rPr>
              <w:t>CHF</w:t>
            </w:r>
            <w:r w:rsidRPr="00FA59C6">
              <w:rPr>
                <w:color w:val="000000" w:themeColor="text1"/>
                <w:szCs w:val="18"/>
              </w:rPr>
              <w:tab/>
            </w:r>
            <w:r w:rsidRPr="00FA59C6">
              <w:rPr>
                <w:color w:val="000000" w:themeColor="text1"/>
                <w:szCs w:val="18"/>
              </w:rPr>
              <w:fldChar w:fldCharType="begin">
                <w:ffData>
                  <w:name w:val="Text7"/>
                  <w:enabled/>
                  <w:calcOnExit w:val="0"/>
                  <w:textInput/>
                </w:ffData>
              </w:fldChar>
            </w:r>
            <w:r w:rsidRPr="00FA59C6">
              <w:rPr>
                <w:color w:val="000000" w:themeColor="text1"/>
                <w:szCs w:val="18"/>
              </w:rPr>
              <w:instrText xml:space="preserve"> FORMTEXT </w:instrText>
            </w:r>
            <w:r w:rsidRPr="00FA59C6">
              <w:rPr>
                <w:color w:val="000000" w:themeColor="text1"/>
                <w:szCs w:val="18"/>
              </w:rPr>
            </w:r>
            <w:r w:rsidRPr="00FA59C6">
              <w:rPr>
                <w:color w:val="000000" w:themeColor="text1"/>
                <w:szCs w:val="18"/>
              </w:rPr>
              <w:fldChar w:fldCharType="separate"/>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00457260" w:rsidRPr="00FA59C6">
              <w:rPr>
                <w:noProof/>
                <w:color w:val="000000" w:themeColor="text1"/>
                <w:szCs w:val="18"/>
              </w:rPr>
              <w:t> </w:t>
            </w:r>
            <w:r w:rsidRPr="00FA59C6">
              <w:rPr>
                <w:color w:val="000000" w:themeColor="text1"/>
                <w:szCs w:val="18"/>
              </w:rPr>
              <w:fldChar w:fldCharType="end"/>
            </w:r>
          </w:p>
        </w:tc>
      </w:tr>
      <w:tr w:rsidR="001D4574" w:rsidRPr="009C2AA6" w:rsidTr="00352B6F">
        <w:tc>
          <w:tcPr>
            <w:tcW w:w="4535" w:type="dxa"/>
          </w:tcPr>
          <w:p w:rsidR="001D4574" w:rsidRPr="009C2AA6" w:rsidRDefault="001D4574" w:rsidP="001D4574">
            <w:pPr>
              <w:pStyle w:val="Tabellentext"/>
              <w:rPr>
                <w:szCs w:val="18"/>
              </w:rPr>
            </w:pPr>
            <w:r w:rsidRPr="009C2AA6">
              <w:rPr>
                <w:szCs w:val="18"/>
              </w:rPr>
              <w:t>Zwischentotal 1 (Honorar brutto)</w:t>
            </w:r>
          </w:p>
        </w:tc>
        <w:tc>
          <w:tcPr>
            <w:tcW w:w="2268" w:type="dxa"/>
            <w:tcBorders>
              <w:top w:val="single" w:sz="8" w:space="0" w:color="auto"/>
              <w:bottom w:val="single" w:sz="4" w:space="0" w:color="auto"/>
            </w:tcBorders>
          </w:tcPr>
          <w:p w:rsidR="001D4574" w:rsidRPr="009C2AA6" w:rsidRDefault="001D4574" w:rsidP="00D654B4">
            <w:pPr>
              <w:pStyle w:val="Tabellentext"/>
              <w:tabs>
                <w:tab w:val="right" w:pos="2039"/>
              </w:tabs>
              <w:rPr>
                <w:szCs w:val="18"/>
              </w:rPr>
            </w:pPr>
            <w:r w:rsidRPr="009C2AA6">
              <w:rPr>
                <w:szCs w:val="18"/>
              </w:rPr>
              <w:t>CHF</w:t>
            </w:r>
            <w:r w:rsidRPr="009C2AA6">
              <w:rPr>
                <w:szCs w:val="18"/>
              </w:rPr>
              <w:tab/>
            </w:r>
            <w:r w:rsidRPr="009C2AA6">
              <w:rPr>
                <w:szCs w:val="18"/>
              </w:rPr>
              <w:fldChar w:fldCharType="begin">
                <w:ffData>
                  <w:name w:val="Text276"/>
                  <w:enabled/>
                  <w:calcOnExit w:val="0"/>
                  <w:textInput/>
                </w:ffData>
              </w:fldChar>
            </w:r>
            <w:bookmarkStart w:id="2" w:name="Text276"/>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2"/>
          </w:p>
        </w:tc>
        <w:tc>
          <w:tcPr>
            <w:tcW w:w="2268" w:type="dxa"/>
            <w:tcBorders>
              <w:top w:val="single" w:sz="8" w:space="0" w:color="auto"/>
              <w:bottom w:val="single" w:sz="4" w:space="0" w:color="auto"/>
            </w:tcBorders>
          </w:tcPr>
          <w:p w:rsidR="001D4574" w:rsidRPr="009C2AA6" w:rsidRDefault="001D4574" w:rsidP="00D654B4">
            <w:pPr>
              <w:pStyle w:val="Tabellentext"/>
              <w:tabs>
                <w:tab w:val="right" w:pos="2043"/>
              </w:tabs>
              <w:rPr>
                <w:szCs w:val="18"/>
              </w:rPr>
            </w:pPr>
            <w:r w:rsidRPr="009C2AA6">
              <w:rPr>
                <w:szCs w:val="18"/>
              </w:rPr>
              <w:t>CHF</w:t>
            </w:r>
            <w:r w:rsidRPr="009C2AA6">
              <w:rPr>
                <w:szCs w:val="18"/>
              </w:rPr>
              <w:tab/>
            </w:r>
            <w:r w:rsidRPr="009C2AA6">
              <w:rPr>
                <w:szCs w:val="18"/>
              </w:rPr>
              <w:fldChar w:fldCharType="begin">
                <w:ffData>
                  <w:name w:val="Text277"/>
                  <w:enabled/>
                  <w:calcOnExit w:val="0"/>
                  <w:textInput/>
                </w:ffData>
              </w:fldChar>
            </w:r>
            <w:bookmarkStart w:id="3" w:name="Text277"/>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3"/>
          </w:p>
        </w:tc>
      </w:tr>
      <w:tr w:rsidR="001D4574" w:rsidRPr="009C2AA6" w:rsidTr="00352B6F">
        <w:tc>
          <w:tcPr>
            <w:tcW w:w="4535" w:type="dxa"/>
          </w:tcPr>
          <w:p w:rsidR="001D4574" w:rsidRPr="009C2AA6" w:rsidRDefault="001D4574" w:rsidP="001D4574">
            <w:pPr>
              <w:pStyle w:val="Tabellentext"/>
              <w:rPr>
                <w:szCs w:val="18"/>
              </w:rPr>
            </w:pPr>
            <w:r w:rsidRPr="009C2AA6">
              <w:rPr>
                <w:szCs w:val="18"/>
              </w:rPr>
              <w:t xml:space="preserve">- </w:t>
            </w:r>
            <w:r w:rsidRPr="009C2AA6">
              <w:rPr>
                <w:szCs w:val="18"/>
              </w:rPr>
              <w:fldChar w:fldCharType="begin">
                <w:ffData>
                  <w:name w:val="Text123"/>
                  <w:enabled/>
                  <w:calcOnExit w:val="0"/>
                  <w:textInput>
                    <w:default w:val="............."/>
                  </w:textInput>
                </w:ffData>
              </w:fldChar>
            </w:r>
            <w:bookmarkStart w:id="4" w:name="Text123"/>
            <w:r w:rsidRPr="009C2AA6">
              <w:rPr>
                <w:szCs w:val="18"/>
              </w:rPr>
              <w:instrText xml:space="preserve"> FORMTEXT </w:instrText>
            </w:r>
            <w:r w:rsidRPr="009C2AA6">
              <w:rPr>
                <w:szCs w:val="18"/>
              </w:rPr>
            </w:r>
            <w:r w:rsidRPr="009C2AA6">
              <w:rPr>
                <w:szCs w:val="18"/>
              </w:rPr>
              <w:fldChar w:fldCharType="separate"/>
            </w:r>
            <w:r w:rsidR="00457260">
              <w:rPr>
                <w:noProof/>
                <w:szCs w:val="18"/>
              </w:rPr>
              <w:t>.............</w:t>
            </w:r>
            <w:r w:rsidRPr="009C2AA6">
              <w:rPr>
                <w:szCs w:val="18"/>
              </w:rPr>
              <w:fldChar w:fldCharType="end"/>
            </w:r>
            <w:bookmarkEnd w:id="4"/>
            <w:r w:rsidRPr="009C2AA6">
              <w:rPr>
                <w:szCs w:val="18"/>
              </w:rPr>
              <w:t xml:space="preserve"> % Rabatt</w:t>
            </w:r>
          </w:p>
        </w:tc>
        <w:tc>
          <w:tcPr>
            <w:tcW w:w="2268" w:type="dxa"/>
            <w:tcBorders>
              <w:top w:val="single" w:sz="4" w:space="0" w:color="auto"/>
              <w:bottom w:val="single" w:sz="8" w:space="0" w:color="auto"/>
            </w:tcBorders>
          </w:tcPr>
          <w:p w:rsidR="001D4574" w:rsidRPr="009C2AA6" w:rsidRDefault="001D4574" w:rsidP="00D654B4">
            <w:pPr>
              <w:pStyle w:val="Tabellentext"/>
              <w:tabs>
                <w:tab w:val="right" w:pos="2039"/>
              </w:tabs>
              <w:rPr>
                <w:szCs w:val="18"/>
              </w:rPr>
            </w:pPr>
            <w:r w:rsidRPr="009C2AA6">
              <w:rPr>
                <w:szCs w:val="18"/>
              </w:rPr>
              <w:t>CHF</w:t>
            </w:r>
            <w:r w:rsidRPr="009C2AA6">
              <w:rPr>
                <w:szCs w:val="18"/>
              </w:rPr>
              <w:tab/>
            </w:r>
            <w:r w:rsidRPr="009C2AA6">
              <w:rPr>
                <w:szCs w:val="18"/>
              </w:rPr>
              <w:fldChar w:fldCharType="begin">
                <w:ffData>
                  <w:name w:val="Text8"/>
                  <w:enabled/>
                  <w:calcOnExit w:val="0"/>
                  <w:textInput/>
                </w:ffData>
              </w:fldChar>
            </w:r>
            <w:bookmarkStart w:id="5" w:name="Text8"/>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5"/>
          </w:p>
        </w:tc>
        <w:tc>
          <w:tcPr>
            <w:tcW w:w="2268" w:type="dxa"/>
            <w:tcBorders>
              <w:top w:val="single" w:sz="4" w:space="0" w:color="auto"/>
              <w:bottom w:val="single" w:sz="8" w:space="0" w:color="auto"/>
            </w:tcBorders>
          </w:tcPr>
          <w:p w:rsidR="001D4574" w:rsidRPr="009C2AA6" w:rsidRDefault="001D4574" w:rsidP="00D654B4">
            <w:pPr>
              <w:pStyle w:val="Tabellentext"/>
              <w:tabs>
                <w:tab w:val="right" w:pos="2043"/>
              </w:tabs>
              <w:rPr>
                <w:szCs w:val="18"/>
              </w:rPr>
            </w:pPr>
            <w:r w:rsidRPr="009C2AA6">
              <w:rPr>
                <w:szCs w:val="18"/>
              </w:rPr>
              <w:t>CHF</w:t>
            </w:r>
            <w:r w:rsidRPr="009C2AA6">
              <w:rPr>
                <w:szCs w:val="18"/>
              </w:rPr>
              <w:tab/>
            </w:r>
            <w:r w:rsidRPr="009C2AA6">
              <w:rPr>
                <w:szCs w:val="18"/>
              </w:rPr>
              <w:fldChar w:fldCharType="begin">
                <w:ffData>
                  <w:name w:val="Text9"/>
                  <w:enabled/>
                  <w:calcOnExit w:val="0"/>
                  <w:textInput/>
                </w:ffData>
              </w:fldChar>
            </w:r>
            <w:bookmarkStart w:id="6" w:name="Text9"/>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6"/>
          </w:p>
        </w:tc>
      </w:tr>
      <w:tr w:rsidR="001D4574" w:rsidRPr="009C2AA6" w:rsidTr="00352B6F">
        <w:tc>
          <w:tcPr>
            <w:tcW w:w="4535" w:type="dxa"/>
          </w:tcPr>
          <w:p w:rsidR="001D4574" w:rsidRPr="009C2AA6" w:rsidRDefault="001D4574" w:rsidP="001D4574">
            <w:pPr>
              <w:pStyle w:val="Tabellentext"/>
              <w:rPr>
                <w:szCs w:val="18"/>
              </w:rPr>
            </w:pPr>
            <w:r w:rsidRPr="009C2AA6">
              <w:rPr>
                <w:szCs w:val="18"/>
              </w:rPr>
              <w:t>Honorar netto</w:t>
            </w:r>
          </w:p>
        </w:tc>
        <w:tc>
          <w:tcPr>
            <w:tcW w:w="2268" w:type="dxa"/>
            <w:tcBorders>
              <w:top w:val="single" w:sz="8" w:space="0" w:color="auto"/>
              <w:bottom w:val="single" w:sz="4" w:space="0" w:color="auto"/>
            </w:tcBorders>
          </w:tcPr>
          <w:p w:rsidR="001D4574" w:rsidRPr="009C2AA6" w:rsidRDefault="001D4574" w:rsidP="00D654B4">
            <w:pPr>
              <w:pStyle w:val="Tabellentext"/>
              <w:tabs>
                <w:tab w:val="right" w:pos="2039"/>
              </w:tabs>
              <w:rPr>
                <w:szCs w:val="18"/>
              </w:rPr>
            </w:pPr>
            <w:r w:rsidRPr="009C2AA6">
              <w:rPr>
                <w:szCs w:val="18"/>
              </w:rPr>
              <w:t>CHF</w:t>
            </w:r>
            <w:r w:rsidRPr="009C2AA6">
              <w:rPr>
                <w:szCs w:val="18"/>
              </w:rPr>
              <w:tab/>
            </w:r>
            <w:r w:rsidRPr="009C2AA6">
              <w:rPr>
                <w:szCs w:val="18"/>
              </w:rPr>
              <w:fldChar w:fldCharType="begin">
                <w:ffData>
                  <w:name w:val="Text11"/>
                  <w:enabled/>
                  <w:calcOnExit w:val="0"/>
                  <w:textInput/>
                </w:ffData>
              </w:fldChar>
            </w:r>
            <w:bookmarkStart w:id="7" w:name="Text11"/>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7"/>
          </w:p>
        </w:tc>
        <w:tc>
          <w:tcPr>
            <w:tcW w:w="2268" w:type="dxa"/>
            <w:tcBorders>
              <w:top w:val="single" w:sz="8" w:space="0" w:color="auto"/>
              <w:bottom w:val="single" w:sz="4" w:space="0" w:color="auto"/>
            </w:tcBorders>
          </w:tcPr>
          <w:p w:rsidR="001D4574" w:rsidRPr="009C2AA6" w:rsidRDefault="001D4574" w:rsidP="00D654B4">
            <w:pPr>
              <w:pStyle w:val="Tabellentext"/>
              <w:tabs>
                <w:tab w:val="right" w:pos="2043"/>
              </w:tabs>
              <w:rPr>
                <w:szCs w:val="18"/>
              </w:rPr>
            </w:pPr>
            <w:r w:rsidRPr="009C2AA6">
              <w:rPr>
                <w:szCs w:val="18"/>
              </w:rPr>
              <w:t>CHF</w:t>
            </w:r>
            <w:r w:rsidRPr="009C2AA6">
              <w:rPr>
                <w:szCs w:val="18"/>
              </w:rPr>
              <w:tab/>
            </w:r>
            <w:r w:rsidRPr="009C2AA6">
              <w:rPr>
                <w:szCs w:val="18"/>
              </w:rPr>
              <w:fldChar w:fldCharType="begin">
                <w:ffData>
                  <w:name w:val="Text12"/>
                  <w:enabled/>
                  <w:calcOnExit w:val="0"/>
                  <w:textInput/>
                </w:ffData>
              </w:fldChar>
            </w:r>
            <w:bookmarkStart w:id="8" w:name="Text12"/>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8"/>
          </w:p>
        </w:tc>
      </w:tr>
      <w:tr w:rsidR="001D4574" w:rsidRPr="009C2AA6" w:rsidTr="00352B6F">
        <w:tc>
          <w:tcPr>
            <w:tcW w:w="4535" w:type="dxa"/>
          </w:tcPr>
          <w:p w:rsidR="001D4574" w:rsidRPr="009C2AA6" w:rsidRDefault="001D4574" w:rsidP="00FA59C6">
            <w:pPr>
              <w:pStyle w:val="Tabellentext"/>
              <w:suppressAutoHyphens/>
              <w:rPr>
                <w:szCs w:val="18"/>
              </w:rPr>
            </w:pPr>
            <w:r w:rsidRPr="009C2AA6">
              <w:rPr>
                <w:szCs w:val="18"/>
              </w:rPr>
              <w:t xml:space="preserve">Dokumentationskosten </w:t>
            </w:r>
            <w:r w:rsidRPr="00FA59C6">
              <w:rPr>
                <w:color w:val="000000" w:themeColor="text1"/>
                <w:szCs w:val="18"/>
              </w:rPr>
              <w:fldChar w:fldCharType="begin">
                <w:ffData>
                  <w:name w:val="Text123"/>
                  <w:enabled/>
                  <w:calcOnExit w:val="0"/>
                  <w:textInput>
                    <w:default w:val="............."/>
                  </w:textInput>
                </w:ffData>
              </w:fldChar>
            </w:r>
            <w:r w:rsidRPr="00FA59C6">
              <w:rPr>
                <w:color w:val="000000" w:themeColor="text1"/>
                <w:szCs w:val="18"/>
              </w:rPr>
              <w:instrText xml:space="preserve"> FORMTEXT </w:instrText>
            </w:r>
            <w:r w:rsidRPr="00FA59C6">
              <w:rPr>
                <w:color w:val="000000" w:themeColor="text1"/>
                <w:szCs w:val="18"/>
              </w:rPr>
            </w:r>
            <w:r w:rsidRPr="00FA59C6">
              <w:rPr>
                <w:color w:val="000000" w:themeColor="text1"/>
                <w:szCs w:val="18"/>
              </w:rPr>
              <w:fldChar w:fldCharType="separate"/>
            </w:r>
            <w:r w:rsidR="00457260" w:rsidRPr="00FA59C6">
              <w:rPr>
                <w:noProof/>
                <w:color w:val="000000" w:themeColor="text1"/>
                <w:szCs w:val="18"/>
              </w:rPr>
              <w:t>.............</w:t>
            </w:r>
            <w:r w:rsidRPr="00FA59C6">
              <w:rPr>
                <w:color w:val="000000" w:themeColor="text1"/>
                <w:szCs w:val="18"/>
              </w:rPr>
              <w:fldChar w:fldCharType="end"/>
            </w:r>
            <w:r w:rsidRPr="00FA59C6">
              <w:rPr>
                <w:color w:val="000000" w:themeColor="text1"/>
                <w:szCs w:val="18"/>
              </w:rPr>
              <w:t xml:space="preserve">% vom Honorar </w:t>
            </w:r>
          </w:p>
        </w:tc>
        <w:tc>
          <w:tcPr>
            <w:tcW w:w="2268" w:type="dxa"/>
            <w:tcBorders>
              <w:bottom w:val="single" w:sz="8" w:space="0" w:color="auto"/>
            </w:tcBorders>
          </w:tcPr>
          <w:p w:rsidR="001D4574" w:rsidRPr="009C2AA6" w:rsidRDefault="001D4574" w:rsidP="00D654B4">
            <w:pPr>
              <w:pStyle w:val="Tabellentext"/>
              <w:tabs>
                <w:tab w:val="right" w:pos="2039"/>
              </w:tabs>
              <w:rPr>
                <w:szCs w:val="18"/>
              </w:rPr>
            </w:pPr>
            <w:r w:rsidRPr="009C2AA6">
              <w:rPr>
                <w:szCs w:val="18"/>
              </w:rPr>
              <w:t>CHF</w:t>
            </w:r>
            <w:r w:rsidRPr="009C2AA6">
              <w:rPr>
                <w:szCs w:val="18"/>
              </w:rPr>
              <w:tab/>
            </w:r>
            <w:r w:rsidRPr="009C2AA6">
              <w:rPr>
                <w:szCs w:val="18"/>
              </w:rPr>
              <w:fldChar w:fldCharType="begin">
                <w:ffData>
                  <w:name w:val="Text11"/>
                  <w:enabled/>
                  <w:calcOnExit w:val="0"/>
                  <w:textInput/>
                </w:ffData>
              </w:fldChar>
            </w:r>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p>
        </w:tc>
        <w:tc>
          <w:tcPr>
            <w:tcW w:w="2268" w:type="dxa"/>
            <w:tcBorders>
              <w:bottom w:val="single" w:sz="8" w:space="0" w:color="auto"/>
            </w:tcBorders>
          </w:tcPr>
          <w:p w:rsidR="001D4574" w:rsidRPr="009C2AA6" w:rsidRDefault="001D4574" w:rsidP="00D654B4">
            <w:pPr>
              <w:pStyle w:val="Tabellentext"/>
              <w:tabs>
                <w:tab w:val="right" w:pos="2043"/>
              </w:tabs>
              <w:rPr>
                <w:szCs w:val="18"/>
              </w:rPr>
            </w:pPr>
            <w:r w:rsidRPr="009C2AA6">
              <w:rPr>
                <w:szCs w:val="18"/>
              </w:rPr>
              <w:t>CHF</w:t>
            </w:r>
            <w:r w:rsidRPr="009C2AA6">
              <w:rPr>
                <w:szCs w:val="18"/>
              </w:rPr>
              <w:tab/>
            </w:r>
            <w:r w:rsidRPr="009C2AA6">
              <w:rPr>
                <w:szCs w:val="18"/>
              </w:rPr>
              <w:fldChar w:fldCharType="begin">
                <w:ffData>
                  <w:name w:val="Text11"/>
                  <w:enabled/>
                  <w:calcOnExit w:val="0"/>
                  <w:textInput/>
                </w:ffData>
              </w:fldChar>
            </w:r>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p>
        </w:tc>
      </w:tr>
      <w:tr w:rsidR="001D4574" w:rsidRPr="009C2AA6" w:rsidTr="00352B6F">
        <w:tc>
          <w:tcPr>
            <w:tcW w:w="4535" w:type="dxa"/>
          </w:tcPr>
          <w:p w:rsidR="001D4574" w:rsidRPr="009C2AA6" w:rsidRDefault="001D4574" w:rsidP="001D4574">
            <w:pPr>
              <w:pStyle w:val="Tabellentext"/>
              <w:rPr>
                <w:szCs w:val="18"/>
              </w:rPr>
            </w:pPr>
            <w:r w:rsidRPr="009C2AA6">
              <w:rPr>
                <w:szCs w:val="18"/>
              </w:rPr>
              <w:t xml:space="preserve">Total Honorar netto und Nebenkosten </w:t>
            </w:r>
          </w:p>
        </w:tc>
        <w:tc>
          <w:tcPr>
            <w:tcW w:w="2268" w:type="dxa"/>
            <w:tcBorders>
              <w:top w:val="single" w:sz="8" w:space="0" w:color="auto"/>
              <w:bottom w:val="single" w:sz="4" w:space="0" w:color="auto"/>
            </w:tcBorders>
          </w:tcPr>
          <w:p w:rsidR="001D4574" w:rsidRPr="009C2AA6" w:rsidRDefault="001D4574" w:rsidP="00D654B4">
            <w:pPr>
              <w:pStyle w:val="Tabellentext"/>
              <w:tabs>
                <w:tab w:val="right" w:pos="2039"/>
              </w:tabs>
              <w:rPr>
                <w:szCs w:val="18"/>
              </w:rPr>
            </w:pPr>
            <w:r w:rsidRPr="009C2AA6">
              <w:rPr>
                <w:szCs w:val="18"/>
              </w:rPr>
              <w:t>CHF</w:t>
            </w:r>
            <w:r w:rsidRPr="009C2AA6">
              <w:rPr>
                <w:szCs w:val="18"/>
              </w:rPr>
              <w:tab/>
            </w:r>
            <w:r w:rsidRPr="009C2AA6">
              <w:rPr>
                <w:szCs w:val="18"/>
              </w:rPr>
              <w:fldChar w:fldCharType="begin">
                <w:ffData>
                  <w:name w:val="Text16"/>
                  <w:enabled/>
                  <w:calcOnExit w:val="0"/>
                  <w:textInput/>
                </w:ffData>
              </w:fldChar>
            </w:r>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p>
        </w:tc>
        <w:tc>
          <w:tcPr>
            <w:tcW w:w="2268" w:type="dxa"/>
            <w:tcBorders>
              <w:top w:val="single" w:sz="8" w:space="0" w:color="auto"/>
              <w:bottom w:val="single" w:sz="4" w:space="0" w:color="auto"/>
            </w:tcBorders>
          </w:tcPr>
          <w:p w:rsidR="001D4574" w:rsidRPr="009C2AA6" w:rsidRDefault="001D4574" w:rsidP="00D654B4">
            <w:pPr>
              <w:pStyle w:val="Tabellentext"/>
              <w:tabs>
                <w:tab w:val="right" w:pos="2043"/>
              </w:tabs>
              <w:rPr>
                <w:szCs w:val="18"/>
              </w:rPr>
            </w:pPr>
            <w:r w:rsidRPr="009C2AA6">
              <w:rPr>
                <w:szCs w:val="18"/>
              </w:rPr>
              <w:t>CHF</w:t>
            </w:r>
            <w:r w:rsidRPr="009C2AA6">
              <w:rPr>
                <w:szCs w:val="18"/>
              </w:rPr>
              <w:tab/>
            </w:r>
            <w:r w:rsidRPr="009C2AA6">
              <w:rPr>
                <w:szCs w:val="18"/>
              </w:rPr>
              <w:fldChar w:fldCharType="begin">
                <w:ffData>
                  <w:name w:val="Text17"/>
                  <w:enabled/>
                  <w:calcOnExit w:val="0"/>
                  <w:textInput/>
                </w:ffData>
              </w:fldChar>
            </w:r>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p>
        </w:tc>
      </w:tr>
      <w:tr w:rsidR="001D4574" w:rsidRPr="009C2AA6" w:rsidTr="00352B6F">
        <w:tc>
          <w:tcPr>
            <w:tcW w:w="4535" w:type="dxa"/>
            <w:tcBorders>
              <w:bottom w:val="single" w:sz="8" w:space="0" w:color="auto"/>
            </w:tcBorders>
          </w:tcPr>
          <w:p w:rsidR="001D4574" w:rsidRPr="009C2AA6" w:rsidRDefault="001D4574" w:rsidP="00921011">
            <w:pPr>
              <w:pStyle w:val="Tabellentext"/>
              <w:rPr>
                <w:szCs w:val="18"/>
              </w:rPr>
            </w:pPr>
            <w:r w:rsidRPr="009C2AA6">
              <w:rPr>
                <w:szCs w:val="18"/>
              </w:rPr>
              <w:t xml:space="preserve">+ </w:t>
            </w:r>
            <w:r w:rsidR="00921011">
              <w:rPr>
                <w:szCs w:val="18"/>
              </w:rPr>
              <w:t>7.7</w:t>
            </w:r>
            <w:r w:rsidRPr="009C2AA6">
              <w:rPr>
                <w:szCs w:val="18"/>
              </w:rPr>
              <w:t xml:space="preserve"> % MWST</w:t>
            </w:r>
          </w:p>
        </w:tc>
        <w:tc>
          <w:tcPr>
            <w:tcW w:w="2268" w:type="dxa"/>
            <w:tcBorders>
              <w:top w:val="single" w:sz="4" w:space="0" w:color="auto"/>
              <w:bottom w:val="single" w:sz="8" w:space="0" w:color="auto"/>
            </w:tcBorders>
          </w:tcPr>
          <w:p w:rsidR="001D4574" w:rsidRPr="009C2AA6" w:rsidRDefault="001D4574" w:rsidP="00D654B4">
            <w:pPr>
              <w:pStyle w:val="Tabellentext"/>
              <w:tabs>
                <w:tab w:val="right" w:pos="2039"/>
              </w:tabs>
              <w:rPr>
                <w:szCs w:val="18"/>
              </w:rPr>
            </w:pPr>
            <w:r w:rsidRPr="009C2AA6">
              <w:rPr>
                <w:szCs w:val="18"/>
              </w:rPr>
              <w:t>CHF</w:t>
            </w:r>
            <w:r w:rsidRPr="009C2AA6">
              <w:rPr>
                <w:szCs w:val="18"/>
              </w:rPr>
              <w:tab/>
            </w:r>
            <w:r w:rsidRPr="009C2AA6">
              <w:rPr>
                <w:szCs w:val="18"/>
              </w:rPr>
              <w:fldChar w:fldCharType="begin">
                <w:ffData>
                  <w:name w:val="Text18"/>
                  <w:enabled/>
                  <w:calcOnExit w:val="0"/>
                  <w:textInput/>
                </w:ffData>
              </w:fldChar>
            </w:r>
            <w:bookmarkStart w:id="9" w:name="Text18"/>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9"/>
          </w:p>
        </w:tc>
        <w:tc>
          <w:tcPr>
            <w:tcW w:w="2268" w:type="dxa"/>
            <w:tcBorders>
              <w:top w:val="single" w:sz="4" w:space="0" w:color="auto"/>
              <w:bottom w:val="single" w:sz="8" w:space="0" w:color="auto"/>
            </w:tcBorders>
          </w:tcPr>
          <w:p w:rsidR="001D4574" w:rsidRPr="009C2AA6" w:rsidRDefault="001D4574" w:rsidP="00D654B4">
            <w:pPr>
              <w:pStyle w:val="Tabellentext"/>
              <w:tabs>
                <w:tab w:val="right" w:pos="2043"/>
              </w:tabs>
              <w:rPr>
                <w:szCs w:val="18"/>
              </w:rPr>
            </w:pPr>
            <w:r w:rsidRPr="009C2AA6">
              <w:rPr>
                <w:szCs w:val="18"/>
              </w:rPr>
              <w:t>CHF</w:t>
            </w:r>
            <w:r w:rsidRPr="009C2AA6">
              <w:rPr>
                <w:szCs w:val="18"/>
              </w:rPr>
              <w:tab/>
            </w:r>
            <w:r w:rsidRPr="009C2AA6">
              <w:rPr>
                <w:szCs w:val="18"/>
              </w:rPr>
              <w:fldChar w:fldCharType="begin">
                <w:ffData>
                  <w:name w:val="Text19"/>
                  <w:enabled/>
                  <w:calcOnExit w:val="0"/>
                  <w:textInput/>
                </w:ffData>
              </w:fldChar>
            </w:r>
            <w:bookmarkStart w:id="10" w:name="Text19"/>
            <w:r w:rsidRPr="009C2AA6">
              <w:rPr>
                <w:szCs w:val="18"/>
              </w:rPr>
              <w:instrText xml:space="preserve"> FORMTEXT </w:instrText>
            </w:r>
            <w:r w:rsidRPr="009C2AA6">
              <w:rPr>
                <w:szCs w:val="18"/>
              </w:rPr>
            </w:r>
            <w:r w:rsidRPr="009C2AA6">
              <w:rPr>
                <w:szCs w:val="18"/>
              </w:rPr>
              <w:fldChar w:fldCharType="separate"/>
            </w:r>
            <w:r w:rsidR="00457260">
              <w:rPr>
                <w:noProof/>
                <w:szCs w:val="18"/>
              </w:rPr>
              <w:t> </w:t>
            </w:r>
            <w:r w:rsidR="00457260">
              <w:rPr>
                <w:noProof/>
                <w:szCs w:val="18"/>
              </w:rPr>
              <w:t> </w:t>
            </w:r>
            <w:r w:rsidR="00457260">
              <w:rPr>
                <w:noProof/>
                <w:szCs w:val="18"/>
              </w:rPr>
              <w:t> </w:t>
            </w:r>
            <w:r w:rsidR="00457260">
              <w:rPr>
                <w:noProof/>
                <w:szCs w:val="18"/>
              </w:rPr>
              <w:t> </w:t>
            </w:r>
            <w:r w:rsidR="00457260">
              <w:rPr>
                <w:noProof/>
                <w:szCs w:val="18"/>
              </w:rPr>
              <w:t> </w:t>
            </w:r>
            <w:r w:rsidRPr="009C2AA6">
              <w:rPr>
                <w:szCs w:val="18"/>
              </w:rPr>
              <w:fldChar w:fldCharType="end"/>
            </w:r>
            <w:bookmarkEnd w:id="10"/>
          </w:p>
        </w:tc>
      </w:tr>
      <w:tr w:rsidR="001D4574" w:rsidRPr="009C2AA6" w:rsidTr="00352B6F">
        <w:tc>
          <w:tcPr>
            <w:tcW w:w="4535" w:type="dxa"/>
            <w:tcBorders>
              <w:top w:val="single" w:sz="8" w:space="0" w:color="auto"/>
              <w:bottom w:val="single" w:sz="8" w:space="0" w:color="auto"/>
            </w:tcBorders>
          </w:tcPr>
          <w:p w:rsidR="001D4574" w:rsidRPr="009C2AA6" w:rsidRDefault="001D4574" w:rsidP="001D4574">
            <w:pPr>
              <w:pStyle w:val="Tabellentext"/>
              <w:rPr>
                <w:b/>
                <w:szCs w:val="18"/>
              </w:rPr>
            </w:pPr>
            <w:r w:rsidRPr="009C2AA6">
              <w:rPr>
                <w:b/>
                <w:szCs w:val="18"/>
              </w:rPr>
              <w:t>Total Angebot netto/inkl. MWST</w:t>
            </w:r>
          </w:p>
        </w:tc>
        <w:tc>
          <w:tcPr>
            <w:tcW w:w="2268" w:type="dxa"/>
            <w:tcBorders>
              <w:top w:val="single" w:sz="8" w:space="0" w:color="auto"/>
              <w:bottom w:val="single" w:sz="8" w:space="0" w:color="auto"/>
            </w:tcBorders>
          </w:tcPr>
          <w:p w:rsidR="001D4574" w:rsidRPr="009C2AA6" w:rsidRDefault="001D4574" w:rsidP="00D654B4">
            <w:pPr>
              <w:pStyle w:val="Tabellentext"/>
              <w:tabs>
                <w:tab w:val="right" w:pos="2039"/>
              </w:tabs>
              <w:rPr>
                <w:b/>
                <w:szCs w:val="18"/>
              </w:rPr>
            </w:pPr>
            <w:r w:rsidRPr="009C2AA6">
              <w:rPr>
                <w:b/>
                <w:szCs w:val="18"/>
              </w:rPr>
              <w:t>CHF</w:t>
            </w:r>
            <w:r w:rsidRPr="009C2AA6">
              <w:rPr>
                <w:b/>
                <w:szCs w:val="18"/>
              </w:rPr>
              <w:tab/>
            </w:r>
            <w:r w:rsidRPr="009C2AA6">
              <w:rPr>
                <w:b/>
                <w:szCs w:val="18"/>
              </w:rPr>
              <w:fldChar w:fldCharType="begin">
                <w:ffData>
                  <w:name w:val="Text125"/>
                  <w:enabled/>
                  <w:calcOnExit w:val="0"/>
                  <w:textInput/>
                </w:ffData>
              </w:fldChar>
            </w:r>
            <w:bookmarkStart w:id="11" w:name="Text125"/>
            <w:r w:rsidRPr="009C2AA6">
              <w:rPr>
                <w:b/>
                <w:szCs w:val="18"/>
              </w:rPr>
              <w:instrText xml:space="preserve"> FORMTEXT </w:instrText>
            </w:r>
            <w:r w:rsidRPr="009C2AA6">
              <w:rPr>
                <w:b/>
                <w:szCs w:val="18"/>
              </w:rPr>
            </w:r>
            <w:r w:rsidRPr="009C2AA6">
              <w:rPr>
                <w:b/>
                <w:szCs w:val="18"/>
              </w:rPr>
              <w:fldChar w:fldCharType="separate"/>
            </w:r>
            <w:r w:rsidR="00457260">
              <w:rPr>
                <w:b/>
                <w:noProof/>
                <w:szCs w:val="18"/>
              </w:rPr>
              <w:t> </w:t>
            </w:r>
            <w:r w:rsidR="00457260">
              <w:rPr>
                <w:b/>
                <w:noProof/>
                <w:szCs w:val="18"/>
              </w:rPr>
              <w:t> </w:t>
            </w:r>
            <w:r w:rsidR="00457260">
              <w:rPr>
                <w:b/>
                <w:noProof/>
                <w:szCs w:val="18"/>
              </w:rPr>
              <w:t> </w:t>
            </w:r>
            <w:r w:rsidR="00457260">
              <w:rPr>
                <w:b/>
                <w:noProof/>
                <w:szCs w:val="18"/>
              </w:rPr>
              <w:t> </w:t>
            </w:r>
            <w:r w:rsidR="00457260">
              <w:rPr>
                <w:b/>
                <w:noProof/>
                <w:szCs w:val="18"/>
              </w:rPr>
              <w:t> </w:t>
            </w:r>
            <w:r w:rsidRPr="009C2AA6">
              <w:rPr>
                <w:b/>
                <w:szCs w:val="18"/>
              </w:rPr>
              <w:fldChar w:fldCharType="end"/>
            </w:r>
            <w:bookmarkEnd w:id="11"/>
          </w:p>
        </w:tc>
        <w:tc>
          <w:tcPr>
            <w:tcW w:w="2268" w:type="dxa"/>
            <w:tcBorders>
              <w:top w:val="single" w:sz="8" w:space="0" w:color="auto"/>
              <w:bottom w:val="single" w:sz="8" w:space="0" w:color="auto"/>
            </w:tcBorders>
          </w:tcPr>
          <w:p w:rsidR="001D4574" w:rsidRPr="009C2AA6" w:rsidRDefault="001D4574" w:rsidP="00D654B4">
            <w:pPr>
              <w:pStyle w:val="Tabellentext"/>
              <w:tabs>
                <w:tab w:val="right" w:pos="2043"/>
              </w:tabs>
              <w:rPr>
                <w:b/>
                <w:szCs w:val="18"/>
              </w:rPr>
            </w:pPr>
            <w:r w:rsidRPr="009C2AA6">
              <w:rPr>
                <w:b/>
                <w:szCs w:val="18"/>
              </w:rPr>
              <w:t>CHF</w:t>
            </w:r>
            <w:r w:rsidRPr="009C2AA6">
              <w:rPr>
                <w:b/>
                <w:szCs w:val="18"/>
              </w:rPr>
              <w:tab/>
            </w:r>
            <w:r w:rsidRPr="009C2AA6">
              <w:rPr>
                <w:b/>
                <w:szCs w:val="18"/>
              </w:rPr>
              <w:fldChar w:fldCharType="begin">
                <w:ffData>
                  <w:name w:val="Text20"/>
                  <w:enabled/>
                  <w:calcOnExit w:val="0"/>
                  <w:textInput/>
                </w:ffData>
              </w:fldChar>
            </w:r>
            <w:r w:rsidRPr="009C2AA6">
              <w:rPr>
                <w:b/>
                <w:szCs w:val="18"/>
              </w:rPr>
              <w:instrText xml:space="preserve"> FORMTEXT </w:instrText>
            </w:r>
            <w:r w:rsidRPr="009C2AA6">
              <w:rPr>
                <w:b/>
                <w:szCs w:val="18"/>
              </w:rPr>
            </w:r>
            <w:r w:rsidRPr="009C2AA6">
              <w:rPr>
                <w:b/>
                <w:szCs w:val="18"/>
              </w:rPr>
              <w:fldChar w:fldCharType="separate"/>
            </w:r>
            <w:r w:rsidR="00457260">
              <w:rPr>
                <w:b/>
                <w:noProof/>
                <w:szCs w:val="18"/>
              </w:rPr>
              <w:t> </w:t>
            </w:r>
            <w:r w:rsidR="00457260">
              <w:rPr>
                <w:b/>
                <w:noProof/>
                <w:szCs w:val="18"/>
              </w:rPr>
              <w:t> </w:t>
            </w:r>
            <w:r w:rsidR="00457260">
              <w:rPr>
                <w:b/>
                <w:noProof/>
                <w:szCs w:val="18"/>
              </w:rPr>
              <w:t> </w:t>
            </w:r>
            <w:r w:rsidR="00457260">
              <w:rPr>
                <w:b/>
                <w:noProof/>
                <w:szCs w:val="18"/>
              </w:rPr>
              <w:t> </w:t>
            </w:r>
            <w:r w:rsidR="00457260">
              <w:rPr>
                <w:b/>
                <w:noProof/>
                <w:szCs w:val="18"/>
              </w:rPr>
              <w:t> </w:t>
            </w:r>
            <w:r w:rsidRPr="009C2AA6">
              <w:rPr>
                <w:b/>
                <w:szCs w:val="18"/>
              </w:rPr>
              <w:fldChar w:fldCharType="end"/>
            </w:r>
          </w:p>
        </w:tc>
      </w:tr>
    </w:tbl>
    <w:p w:rsidR="00F960B0" w:rsidRPr="00F960B0" w:rsidRDefault="00F960B0" w:rsidP="00AF3340">
      <w:pPr>
        <w:pStyle w:val="Blocktext"/>
        <w:spacing w:before="120" w:after="120" w:line="240" w:lineRule="auto"/>
        <w:rPr>
          <w:sz w:val="14"/>
          <w:szCs w:val="14"/>
        </w:rPr>
      </w:pPr>
      <w:r w:rsidRPr="00F960B0">
        <w:rPr>
          <w:sz w:val="14"/>
          <w:szCs w:val="14"/>
        </w:rPr>
        <w:t>Der Anbieter bestätigt mit seiner Unterschrift, von allen für seine Leistungserbringung relevanten Unterlagen, Bedingungen und rechtlichen Vorschriften Kenntnis genommen und sich mit den örtlichen und topographischen Gegebenheiten vertraut gemacht zu haben. Weiter hat er den Besteller auf alle aus seiner Sicht vorhandenen Mängel oder Unklarheiten des Projekts oder der Ausschreibungsunterlagen aufmerksam gemacht. Er bestätigt, dass er für die vorgesehenen Arbeiten über die notwendigen technischen und fachlichen Kapazitäten verfügt.</w:t>
      </w:r>
    </w:p>
    <w:p w:rsidR="00F960B0" w:rsidRPr="00F960B0" w:rsidRDefault="00F960B0" w:rsidP="004B5BD5">
      <w:pPr>
        <w:pStyle w:val="Blocktext"/>
        <w:spacing w:after="60" w:line="240" w:lineRule="auto"/>
        <w:rPr>
          <w:sz w:val="14"/>
          <w:szCs w:val="14"/>
        </w:rPr>
      </w:pPr>
      <w:r w:rsidRPr="00F960B0">
        <w:rPr>
          <w:sz w:val="14"/>
          <w:szCs w:val="14"/>
        </w:rPr>
        <w:t>Des Weiteren bestätigt der Anbieter mit seiner Unterschrift, dass alle verlangten Angebotsunterlagen gemäss "Submissionsbedingungen und Besondere Bestimmungen für Planerleistungen</w:t>
      </w:r>
    </w:p>
    <w:p w:rsidR="00F960B0" w:rsidRPr="00F960B0" w:rsidRDefault="00F960B0" w:rsidP="00AF3340">
      <w:pPr>
        <w:pStyle w:val="Blocktext"/>
        <w:spacing w:after="120" w:line="240" w:lineRule="auto"/>
        <w:rPr>
          <w:sz w:val="14"/>
          <w:szCs w:val="14"/>
        </w:rPr>
      </w:pPr>
      <w:r w:rsidRPr="00F960B0">
        <w:rPr>
          <w:sz w:val="14"/>
          <w:szCs w:val="14"/>
        </w:rPr>
        <w:t>1. vollständig und wahrheitsgetreu ausgefüllt sind und</w:t>
      </w:r>
      <w:r w:rsidRPr="00F960B0">
        <w:rPr>
          <w:sz w:val="14"/>
          <w:szCs w:val="14"/>
        </w:rPr>
        <w:br/>
        <w:t xml:space="preserve">2. im ATB-Submissionstool "Decision Advisor" hochgeladen </w:t>
      </w:r>
      <w:r w:rsidR="00B0350F">
        <w:rPr>
          <w:sz w:val="14"/>
          <w:szCs w:val="14"/>
        </w:rPr>
        <w:t>werden</w:t>
      </w:r>
      <w:r w:rsidRPr="00F960B0">
        <w:rPr>
          <w:sz w:val="14"/>
          <w:szCs w:val="14"/>
        </w:rPr>
        <w:t xml:space="preserve"> (inkl. diesem unterschriebenen Honorarangebot).</w:t>
      </w:r>
    </w:p>
    <w:p w:rsidR="005F1EC9" w:rsidRPr="00E8262F" w:rsidRDefault="005F1EC9" w:rsidP="00BD1A7C">
      <w:pPr>
        <w:pStyle w:val="Blocktext"/>
        <w:rPr>
          <w:sz w:val="18"/>
          <w:szCs w:val="18"/>
        </w:rPr>
      </w:pPr>
      <w:r w:rsidRPr="00E8262F">
        <w:rPr>
          <w:sz w:val="18"/>
          <w:szCs w:val="18"/>
        </w:rPr>
        <w:t>Für die Verbindlichkeit und Richtigkeit des Angebots:</w:t>
      </w:r>
    </w:p>
    <w:tbl>
      <w:tblPr>
        <w:tblStyle w:val="Tabellenraster"/>
        <w:tblW w:w="9071" w:type="dxa"/>
        <w:tblBorders>
          <w:top w:val="none" w:sz="0" w:space="0" w:color="auto"/>
          <w:bottom w:val="none" w:sz="0" w:space="0" w:color="auto"/>
          <w:insideH w:val="none" w:sz="0" w:space="0" w:color="auto"/>
          <w:insideV w:val="none" w:sz="0" w:space="0" w:color="auto"/>
        </w:tblBorders>
        <w:tblLayout w:type="fixed"/>
        <w:tblCellMar>
          <w:top w:w="0" w:type="dxa"/>
          <w:bottom w:w="28" w:type="dxa"/>
        </w:tblCellMar>
        <w:tblLook w:val="01E0" w:firstRow="1" w:lastRow="1" w:firstColumn="1" w:lastColumn="1" w:noHBand="0" w:noVBand="0"/>
      </w:tblPr>
      <w:tblGrid>
        <w:gridCol w:w="1701"/>
        <w:gridCol w:w="3118"/>
        <w:gridCol w:w="4252"/>
      </w:tblGrid>
      <w:tr w:rsidR="00E8262F" w:rsidRPr="005C44CB" w:rsidTr="00352B6F">
        <w:tc>
          <w:tcPr>
            <w:tcW w:w="1701" w:type="dxa"/>
          </w:tcPr>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E8262F" w:rsidRPr="005C44CB" w:rsidRDefault="00E8262F" w:rsidP="00182E22">
            <w:pPr>
              <w:pStyle w:val="Tabellentext"/>
            </w:pPr>
            <w:r>
              <w:t>Ort, Datum:</w:t>
            </w:r>
          </w:p>
        </w:tc>
        <w:tc>
          <w:tcPr>
            <w:tcW w:w="3118" w:type="dxa"/>
            <w:tcBorders>
              <w:bottom w:val="dotted" w:sz="4" w:space="0" w:color="auto"/>
            </w:tcBorders>
          </w:tcPr>
          <w:p w:rsidR="00E8262F" w:rsidRPr="005C44CB" w:rsidRDefault="00E8262F" w:rsidP="00182E22">
            <w:pPr>
              <w:pStyle w:val="Tabellentext"/>
            </w:pPr>
          </w:p>
        </w:tc>
        <w:tc>
          <w:tcPr>
            <w:tcW w:w="4252" w:type="dxa"/>
            <w:vMerge w:val="restart"/>
            <w:tcBorders>
              <w:left w:val="nil"/>
            </w:tcBorders>
          </w:tcPr>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E8262F" w:rsidRPr="005C44CB" w:rsidRDefault="00E8262F" w:rsidP="00182E22">
            <w:pPr>
              <w:pStyle w:val="Tabellentext"/>
            </w:pPr>
            <w:r w:rsidRPr="005C44CB">
              <w:t>Stempel und Unterschrift(en)</w:t>
            </w:r>
            <w:r>
              <w:t xml:space="preserve"> </w:t>
            </w:r>
            <w:r w:rsidRPr="005C44CB">
              <w:t xml:space="preserve">des </w:t>
            </w:r>
            <w:r>
              <w:t>Anbieters</w:t>
            </w:r>
          </w:p>
        </w:tc>
      </w:tr>
      <w:tr w:rsidR="00E8262F" w:rsidRPr="005C44CB" w:rsidTr="00352B6F">
        <w:tc>
          <w:tcPr>
            <w:tcW w:w="1701" w:type="dxa"/>
          </w:tcPr>
          <w:p w:rsidR="005069E8" w:rsidRDefault="005069E8" w:rsidP="00182E22">
            <w:pPr>
              <w:pStyle w:val="Tabellentext"/>
            </w:pPr>
          </w:p>
          <w:p w:rsidR="005069E8" w:rsidRDefault="005069E8" w:rsidP="00182E22">
            <w:pPr>
              <w:pStyle w:val="Tabellentext"/>
            </w:pPr>
          </w:p>
          <w:p w:rsidR="005069E8" w:rsidRDefault="005069E8" w:rsidP="00182E22">
            <w:pPr>
              <w:pStyle w:val="Tabellentext"/>
            </w:pPr>
          </w:p>
          <w:p w:rsidR="00E8262F" w:rsidRPr="005C44CB" w:rsidRDefault="00E8262F" w:rsidP="00182E22">
            <w:pPr>
              <w:pStyle w:val="Tabellentext"/>
            </w:pPr>
            <w:r>
              <w:t>Auskunftsperson:</w:t>
            </w:r>
          </w:p>
        </w:tc>
        <w:tc>
          <w:tcPr>
            <w:tcW w:w="3118" w:type="dxa"/>
            <w:tcBorders>
              <w:top w:val="dotted" w:sz="4" w:space="0" w:color="auto"/>
              <w:bottom w:val="dotted" w:sz="4" w:space="0" w:color="auto"/>
            </w:tcBorders>
          </w:tcPr>
          <w:p w:rsidR="00E8262F" w:rsidRPr="005C44CB" w:rsidRDefault="00E8262F" w:rsidP="00182E22">
            <w:pPr>
              <w:pStyle w:val="Tabellentext"/>
            </w:pPr>
          </w:p>
        </w:tc>
        <w:tc>
          <w:tcPr>
            <w:tcW w:w="4252" w:type="dxa"/>
            <w:vMerge/>
            <w:tcBorders>
              <w:left w:val="nil"/>
            </w:tcBorders>
          </w:tcPr>
          <w:p w:rsidR="00E8262F" w:rsidRPr="005C44CB" w:rsidRDefault="00E8262F" w:rsidP="00182E22">
            <w:pPr>
              <w:pStyle w:val="Tabellentext"/>
            </w:pPr>
          </w:p>
        </w:tc>
      </w:tr>
      <w:tr w:rsidR="00E8262F" w:rsidRPr="005C44CB" w:rsidTr="00352B6F">
        <w:tc>
          <w:tcPr>
            <w:tcW w:w="1701" w:type="dxa"/>
          </w:tcPr>
          <w:p w:rsidR="00E8262F" w:rsidRPr="005C44CB" w:rsidRDefault="00E8262F" w:rsidP="00182E22">
            <w:pPr>
              <w:pStyle w:val="Tabellentext"/>
            </w:pPr>
            <w:r w:rsidRPr="005C44CB">
              <w:t>Telefon:</w:t>
            </w:r>
          </w:p>
        </w:tc>
        <w:tc>
          <w:tcPr>
            <w:tcW w:w="3118" w:type="dxa"/>
            <w:tcBorders>
              <w:top w:val="dotted" w:sz="4" w:space="0" w:color="auto"/>
              <w:bottom w:val="dotted" w:sz="4" w:space="0" w:color="auto"/>
            </w:tcBorders>
          </w:tcPr>
          <w:p w:rsidR="00E8262F" w:rsidRPr="005C44CB" w:rsidRDefault="00E8262F" w:rsidP="00182E22">
            <w:pPr>
              <w:pStyle w:val="Tabellentext"/>
            </w:pPr>
          </w:p>
        </w:tc>
        <w:tc>
          <w:tcPr>
            <w:tcW w:w="4252" w:type="dxa"/>
            <w:vMerge/>
            <w:tcBorders>
              <w:left w:val="nil"/>
            </w:tcBorders>
          </w:tcPr>
          <w:p w:rsidR="00E8262F" w:rsidRPr="005C44CB" w:rsidRDefault="00E8262F" w:rsidP="00182E22">
            <w:pPr>
              <w:pStyle w:val="Tabellentext"/>
            </w:pPr>
          </w:p>
        </w:tc>
      </w:tr>
    </w:tbl>
    <w:p w:rsidR="00276E6C" w:rsidRPr="00182E22" w:rsidRDefault="00276E6C" w:rsidP="00182E22">
      <w:pPr>
        <w:pStyle w:val="Blocktext"/>
      </w:pPr>
      <w:r w:rsidRPr="00182E22">
        <w:br w:type="page"/>
      </w:r>
    </w:p>
    <w:p w:rsidR="005F1EC9" w:rsidRPr="00D31A44" w:rsidRDefault="005F1EC9" w:rsidP="005F1EC9">
      <w:pPr>
        <w:pStyle w:val="StandardHilfetext"/>
      </w:pPr>
      <w:r w:rsidRPr="00D31A44">
        <w:lastRenderedPageBreak/>
        <w:t>Nur falls mehrere Objekte, andernfalls Tabelle löschen</w:t>
      </w:r>
    </w:p>
    <w:p w:rsidR="004F4FA5" w:rsidRPr="00975FA6" w:rsidRDefault="004F4FA5" w:rsidP="004F4FA5">
      <w:pPr>
        <w:pStyle w:val="berschrift1"/>
      </w:pPr>
      <w:r w:rsidRPr="00975FA6">
        <w:t>Honorierungsart und Erläuterungen dazu</w:t>
      </w:r>
    </w:p>
    <w:p w:rsidR="004F4FA5" w:rsidRPr="005B181B" w:rsidRDefault="004F4FA5" w:rsidP="004A425C">
      <w:pPr>
        <w:pStyle w:val="TitelAbstandklein"/>
      </w:pPr>
      <w:r w:rsidRPr="005B181B">
        <w:t>Honorierungsart</w:t>
      </w:r>
    </w:p>
    <w:p w:rsidR="004F4FA5" w:rsidRDefault="004F4FA5" w:rsidP="00CF4E34">
      <w:pPr>
        <w:pStyle w:val="Blocktext"/>
      </w:pPr>
      <w:r>
        <w:t>Gemäss den Besonderen Bestimmungen für Planerleistungen Kapitel "Grundsätze für die Honorierung"</w:t>
      </w:r>
      <w:r w:rsidR="006C60AC">
        <w:t xml:space="preserve">. </w:t>
      </w:r>
      <w:r w:rsidR="006C60AC" w:rsidRPr="00D30279">
        <w:t>Die Honorierung</w:t>
      </w:r>
      <w:r w:rsidR="006C60AC">
        <w:t xml:space="preserve"> im Zeitaufwand </w:t>
      </w:r>
      <w:r w:rsidR="005D3A45">
        <w:t>ist mit einem</w:t>
      </w:r>
      <w:r w:rsidR="006C60AC">
        <w:t xml:space="preserve"> Kostendach vor</w:t>
      </w:r>
      <w:r w:rsidR="005D3A45">
        <w:t>zu</w:t>
      </w:r>
      <w:r w:rsidR="006C60AC">
        <w:t>sehen.</w:t>
      </w:r>
    </w:p>
    <w:p w:rsidR="00CF4E34" w:rsidRPr="004E1E6E" w:rsidRDefault="00CF4E34" w:rsidP="00CF4E34">
      <w:pPr>
        <w:pStyle w:val="StandardHilfetext"/>
      </w:pPr>
      <w:r w:rsidRPr="004E1E6E">
        <w:t>Nichtzutreffendes löschen, die Rangfolge der Tarifwahl ist als Empfehlung zu verstehen</w:t>
      </w:r>
      <w:r>
        <w:t>.</w:t>
      </w:r>
    </w:p>
    <w:p w:rsidR="008472E3" w:rsidRPr="00C34D4A" w:rsidRDefault="008472E3" w:rsidP="005B181B">
      <w:pPr>
        <w:pStyle w:val="TitelAbstandklein"/>
      </w:pPr>
      <w:r>
        <w:t>Honorarkalkulation</w:t>
      </w:r>
    </w:p>
    <w:p w:rsidR="008472E3" w:rsidRDefault="008472E3" w:rsidP="00222F0C">
      <w:pPr>
        <w:pStyle w:val="Blocktext"/>
        <w:spacing w:after="0"/>
      </w:pPr>
      <w:r>
        <w:t>Das Angebot ist gegliedert in</w:t>
      </w:r>
    </w:p>
    <w:p w:rsidR="003F42A6" w:rsidRPr="00AE707B" w:rsidRDefault="00AE707B" w:rsidP="008472E3">
      <w:pPr>
        <w:pStyle w:val="AuflistungmitSymbolen"/>
        <w:contextualSpacing/>
        <w:rPr>
          <w:color w:val="000000" w:themeColor="text1"/>
        </w:rPr>
      </w:pPr>
      <w:r w:rsidRPr="00AE707B">
        <w:rPr>
          <w:color w:val="000000" w:themeColor="text1"/>
        </w:rPr>
        <w:t>Die einzelnen Indikatoren-Sets</w:t>
      </w:r>
    </w:p>
    <w:p w:rsidR="00AE707B" w:rsidRPr="00AE707B" w:rsidRDefault="00AE707B" w:rsidP="008472E3">
      <w:pPr>
        <w:pStyle w:val="AuflistungmitSymbolen"/>
        <w:contextualSpacing/>
        <w:rPr>
          <w:color w:val="000000" w:themeColor="text1"/>
        </w:rPr>
      </w:pPr>
      <w:r w:rsidRPr="00AE707B">
        <w:rPr>
          <w:color w:val="000000" w:themeColor="text1"/>
        </w:rPr>
        <w:t>Den Zusätzlichen Aufwendungen wie Koordination und Berichterstattung gemäss Pflichtenheft.</w:t>
      </w:r>
    </w:p>
    <w:p w:rsidR="00AE707B" w:rsidRPr="00FA59C6" w:rsidRDefault="00AE707B" w:rsidP="00AE707B">
      <w:pPr>
        <w:pStyle w:val="AuflistungmitSymbolen"/>
        <w:numPr>
          <w:ilvl w:val="0"/>
          <w:numId w:val="0"/>
        </w:numPr>
        <w:ind w:left="284"/>
        <w:contextualSpacing/>
        <w:rPr>
          <w:color w:val="0000FF"/>
          <w:highlight w:val="yellow"/>
        </w:rPr>
      </w:pPr>
    </w:p>
    <w:p w:rsidR="00304F45" w:rsidRDefault="008472E3" w:rsidP="00304F45">
      <w:pPr>
        <w:pStyle w:val="Blocktext"/>
      </w:pPr>
      <w:r>
        <w:t>Es sind sämtliche Leistungen gemäss den vorliegenden Ausschreibungsunterlagen einzurechnen.</w:t>
      </w:r>
    </w:p>
    <w:p w:rsidR="008472E3" w:rsidRDefault="008472E3" w:rsidP="00304F45">
      <w:pPr>
        <w:pStyle w:val="Blocktext"/>
      </w:pPr>
      <w:r>
        <w:br w:type="page"/>
      </w:r>
    </w:p>
    <w:p w:rsidR="008472E3" w:rsidRDefault="008472E3" w:rsidP="008472E3">
      <w:pPr>
        <w:pStyle w:val="berschrift1"/>
      </w:pPr>
      <w:r w:rsidRPr="002D4040">
        <w:lastRenderedPageBreak/>
        <w:t>Honorarberechnung</w:t>
      </w:r>
    </w:p>
    <w:p w:rsidR="008472E3" w:rsidRPr="00327AC0" w:rsidRDefault="008472E3" w:rsidP="00327AC0">
      <w:pPr>
        <w:pStyle w:val="Blocktext"/>
      </w:pPr>
      <w:r w:rsidRPr="00327AC0">
        <w:t>Die Angaben in den grün hinterlegten Zellen sind durch den Auftraggeber vorgegeben und dürfen nicht verändert werden. Der Anbieter hat in den Tabellen der Honorarberechnung die gelb hinterlegten Felder auszufüllen.</w:t>
      </w:r>
    </w:p>
    <w:p w:rsidR="008472E3" w:rsidRPr="002D4040" w:rsidRDefault="008472E3" w:rsidP="008472E3">
      <w:pPr>
        <w:pStyle w:val="berschrift2"/>
      </w:pPr>
      <w:r w:rsidRPr="002D4040">
        <w:t xml:space="preserve">Stundenansätze für Leistungen im Zeitaufwand </w:t>
      </w:r>
    </w:p>
    <w:tbl>
      <w:tblPr>
        <w:tblStyle w:val="TabelleEinfach3"/>
        <w:tblW w:w="9071" w:type="dxa"/>
        <w:tblLayout w:type="fixed"/>
        <w:tblCellMar>
          <w:left w:w="57" w:type="dxa"/>
          <w:right w:w="57" w:type="dxa"/>
        </w:tblCellMar>
        <w:tblLook w:val="04A0" w:firstRow="1" w:lastRow="0" w:firstColumn="1" w:lastColumn="0" w:noHBand="0" w:noVBand="1"/>
      </w:tblPr>
      <w:tblGrid>
        <w:gridCol w:w="2438"/>
        <w:gridCol w:w="737"/>
        <w:gridCol w:w="737"/>
        <w:gridCol w:w="737"/>
        <w:gridCol w:w="737"/>
        <w:gridCol w:w="737"/>
        <w:gridCol w:w="737"/>
        <w:gridCol w:w="737"/>
        <w:gridCol w:w="737"/>
        <w:gridCol w:w="737"/>
      </w:tblGrid>
      <w:tr w:rsidR="008472E3" w:rsidTr="006D05F2">
        <w:trPr>
          <w:cnfStyle w:val="100000000000" w:firstRow="1" w:lastRow="0" w:firstColumn="0" w:lastColumn="0" w:oddVBand="0" w:evenVBand="0" w:oddHBand="0" w:evenHBand="0" w:firstRowFirstColumn="0" w:firstRowLastColumn="0" w:lastRowFirstColumn="0" w:lastRowLastColumn="0"/>
          <w:trHeight w:val="227"/>
        </w:trPr>
        <w:tc>
          <w:tcPr>
            <w:tcW w:w="2438" w:type="dxa"/>
          </w:tcPr>
          <w:p w:rsidR="008472E3" w:rsidRPr="00327AC0" w:rsidRDefault="008472E3" w:rsidP="00FE6C55">
            <w:pPr>
              <w:pStyle w:val="Tabellentext"/>
              <w:spacing w:line="240" w:lineRule="auto"/>
            </w:pPr>
            <w:r w:rsidRPr="00327AC0">
              <w:t xml:space="preserve">Honorarkategorie </w:t>
            </w:r>
          </w:p>
        </w:tc>
        <w:tc>
          <w:tcPr>
            <w:tcW w:w="737" w:type="dxa"/>
            <w:vAlign w:val="center"/>
          </w:tcPr>
          <w:p w:rsidR="008472E3" w:rsidRPr="00327AC0" w:rsidRDefault="008472E3" w:rsidP="00FE6C55">
            <w:pPr>
              <w:pStyle w:val="Tabellentext"/>
              <w:spacing w:line="240" w:lineRule="auto"/>
              <w:jc w:val="center"/>
            </w:pPr>
            <w:r w:rsidRPr="00327AC0">
              <w:t>A</w:t>
            </w:r>
          </w:p>
        </w:tc>
        <w:tc>
          <w:tcPr>
            <w:tcW w:w="737" w:type="dxa"/>
            <w:vAlign w:val="center"/>
          </w:tcPr>
          <w:p w:rsidR="008472E3" w:rsidRPr="00327AC0" w:rsidRDefault="008472E3" w:rsidP="00FE6C55">
            <w:pPr>
              <w:pStyle w:val="Tabellentext"/>
              <w:spacing w:line="240" w:lineRule="auto"/>
              <w:jc w:val="center"/>
            </w:pPr>
            <w:r w:rsidRPr="00327AC0">
              <w:t>B</w:t>
            </w:r>
          </w:p>
        </w:tc>
        <w:tc>
          <w:tcPr>
            <w:tcW w:w="737" w:type="dxa"/>
            <w:vAlign w:val="center"/>
          </w:tcPr>
          <w:p w:rsidR="008472E3" w:rsidRPr="00327AC0" w:rsidRDefault="008472E3" w:rsidP="00FE6C55">
            <w:pPr>
              <w:pStyle w:val="Tabellentext"/>
              <w:spacing w:line="240" w:lineRule="auto"/>
              <w:jc w:val="center"/>
            </w:pPr>
            <w:r w:rsidRPr="00327AC0">
              <w:t>C</w:t>
            </w:r>
          </w:p>
        </w:tc>
        <w:tc>
          <w:tcPr>
            <w:tcW w:w="737" w:type="dxa"/>
            <w:vAlign w:val="center"/>
          </w:tcPr>
          <w:p w:rsidR="008472E3" w:rsidRPr="00327AC0" w:rsidRDefault="008472E3" w:rsidP="00FE6C55">
            <w:pPr>
              <w:pStyle w:val="Tabellentext"/>
              <w:spacing w:line="240" w:lineRule="auto"/>
              <w:jc w:val="center"/>
            </w:pPr>
            <w:r w:rsidRPr="00327AC0">
              <w:t>D</w:t>
            </w:r>
          </w:p>
        </w:tc>
        <w:tc>
          <w:tcPr>
            <w:tcW w:w="737" w:type="dxa"/>
            <w:vAlign w:val="center"/>
          </w:tcPr>
          <w:p w:rsidR="008472E3" w:rsidRPr="00327AC0" w:rsidRDefault="008472E3" w:rsidP="00FE6C55">
            <w:pPr>
              <w:pStyle w:val="Tabellentext"/>
              <w:spacing w:line="240" w:lineRule="auto"/>
              <w:jc w:val="center"/>
            </w:pPr>
            <w:r w:rsidRPr="00327AC0">
              <w:t>E</w:t>
            </w:r>
          </w:p>
        </w:tc>
        <w:tc>
          <w:tcPr>
            <w:tcW w:w="737" w:type="dxa"/>
            <w:vAlign w:val="center"/>
          </w:tcPr>
          <w:p w:rsidR="008472E3" w:rsidRPr="00327AC0" w:rsidRDefault="008472E3" w:rsidP="00FE6C55">
            <w:pPr>
              <w:pStyle w:val="Tabellentext"/>
              <w:spacing w:line="240" w:lineRule="auto"/>
              <w:jc w:val="center"/>
            </w:pPr>
            <w:r w:rsidRPr="00327AC0">
              <w:t>F</w:t>
            </w:r>
          </w:p>
        </w:tc>
        <w:tc>
          <w:tcPr>
            <w:tcW w:w="737" w:type="dxa"/>
            <w:vAlign w:val="center"/>
          </w:tcPr>
          <w:p w:rsidR="008472E3" w:rsidRPr="00327AC0" w:rsidRDefault="008472E3" w:rsidP="00FE6C55">
            <w:pPr>
              <w:pStyle w:val="Tabellentext"/>
              <w:spacing w:line="240" w:lineRule="auto"/>
              <w:jc w:val="center"/>
            </w:pPr>
            <w:r w:rsidRPr="00327AC0">
              <w:t>G</w:t>
            </w:r>
          </w:p>
        </w:tc>
        <w:tc>
          <w:tcPr>
            <w:tcW w:w="737" w:type="dxa"/>
            <w:vAlign w:val="center"/>
          </w:tcPr>
          <w:p w:rsidR="008472E3" w:rsidRPr="00327AC0" w:rsidRDefault="008472E3" w:rsidP="00B35D41">
            <w:pPr>
              <w:pStyle w:val="Tabellentext"/>
              <w:spacing w:line="240" w:lineRule="auto"/>
              <w:jc w:val="center"/>
            </w:pPr>
            <w:r w:rsidRPr="00327AC0">
              <w:t>G</w:t>
            </w:r>
            <w:r w:rsidR="00B35D41">
              <w:t>3</w:t>
            </w:r>
          </w:p>
        </w:tc>
        <w:tc>
          <w:tcPr>
            <w:tcW w:w="737" w:type="dxa"/>
            <w:vAlign w:val="center"/>
          </w:tcPr>
          <w:p w:rsidR="008472E3" w:rsidRPr="00327AC0" w:rsidRDefault="008472E3" w:rsidP="00B35D41">
            <w:pPr>
              <w:pStyle w:val="Tabellentext"/>
              <w:spacing w:line="240" w:lineRule="auto"/>
              <w:jc w:val="center"/>
            </w:pPr>
            <w:r w:rsidRPr="00327AC0">
              <w:t>G</w:t>
            </w:r>
            <w:r w:rsidR="00B35D41">
              <w:t>2</w:t>
            </w:r>
          </w:p>
        </w:tc>
      </w:tr>
      <w:tr w:rsidR="008472E3" w:rsidTr="006D05F2">
        <w:trPr>
          <w:trHeight w:val="227"/>
        </w:trPr>
        <w:tc>
          <w:tcPr>
            <w:tcW w:w="2438" w:type="dxa"/>
          </w:tcPr>
          <w:p w:rsidR="008472E3" w:rsidRPr="00327AC0" w:rsidRDefault="008472E3" w:rsidP="00FE6C55">
            <w:pPr>
              <w:pStyle w:val="Tabellentext"/>
              <w:spacing w:line="240" w:lineRule="auto"/>
            </w:pPr>
            <w:r w:rsidRPr="00327AC0">
              <w:t>Stundenansätze brutto</w:t>
            </w:r>
            <w:r w:rsidR="00002B33" w:rsidRPr="00327AC0">
              <w:t xml:space="preserve"> </w:t>
            </w:r>
            <w:r w:rsidRPr="00327AC0">
              <w:t>CHF/h</w:t>
            </w: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c>
          <w:tcPr>
            <w:tcW w:w="737" w:type="dxa"/>
            <w:shd w:val="clear" w:color="auto" w:fill="FFFF99"/>
            <w:vAlign w:val="center"/>
          </w:tcPr>
          <w:p w:rsidR="008472E3" w:rsidRPr="00327AC0" w:rsidRDefault="008472E3" w:rsidP="00FE6C55">
            <w:pPr>
              <w:pStyle w:val="Tabellentext"/>
              <w:spacing w:line="240" w:lineRule="auto"/>
              <w:jc w:val="center"/>
            </w:pPr>
          </w:p>
        </w:tc>
      </w:tr>
    </w:tbl>
    <w:p w:rsidR="00B35D41" w:rsidRDefault="00002B33" w:rsidP="005A6BFB">
      <w:pPr>
        <w:pStyle w:val="Blocktext"/>
        <w:spacing w:before="140"/>
        <w:contextualSpacing/>
      </w:pPr>
      <w:r>
        <w:t>Die Stundenansätze gelten für sämtliche Leistungen im Zeit</w:t>
      </w:r>
      <w:r w:rsidR="006C60AC">
        <w:t>aufwand</w:t>
      </w:r>
      <w:r>
        <w:t>.</w:t>
      </w:r>
    </w:p>
    <w:p w:rsidR="00002B33" w:rsidRDefault="00B35D41" w:rsidP="005A6BFB">
      <w:pPr>
        <w:pStyle w:val="Blocktext"/>
        <w:spacing w:before="140"/>
      </w:pPr>
      <w:r>
        <w:t>Lernende 3. und 4. Lehrjahr maximal G3, Lernende 1.</w:t>
      </w:r>
      <w:r w:rsidR="00F83B4F">
        <w:t xml:space="preserve"> </w:t>
      </w:r>
      <w:r>
        <w:t>und 2. Lehrjahr maximal G2.</w:t>
      </w:r>
    </w:p>
    <w:p w:rsidR="00753003" w:rsidRPr="00002B33" w:rsidRDefault="004B0324" w:rsidP="00753003">
      <w:pPr>
        <w:pStyle w:val="berschrift2"/>
      </w:pPr>
      <w:r>
        <w:t xml:space="preserve">Indikator-Set 1, Habitatvielfalt </w:t>
      </w:r>
    </w:p>
    <w:p w:rsidR="00753003" w:rsidRDefault="00753003" w:rsidP="00753003">
      <w:pPr>
        <w:pStyle w:val="StandardHilfetext"/>
      </w:pPr>
      <w:r w:rsidRPr="004E1E6E">
        <w:t xml:space="preserve">Tabelle gemäss in </w:t>
      </w:r>
      <w:r>
        <w:t xml:space="preserve">den </w:t>
      </w:r>
      <w:r w:rsidRPr="004E1E6E">
        <w:t>Besonderen Bestimmungen</w:t>
      </w:r>
      <w:r>
        <w:t xml:space="preserve"> für Planerleistungen </w:t>
      </w:r>
      <w:r w:rsidRPr="004E1E6E">
        <w:t>festgelegte</w:t>
      </w:r>
      <w:r>
        <w:t>r</w:t>
      </w:r>
      <w:r w:rsidRPr="004E1E6E">
        <w:t xml:space="preserve"> Honorierungsart anpassen</w:t>
      </w:r>
      <w:r>
        <w:t>.</w:t>
      </w:r>
    </w:p>
    <w:p w:rsidR="00753003" w:rsidRDefault="00753003" w:rsidP="00753003">
      <w:pPr>
        <w:pStyle w:val="StandardHilfetext"/>
      </w:pP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753003" w:rsidRPr="005A6BFB" w:rsidTr="00753003">
        <w:trPr>
          <w:trHeight w:val="283"/>
          <w:tblHeader/>
        </w:trPr>
        <w:tc>
          <w:tcPr>
            <w:tcW w:w="2835" w:type="dxa"/>
            <w:gridSpan w:val="2"/>
            <w:tcBorders>
              <w:top w:val="single" w:sz="2" w:space="0" w:color="auto"/>
              <w:bottom w:val="single" w:sz="4" w:space="0" w:color="auto"/>
            </w:tcBorders>
            <w:shd w:val="clear" w:color="auto" w:fill="E0E0E0"/>
            <w:vAlign w:val="center"/>
          </w:tcPr>
          <w:p w:rsidR="00753003" w:rsidRPr="005A6BFB" w:rsidRDefault="00753003" w:rsidP="00753003">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753003" w:rsidRPr="005A6BFB" w:rsidRDefault="00753003" w:rsidP="00753003">
            <w:pPr>
              <w:pStyle w:val="Tabellentext"/>
              <w:spacing w:line="240" w:lineRule="auto"/>
              <w:rPr>
                <w:sz w:val="16"/>
                <w:szCs w:val="16"/>
              </w:rPr>
            </w:pPr>
          </w:p>
        </w:tc>
      </w:tr>
      <w:tr w:rsidR="00753003" w:rsidRPr="005A6BFB" w:rsidTr="00753003">
        <w:trPr>
          <w:trHeight w:val="283"/>
          <w:tblHeader/>
        </w:trPr>
        <w:tc>
          <w:tcPr>
            <w:tcW w:w="2835" w:type="dxa"/>
            <w:gridSpan w:val="2"/>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753003" w:rsidRPr="005A6BFB" w:rsidRDefault="00753003" w:rsidP="00753003">
            <w:pPr>
              <w:pStyle w:val="Tabellentext"/>
              <w:spacing w:line="240" w:lineRule="auto"/>
              <w:jc w:val="center"/>
              <w:rPr>
                <w:sz w:val="16"/>
                <w:szCs w:val="16"/>
              </w:rPr>
            </w:pPr>
            <w:r w:rsidRPr="005A6BFB">
              <w:rPr>
                <w:sz w:val="16"/>
                <w:szCs w:val="16"/>
              </w:rPr>
              <w:t>CHF</w:t>
            </w:r>
          </w:p>
        </w:tc>
      </w:tr>
      <w:tr w:rsidR="00753003" w:rsidRPr="005A6BFB" w:rsidTr="00753003">
        <w:trPr>
          <w:trHeight w:val="283"/>
        </w:trPr>
        <w:tc>
          <w:tcPr>
            <w:tcW w:w="340" w:type="dxa"/>
            <w:tcBorders>
              <w:top w:val="single" w:sz="4" w:space="0" w:color="auto"/>
            </w:tcBorders>
            <w:vAlign w:val="center"/>
          </w:tcPr>
          <w:p w:rsidR="00753003" w:rsidRPr="005A6BFB" w:rsidRDefault="00753003" w:rsidP="00753003">
            <w:pPr>
              <w:pStyle w:val="Tabellentext"/>
              <w:spacing w:line="240" w:lineRule="auto"/>
              <w:rPr>
                <w:sz w:val="16"/>
                <w:szCs w:val="16"/>
              </w:rPr>
            </w:pPr>
          </w:p>
        </w:tc>
        <w:tc>
          <w:tcPr>
            <w:tcW w:w="2495" w:type="dxa"/>
            <w:tcBorders>
              <w:top w:val="single" w:sz="4" w:space="0" w:color="auto"/>
            </w:tcBorders>
            <w:vAlign w:val="center"/>
          </w:tcPr>
          <w:p w:rsidR="00753003" w:rsidRPr="005A6BFB" w:rsidRDefault="00DC716F" w:rsidP="00753003">
            <w:pPr>
              <w:pStyle w:val="Tabellentext"/>
              <w:spacing w:line="240" w:lineRule="auto"/>
              <w:rPr>
                <w:sz w:val="16"/>
                <w:szCs w:val="16"/>
              </w:rPr>
            </w:pPr>
            <w:r>
              <w:rPr>
                <w:sz w:val="16"/>
                <w:szCs w:val="16"/>
              </w:rPr>
              <w:t>Vorbereiten Feldaufnahmen</w:t>
            </w: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753003" w:rsidRPr="005A6BFB" w:rsidRDefault="00753003" w:rsidP="00753003">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right"/>
              <w:rPr>
                <w:sz w:val="16"/>
                <w:szCs w:val="16"/>
              </w:rPr>
            </w:pPr>
          </w:p>
        </w:tc>
      </w:tr>
      <w:tr w:rsidR="00753003" w:rsidRPr="005A6BFB" w:rsidTr="00753003">
        <w:trPr>
          <w:trHeight w:val="283"/>
        </w:trPr>
        <w:tc>
          <w:tcPr>
            <w:tcW w:w="340" w:type="dxa"/>
            <w:vAlign w:val="center"/>
          </w:tcPr>
          <w:p w:rsidR="00753003" w:rsidRPr="005A6BFB" w:rsidRDefault="00753003" w:rsidP="00753003">
            <w:pPr>
              <w:pStyle w:val="Tabellentext"/>
              <w:spacing w:line="240" w:lineRule="auto"/>
              <w:rPr>
                <w:sz w:val="16"/>
                <w:szCs w:val="16"/>
              </w:rPr>
            </w:pPr>
          </w:p>
        </w:tc>
        <w:tc>
          <w:tcPr>
            <w:tcW w:w="2495" w:type="dxa"/>
            <w:vAlign w:val="center"/>
          </w:tcPr>
          <w:p w:rsidR="00753003" w:rsidRPr="005A6BFB" w:rsidRDefault="008F00CC" w:rsidP="00753003">
            <w:pPr>
              <w:pStyle w:val="Tabellentext"/>
              <w:spacing w:line="240" w:lineRule="auto"/>
              <w:rPr>
                <w:sz w:val="16"/>
                <w:szCs w:val="16"/>
              </w:rPr>
            </w:pPr>
            <w:r>
              <w:rPr>
                <w:sz w:val="16"/>
                <w:szCs w:val="16"/>
              </w:rPr>
              <w:t xml:space="preserve">Vermessungen; </w:t>
            </w:r>
            <w:r w:rsidR="00527FFE">
              <w:rPr>
                <w:sz w:val="16"/>
                <w:szCs w:val="16"/>
              </w:rPr>
              <w:t>Kartierung</w:t>
            </w:r>
            <w:r w:rsidR="004B0324">
              <w:rPr>
                <w:sz w:val="16"/>
                <w:szCs w:val="16"/>
              </w:rPr>
              <w:t>en</w:t>
            </w: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753003" w:rsidRPr="005A6BFB" w:rsidRDefault="00753003" w:rsidP="00753003">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right"/>
              <w:rPr>
                <w:sz w:val="16"/>
                <w:szCs w:val="16"/>
              </w:rPr>
            </w:pPr>
          </w:p>
        </w:tc>
      </w:tr>
      <w:tr w:rsidR="00753003" w:rsidRPr="005A6BFB" w:rsidTr="00753003">
        <w:trPr>
          <w:trHeight w:val="283"/>
        </w:trPr>
        <w:tc>
          <w:tcPr>
            <w:tcW w:w="340" w:type="dxa"/>
            <w:vAlign w:val="center"/>
          </w:tcPr>
          <w:p w:rsidR="00753003" w:rsidRPr="005A6BFB" w:rsidRDefault="00753003" w:rsidP="00753003">
            <w:pPr>
              <w:pStyle w:val="Tabellentext"/>
              <w:spacing w:line="240" w:lineRule="auto"/>
              <w:rPr>
                <w:sz w:val="16"/>
                <w:szCs w:val="16"/>
              </w:rPr>
            </w:pPr>
          </w:p>
        </w:tc>
        <w:tc>
          <w:tcPr>
            <w:tcW w:w="2495" w:type="dxa"/>
            <w:vAlign w:val="center"/>
          </w:tcPr>
          <w:p w:rsidR="00753003" w:rsidRPr="005A6BFB" w:rsidRDefault="008F00CC" w:rsidP="00753003">
            <w:pPr>
              <w:pStyle w:val="Tabellentext"/>
              <w:spacing w:line="240" w:lineRule="auto"/>
              <w:rPr>
                <w:sz w:val="16"/>
                <w:szCs w:val="16"/>
              </w:rPr>
            </w:pPr>
            <w:r>
              <w:rPr>
                <w:sz w:val="16"/>
                <w:szCs w:val="16"/>
              </w:rPr>
              <w:t>Drohnenaufnahmen</w:t>
            </w: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753003" w:rsidRPr="005A6BFB" w:rsidRDefault="00753003" w:rsidP="00753003">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right"/>
              <w:rPr>
                <w:sz w:val="16"/>
                <w:szCs w:val="16"/>
              </w:rPr>
            </w:pPr>
          </w:p>
        </w:tc>
      </w:tr>
      <w:tr w:rsidR="00753003" w:rsidRPr="005A6BFB" w:rsidTr="004B0324">
        <w:trPr>
          <w:trHeight w:val="283"/>
        </w:trPr>
        <w:tc>
          <w:tcPr>
            <w:tcW w:w="340" w:type="dxa"/>
            <w:vAlign w:val="center"/>
          </w:tcPr>
          <w:p w:rsidR="00753003" w:rsidRPr="005A6BFB" w:rsidRDefault="00753003" w:rsidP="00753003">
            <w:pPr>
              <w:pStyle w:val="Tabellentext"/>
              <w:spacing w:line="240" w:lineRule="auto"/>
              <w:rPr>
                <w:sz w:val="16"/>
                <w:szCs w:val="16"/>
              </w:rPr>
            </w:pPr>
          </w:p>
        </w:tc>
        <w:tc>
          <w:tcPr>
            <w:tcW w:w="2495" w:type="dxa"/>
            <w:vAlign w:val="center"/>
          </w:tcPr>
          <w:p w:rsidR="00753003" w:rsidRPr="005A6BFB" w:rsidRDefault="00527FFE" w:rsidP="00753003">
            <w:pPr>
              <w:pStyle w:val="Tabellentext"/>
              <w:spacing w:line="240" w:lineRule="auto"/>
              <w:rPr>
                <w:sz w:val="16"/>
                <w:szCs w:val="16"/>
              </w:rPr>
            </w:pPr>
            <w:r>
              <w:rPr>
                <w:sz w:val="16"/>
                <w:szCs w:val="16"/>
              </w:rPr>
              <w:t>Datenaufarbeitung</w:t>
            </w: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753003" w:rsidRPr="005A6BFB" w:rsidRDefault="00753003" w:rsidP="00753003">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753003" w:rsidRPr="005A6BFB" w:rsidRDefault="00753003" w:rsidP="00753003">
            <w:pPr>
              <w:pStyle w:val="Tabellentext"/>
              <w:spacing w:line="240" w:lineRule="auto"/>
              <w:jc w:val="right"/>
              <w:rPr>
                <w:sz w:val="16"/>
                <w:szCs w:val="16"/>
              </w:rPr>
            </w:pPr>
          </w:p>
        </w:tc>
      </w:tr>
      <w:tr w:rsidR="004B0324" w:rsidRPr="005A6BFB" w:rsidTr="004B0324">
        <w:trPr>
          <w:trHeight w:val="283"/>
        </w:trPr>
        <w:tc>
          <w:tcPr>
            <w:tcW w:w="340" w:type="dxa"/>
            <w:vAlign w:val="center"/>
          </w:tcPr>
          <w:p w:rsidR="004B0324" w:rsidRPr="005A6BFB" w:rsidRDefault="004B0324" w:rsidP="00753003">
            <w:pPr>
              <w:pStyle w:val="Tabellentext"/>
              <w:spacing w:line="240" w:lineRule="auto"/>
              <w:rPr>
                <w:sz w:val="16"/>
                <w:szCs w:val="16"/>
              </w:rPr>
            </w:pPr>
          </w:p>
        </w:tc>
        <w:tc>
          <w:tcPr>
            <w:tcW w:w="2495" w:type="dxa"/>
            <w:vAlign w:val="center"/>
          </w:tcPr>
          <w:p w:rsidR="004B0324" w:rsidRDefault="004B0324" w:rsidP="00753003">
            <w:pPr>
              <w:pStyle w:val="Tabellentext"/>
              <w:spacing w:line="240" w:lineRule="auto"/>
              <w:rPr>
                <w:sz w:val="16"/>
                <w:szCs w:val="16"/>
              </w:rPr>
            </w:pPr>
            <w:r>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Default="004B0324" w:rsidP="00753003">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753003">
            <w:pPr>
              <w:pStyle w:val="Tabellentext"/>
              <w:spacing w:line="240" w:lineRule="auto"/>
              <w:jc w:val="right"/>
              <w:rPr>
                <w:sz w:val="16"/>
                <w:szCs w:val="16"/>
              </w:rPr>
            </w:pPr>
          </w:p>
        </w:tc>
      </w:tr>
      <w:tr w:rsidR="00753003" w:rsidRPr="005A6BFB" w:rsidTr="00753003">
        <w:trPr>
          <w:trHeight w:val="283"/>
        </w:trPr>
        <w:tc>
          <w:tcPr>
            <w:tcW w:w="7941" w:type="dxa"/>
            <w:gridSpan w:val="12"/>
            <w:vAlign w:val="center"/>
          </w:tcPr>
          <w:p w:rsidR="00753003" w:rsidRPr="005A6BFB" w:rsidRDefault="00753003" w:rsidP="002B76E4">
            <w:pPr>
              <w:pStyle w:val="Tabellentext"/>
              <w:spacing w:line="240" w:lineRule="auto"/>
              <w:rPr>
                <w:sz w:val="16"/>
                <w:szCs w:val="16"/>
              </w:rPr>
            </w:pPr>
            <w:r w:rsidRPr="005A6BFB">
              <w:rPr>
                <w:b/>
                <w:sz w:val="16"/>
                <w:szCs w:val="16"/>
              </w:rPr>
              <w:t xml:space="preserve">Total Honorarleistungen </w:t>
            </w:r>
            <w:r w:rsidR="002B76E4">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753003" w:rsidRPr="005A6BFB" w:rsidRDefault="00753003" w:rsidP="00753003">
            <w:pPr>
              <w:pStyle w:val="Tabellentext"/>
              <w:spacing w:line="240" w:lineRule="auto"/>
              <w:jc w:val="right"/>
              <w:rPr>
                <w:b/>
                <w:bCs/>
                <w:sz w:val="16"/>
                <w:szCs w:val="16"/>
              </w:rPr>
            </w:pPr>
          </w:p>
        </w:tc>
      </w:tr>
    </w:tbl>
    <w:p w:rsidR="004B0324" w:rsidRPr="00002B33" w:rsidRDefault="004B0324" w:rsidP="004B0324">
      <w:pPr>
        <w:pStyle w:val="berschrift2"/>
      </w:pPr>
      <w:r>
        <w:t xml:space="preserve">Indikator-Set 2, Dynamik </w:t>
      </w:r>
    </w:p>
    <w:p w:rsidR="004B0324" w:rsidRDefault="004B0324" w:rsidP="004B0324">
      <w:pPr>
        <w:pStyle w:val="StandardHilfetext"/>
      </w:pPr>
      <w:r w:rsidRPr="004E1E6E">
        <w:t xml:space="preserve">Tabelle gemäss in </w:t>
      </w:r>
      <w:r>
        <w:t xml:space="preserve">den </w:t>
      </w:r>
      <w:r w:rsidRPr="004E1E6E">
        <w:t>Besonderen Bestimmungen</w:t>
      </w:r>
      <w:r>
        <w:t xml:space="preserve"> für Planerleistungen </w:t>
      </w:r>
      <w:r w:rsidRPr="004E1E6E">
        <w:t>festgelegte</w:t>
      </w:r>
      <w:r>
        <w:t>r</w:t>
      </w:r>
      <w:r w:rsidRPr="004E1E6E">
        <w:t xml:space="preserve"> Honorierungsart anpassen</w:t>
      </w:r>
      <w:r>
        <w:t>.</w:t>
      </w:r>
    </w:p>
    <w:p w:rsidR="004B0324" w:rsidRDefault="004B0324" w:rsidP="004B0324">
      <w:pPr>
        <w:pStyle w:val="StandardHilfetext"/>
      </w:pP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4B0324" w:rsidRPr="005A6BFB" w:rsidTr="004B0324">
        <w:trPr>
          <w:trHeight w:val="283"/>
          <w:tblHeader/>
        </w:trPr>
        <w:tc>
          <w:tcPr>
            <w:tcW w:w="2835" w:type="dxa"/>
            <w:gridSpan w:val="2"/>
            <w:tcBorders>
              <w:top w:val="single" w:sz="2"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p>
        </w:tc>
      </w:tr>
      <w:tr w:rsidR="004B0324" w:rsidRPr="005A6BFB" w:rsidTr="004B0324">
        <w:trPr>
          <w:trHeight w:val="283"/>
          <w:tblHeader/>
        </w:trPr>
        <w:tc>
          <w:tcPr>
            <w:tcW w:w="2835" w:type="dxa"/>
            <w:gridSpan w:val="2"/>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CHF</w:t>
            </w:r>
          </w:p>
        </w:tc>
      </w:tr>
      <w:tr w:rsidR="004B0324" w:rsidRPr="005A6BFB" w:rsidTr="004B0324">
        <w:trPr>
          <w:trHeight w:val="283"/>
        </w:trPr>
        <w:tc>
          <w:tcPr>
            <w:tcW w:w="340" w:type="dxa"/>
            <w:tcBorders>
              <w:top w:val="single" w:sz="4" w:space="0" w:color="auto"/>
            </w:tcBorders>
            <w:vAlign w:val="center"/>
          </w:tcPr>
          <w:p w:rsidR="004B0324" w:rsidRPr="005A6BFB" w:rsidRDefault="004B0324" w:rsidP="004B0324">
            <w:pPr>
              <w:pStyle w:val="Tabellentext"/>
              <w:spacing w:line="240" w:lineRule="auto"/>
              <w:rPr>
                <w:sz w:val="16"/>
                <w:szCs w:val="16"/>
              </w:rPr>
            </w:pPr>
          </w:p>
        </w:tc>
        <w:tc>
          <w:tcPr>
            <w:tcW w:w="2495" w:type="dxa"/>
            <w:tcBorders>
              <w:top w:val="single" w:sz="4" w:space="0" w:color="auto"/>
            </w:tcBorders>
            <w:vAlign w:val="center"/>
          </w:tcPr>
          <w:p w:rsidR="004B0324" w:rsidRPr="005A6BFB" w:rsidRDefault="004B0324" w:rsidP="004B0324">
            <w:pPr>
              <w:pStyle w:val="Tabellentext"/>
              <w:spacing w:line="240" w:lineRule="auto"/>
              <w:rPr>
                <w:sz w:val="16"/>
                <w:szCs w:val="16"/>
              </w:rPr>
            </w:pPr>
            <w:r>
              <w:rPr>
                <w:sz w:val="16"/>
                <w:szCs w:val="16"/>
              </w:rPr>
              <w:t>Vorbereiten Feldaufnahmen</w:t>
            </w: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Pr="005A6BFB" w:rsidRDefault="004B0324"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right"/>
              <w:rPr>
                <w:sz w:val="16"/>
                <w:szCs w:val="16"/>
              </w:rPr>
            </w:pPr>
          </w:p>
        </w:tc>
      </w:tr>
      <w:tr w:rsidR="004B0324" w:rsidRPr="005A6BFB" w:rsidTr="004B0324">
        <w:trPr>
          <w:trHeight w:val="283"/>
        </w:trPr>
        <w:tc>
          <w:tcPr>
            <w:tcW w:w="340" w:type="dxa"/>
            <w:vAlign w:val="center"/>
          </w:tcPr>
          <w:p w:rsidR="004B0324" w:rsidRPr="005A6BFB" w:rsidRDefault="004B0324" w:rsidP="004B0324">
            <w:pPr>
              <w:pStyle w:val="Tabellentext"/>
              <w:spacing w:line="240" w:lineRule="auto"/>
              <w:rPr>
                <w:sz w:val="16"/>
                <w:szCs w:val="16"/>
              </w:rPr>
            </w:pPr>
          </w:p>
        </w:tc>
        <w:tc>
          <w:tcPr>
            <w:tcW w:w="2495" w:type="dxa"/>
            <w:vAlign w:val="center"/>
          </w:tcPr>
          <w:p w:rsidR="004B0324" w:rsidRPr="005A6BFB" w:rsidRDefault="004B0324" w:rsidP="004B0324">
            <w:pPr>
              <w:pStyle w:val="Tabellentext"/>
              <w:spacing w:line="240" w:lineRule="auto"/>
              <w:rPr>
                <w:sz w:val="16"/>
                <w:szCs w:val="16"/>
              </w:rPr>
            </w:pPr>
            <w:r>
              <w:rPr>
                <w:sz w:val="16"/>
                <w:szCs w:val="16"/>
              </w:rPr>
              <w:t>Erhebung, Kartierung</w:t>
            </w: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Pr="005A6BFB" w:rsidRDefault="004B0324"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right"/>
              <w:rPr>
                <w:sz w:val="16"/>
                <w:szCs w:val="16"/>
              </w:rPr>
            </w:pPr>
          </w:p>
        </w:tc>
      </w:tr>
      <w:tr w:rsidR="009565FE" w:rsidRPr="005A6BFB" w:rsidTr="004B0324">
        <w:trPr>
          <w:trHeight w:val="283"/>
        </w:trPr>
        <w:tc>
          <w:tcPr>
            <w:tcW w:w="340" w:type="dxa"/>
            <w:vAlign w:val="center"/>
          </w:tcPr>
          <w:p w:rsidR="009565FE" w:rsidRPr="005A6BFB" w:rsidRDefault="009565FE" w:rsidP="004B0324">
            <w:pPr>
              <w:pStyle w:val="Tabellentext"/>
              <w:spacing w:line="240" w:lineRule="auto"/>
              <w:rPr>
                <w:sz w:val="16"/>
                <w:szCs w:val="16"/>
              </w:rPr>
            </w:pPr>
          </w:p>
        </w:tc>
        <w:tc>
          <w:tcPr>
            <w:tcW w:w="2495" w:type="dxa"/>
            <w:vAlign w:val="center"/>
          </w:tcPr>
          <w:p w:rsidR="009565FE" w:rsidRDefault="009565FE" w:rsidP="009565FE">
            <w:pPr>
              <w:pStyle w:val="Tabellentext"/>
              <w:spacing w:line="240" w:lineRule="auto"/>
              <w:rPr>
                <w:sz w:val="16"/>
                <w:szCs w:val="16"/>
              </w:rPr>
            </w:pPr>
            <w:r>
              <w:rPr>
                <w:sz w:val="16"/>
                <w:szCs w:val="16"/>
              </w:rPr>
              <w:t>Datenaufarbeitung</w:t>
            </w: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Default="009565FE" w:rsidP="004B0324">
            <w:pPr>
              <w:pStyle w:val="Tabellentext"/>
              <w:spacing w:line="240" w:lineRule="auto"/>
              <w:rPr>
                <w:sz w:val="16"/>
                <w:szCs w:val="16"/>
              </w:rPr>
            </w:pPr>
            <w:r w:rsidRPr="009565FE">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right"/>
              <w:rPr>
                <w:sz w:val="16"/>
                <w:szCs w:val="16"/>
              </w:rPr>
            </w:pPr>
          </w:p>
        </w:tc>
      </w:tr>
      <w:tr w:rsidR="004B0324" w:rsidRPr="005A6BFB" w:rsidTr="004B0324">
        <w:trPr>
          <w:trHeight w:val="283"/>
        </w:trPr>
        <w:tc>
          <w:tcPr>
            <w:tcW w:w="340" w:type="dxa"/>
            <w:vAlign w:val="center"/>
          </w:tcPr>
          <w:p w:rsidR="004B0324" w:rsidRPr="005A6BFB" w:rsidRDefault="004B0324" w:rsidP="004B0324">
            <w:pPr>
              <w:pStyle w:val="Tabellentext"/>
              <w:spacing w:line="240" w:lineRule="auto"/>
              <w:rPr>
                <w:sz w:val="16"/>
                <w:szCs w:val="16"/>
              </w:rPr>
            </w:pPr>
          </w:p>
        </w:tc>
        <w:tc>
          <w:tcPr>
            <w:tcW w:w="2495" w:type="dxa"/>
            <w:vAlign w:val="center"/>
          </w:tcPr>
          <w:p w:rsidR="004B0324" w:rsidRPr="009565FE" w:rsidRDefault="009565FE" w:rsidP="004B0324">
            <w:pPr>
              <w:pStyle w:val="Tabellentext"/>
              <w:spacing w:line="240" w:lineRule="auto"/>
              <w:rPr>
                <w:sz w:val="16"/>
                <w:szCs w:val="16"/>
              </w:rPr>
            </w:pPr>
            <w:r w:rsidRPr="009565FE">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Pr="005A6BFB" w:rsidRDefault="004B0324"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right"/>
              <w:rPr>
                <w:sz w:val="16"/>
                <w:szCs w:val="16"/>
              </w:rPr>
            </w:pPr>
          </w:p>
        </w:tc>
      </w:tr>
      <w:tr w:rsidR="004B0324" w:rsidRPr="005A6BFB" w:rsidTr="004B0324">
        <w:trPr>
          <w:trHeight w:val="283"/>
        </w:trPr>
        <w:tc>
          <w:tcPr>
            <w:tcW w:w="7941" w:type="dxa"/>
            <w:gridSpan w:val="12"/>
            <w:vAlign w:val="center"/>
          </w:tcPr>
          <w:p w:rsidR="004B0324" w:rsidRPr="005A6BFB" w:rsidRDefault="004B0324" w:rsidP="004B0324">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4B0324" w:rsidRPr="005A6BFB" w:rsidRDefault="004B0324" w:rsidP="004B0324">
            <w:pPr>
              <w:pStyle w:val="Tabellentext"/>
              <w:spacing w:line="240" w:lineRule="auto"/>
              <w:jc w:val="right"/>
              <w:rPr>
                <w:b/>
                <w:bCs/>
                <w:sz w:val="16"/>
                <w:szCs w:val="16"/>
              </w:rPr>
            </w:pPr>
          </w:p>
        </w:tc>
      </w:tr>
    </w:tbl>
    <w:p w:rsidR="00AE707B" w:rsidRDefault="00AE707B" w:rsidP="004B0324">
      <w:pPr>
        <w:pStyle w:val="StandardHilfetext"/>
        <w:rPr>
          <w:vanish w:val="0"/>
        </w:rPr>
      </w:pPr>
    </w:p>
    <w:p w:rsidR="00BC55F0" w:rsidRPr="00002B33" w:rsidRDefault="00BC55F0" w:rsidP="00BC55F0">
      <w:pPr>
        <w:pStyle w:val="berschrift2"/>
      </w:pPr>
      <w:r>
        <w:t xml:space="preserve">Indikator-Set </w:t>
      </w:r>
      <w:r>
        <w:t>4</w:t>
      </w:r>
      <w:r>
        <w:t xml:space="preserve">, </w:t>
      </w:r>
      <w:r>
        <w:t>Temperatur</w:t>
      </w:r>
    </w:p>
    <w:p w:rsidR="00BC55F0" w:rsidRDefault="00BC55F0" w:rsidP="00BC55F0">
      <w:pPr>
        <w:pStyle w:val="StandardHilfetext"/>
      </w:pPr>
      <w:r w:rsidRPr="004E1E6E">
        <w:t xml:space="preserve">Tabelle gemäss in </w:t>
      </w:r>
      <w:r>
        <w:t xml:space="preserve">den </w:t>
      </w:r>
      <w:r w:rsidRPr="004E1E6E">
        <w:t>Besonderen Bestimmungen</w:t>
      </w:r>
      <w:r>
        <w:t xml:space="preserve"> für Planerleistungen </w:t>
      </w:r>
      <w:r w:rsidRPr="004E1E6E">
        <w:t>festgelegte</w:t>
      </w:r>
      <w:r>
        <w:t>r</w:t>
      </w:r>
      <w:r w:rsidRPr="004E1E6E">
        <w:t xml:space="preserve"> Honorierungsart anpassen</w:t>
      </w:r>
      <w:r>
        <w:t>.</w:t>
      </w:r>
    </w:p>
    <w:p w:rsidR="00BC55F0" w:rsidRDefault="00BC55F0" w:rsidP="00BC55F0">
      <w:pPr>
        <w:pStyle w:val="StandardHilfetext"/>
      </w:pP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BC55F0" w:rsidRPr="005A6BFB" w:rsidTr="00F44B7F">
        <w:trPr>
          <w:trHeight w:val="283"/>
          <w:tblHeader/>
        </w:trPr>
        <w:tc>
          <w:tcPr>
            <w:tcW w:w="2835" w:type="dxa"/>
            <w:gridSpan w:val="2"/>
            <w:tcBorders>
              <w:top w:val="single" w:sz="2"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p>
        </w:tc>
      </w:tr>
      <w:tr w:rsidR="00BC55F0" w:rsidRPr="005A6BFB" w:rsidTr="00F44B7F">
        <w:trPr>
          <w:trHeight w:val="283"/>
          <w:tblHeader/>
        </w:trPr>
        <w:tc>
          <w:tcPr>
            <w:tcW w:w="2835" w:type="dxa"/>
            <w:gridSpan w:val="2"/>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CHF</w:t>
            </w:r>
          </w:p>
        </w:tc>
      </w:tr>
      <w:tr w:rsidR="00BC55F0" w:rsidRPr="005A6BFB" w:rsidTr="00F44B7F">
        <w:trPr>
          <w:trHeight w:val="283"/>
        </w:trPr>
        <w:tc>
          <w:tcPr>
            <w:tcW w:w="340" w:type="dxa"/>
            <w:tcBorders>
              <w:top w:val="single" w:sz="4" w:space="0" w:color="auto"/>
            </w:tcBorders>
            <w:vAlign w:val="center"/>
          </w:tcPr>
          <w:p w:rsidR="00BC55F0" w:rsidRPr="005A6BFB" w:rsidRDefault="00BC55F0" w:rsidP="00F44B7F">
            <w:pPr>
              <w:pStyle w:val="Tabellentext"/>
              <w:spacing w:line="240" w:lineRule="auto"/>
              <w:rPr>
                <w:sz w:val="16"/>
                <w:szCs w:val="16"/>
              </w:rPr>
            </w:pPr>
          </w:p>
        </w:tc>
        <w:tc>
          <w:tcPr>
            <w:tcW w:w="2495" w:type="dxa"/>
            <w:tcBorders>
              <w:top w:val="single" w:sz="4" w:space="0" w:color="auto"/>
            </w:tcBorders>
            <w:vAlign w:val="center"/>
          </w:tcPr>
          <w:p w:rsidR="00BC55F0" w:rsidRPr="005A6BFB" w:rsidRDefault="00BC55F0" w:rsidP="00F44B7F">
            <w:pPr>
              <w:pStyle w:val="Tabellentext"/>
              <w:spacing w:line="240" w:lineRule="auto"/>
              <w:rPr>
                <w:sz w:val="16"/>
                <w:szCs w:val="16"/>
              </w:rPr>
            </w:pPr>
            <w:r>
              <w:rPr>
                <w:sz w:val="16"/>
                <w:szCs w:val="16"/>
              </w:rPr>
              <w:t>Vorbereiten Feldaufnahmen</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Pr="005A6BFB" w:rsidRDefault="00BC55F0" w:rsidP="00F44B7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340" w:type="dxa"/>
            <w:vAlign w:val="center"/>
          </w:tcPr>
          <w:p w:rsidR="00BC55F0" w:rsidRPr="005A6BFB" w:rsidRDefault="00BC55F0" w:rsidP="00F44B7F">
            <w:pPr>
              <w:pStyle w:val="Tabellentext"/>
              <w:spacing w:line="240" w:lineRule="auto"/>
              <w:rPr>
                <w:sz w:val="16"/>
                <w:szCs w:val="16"/>
              </w:rPr>
            </w:pPr>
          </w:p>
        </w:tc>
        <w:tc>
          <w:tcPr>
            <w:tcW w:w="2495" w:type="dxa"/>
            <w:vAlign w:val="center"/>
          </w:tcPr>
          <w:p w:rsidR="00BC55F0" w:rsidRDefault="00BC55F0" w:rsidP="00F44B7F">
            <w:pPr>
              <w:pStyle w:val="Tabellentext"/>
              <w:spacing w:line="240" w:lineRule="auto"/>
              <w:rPr>
                <w:sz w:val="16"/>
                <w:szCs w:val="16"/>
              </w:rPr>
            </w:pPr>
            <w:r>
              <w:rPr>
                <w:sz w:val="16"/>
                <w:szCs w:val="16"/>
              </w:rPr>
              <w:t>Datenaufarbeitung</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Default="00BC55F0" w:rsidP="00F44B7F">
            <w:pPr>
              <w:pStyle w:val="Tabellentext"/>
              <w:spacing w:line="240" w:lineRule="auto"/>
              <w:rPr>
                <w:sz w:val="16"/>
                <w:szCs w:val="16"/>
              </w:rPr>
            </w:pPr>
            <w:r w:rsidRPr="009565FE">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340" w:type="dxa"/>
            <w:vAlign w:val="center"/>
          </w:tcPr>
          <w:p w:rsidR="00BC55F0" w:rsidRPr="005A6BFB" w:rsidRDefault="00BC55F0" w:rsidP="00F44B7F">
            <w:pPr>
              <w:pStyle w:val="Tabellentext"/>
              <w:spacing w:line="240" w:lineRule="auto"/>
              <w:rPr>
                <w:sz w:val="16"/>
                <w:szCs w:val="16"/>
              </w:rPr>
            </w:pPr>
          </w:p>
        </w:tc>
        <w:tc>
          <w:tcPr>
            <w:tcW w:w="2495" w:type="dxa"/>
            <w:vAlign w:val="center"/>
          </w:tcPr>
          <w:p w:rsidR="00BC55F0" w:rsidRPr="009565FE" w:rsidRDefault="00BC55F0" w:rsidP="00F44B7F">
            <w:pPr>
              <w:pStyle w:val="Tabellentext"/>
              <w:spacing w:line="240" w:lineRule="auto"/>
              <w:rPr>
                <w:sz w:val="16"/>
                <w:szCs w:val="16"/>
              </w:rPr>
            </w:pPr>
            <w:r w:rsidRPr="009565FE">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Pr="005A6BFB" w:rsidRDefault="00BC55F0" w:rsidP="00F44B7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7941" w:type="dxa"/>
            <w:gridSpan w:val="12"/>
            <w:vAlign w:val="center"/>
          </w:tcPr>
          <w:p w:rsidR="00BC55F0" w:rsidRPr="005A6BFB" w:rsidRDefault="00BC55F0" w:rsidP="00F44B7F">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BC55F0" w:rsidRPr="005A6BFB" w:rsidRDefault="00BC55F0" w:rsidP="00F44B7F">
            <w:pPr>
              <w:pStyle w:val="Tabellentext"/>
              <w:spacing w:line="240" w:lineRule="auto"/>
              <w:jc w:val="right"/>
              <w:rPr>
                <w:b/>
                <w:bCs/>
                <w:sz w:val="16"/>
                <w:szCs w:val="16"/>
              </w:rPr>
            </w:pPr>
          </w:p>
        </w:tc>
      </w:tr>
    </w:tbl>
    <w:p w:rsidR="00BC55F0" w:rsidRPr="00002B33" w:rsidRDefault="00BC55F0" w:rsidP="00BC55F0">
      <w:pPr>
        <w:pStyle w:val="berschrift2"/>
      </w:pPr>
      <w:r>
        <w:t xml:space="preserve">Indikator-Set </w:t>
      </w:r>
      <w:r>
        <w:t>5</w:t>
      </w:r>
      <w:r>
        <w:t xml:space="preserve">, </w:t>
      </w:r>
      <w:r>
        <w:t>Makrophyten</w:t>
      </w:r>
    </w:p>
    <w:p w:rsidR="00BC55F0" w:rsidRDefault="00BC55F0" w:rsidP="00BC55F0">
      <w:pPr>
        <w:pStyle w:val="StandardHilfetext"/>
      </w:pPr>
      <w:r w:rsidRPr="004E1E6E">
        <w:t xml:space="preserve">Tabelle gemäss in </w:t>
      </w:r>
      <w:r>
        <w:t xml:space="preserve">den </w:t>
      </w:r>
      <w:r w:rsidRPr="004E1E6E">
        <w:t>Besonderen Bestimmungen</w:t>
      </w:r>
      <w:r>
        <w:t xml:space="preserve"> für Planerleistungen </w:t>
      </w:r>
      <w:r w:rsidRPr="004E1E6E">
        <w:t>festgelegte</w:t>
      </w:r>
      <w:r>
        <w:t>r</w:t>
      </w:r>
      <w:r w:rsidRPr="004E1E6E">
        <w:t xml:space="preserve"> Honorierungsart anpassen</w:t>
      </w:r>
      <w:r>
        <w:t>.</w:t>
      </w:r>
    </w:p>
    <w:p w:rsidR="00BC55F0" w:rsidRDefault="00BC55F0" w:rsidP="00BC55F0">
      <w:pPr>
        <w:pStyle w:val="StandardHilfetext"/>
      </w:pP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BC55F0" w:rsidRPr="005A6BFB" w:rsidTr="00F44B7F">
        <w:trPr>
          <w:trHeight w:val="283"/>
          <w:tblHeader/>
        </w:trPr>
        <w:tc>
          <w:tcPr>
            <w:tcW w:w="2835" w:type="dxa"/>
            <w:gridSpan w:val="2"/>
            <w:tcBorders>
              <w:top w:val="single" w:sz="2"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p>
        </w:tc>
      </w:tr>
      <w:tr w:rsidR="00BC55F0" w:rsidRPr="005A6BFB" w:rsidTr="00F44B7F">
        <w:trPr>
          <w:trHeight w:val="283"/>
          <w:tblHeader/>
        </w:trPr>
        <w:tc>
          <w:tcPr>
            <w:tcW w:w="2835" w:type="dxa"/>
            <w:gridSpan w:val="2"/>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BC55F0" w:rsidRPr="005A6BFB" w:rsidRDefault="00BC55F0" w:rsidP="00F44B7F">
            <w:pPr>
              <w:pStyle w:val="Tabellentext"/>
              <w:spacing w:line="240" w:lineRule="auto"/>
              <w:jc w:val="center"/>
              <w:rPr>
                <w:sz w:val="16"/>
                <w:szCs w:val="16"/>
              </w:rPr>
            </w:pPr>
            <w:r w:rsidRPr="005A6BFB">
              <w:rPr>
                <w:sz w:val="16"/>
                <w:szCs w:val="16"/>
              </w:rPr>
              <w:t>CHF</w:t>
            </w:r>
          </w:p>
        </w:tc>
      </w:tr>
      <w:tr w:rsidR="00BC55F0" w:rsidRPr="005A6BFB" w:rsidTr="00F44B7F">
        <w:trPr>
          <w:trHeight w:val="283"/>
        </w:trPr>
        <w:tc>
          <w:tcPr>
            <w:tcW w:w="340" w:type="dxa"/>
            <w:tcBorders>
              <w:top w:val="single" w:sz="4" w:space="0" w:color="auto"/>
            </w:tcBorders>
            <w:vAlign w:val="center"/>
          </w:tcPr>
          <w:p w:rsidR="00BC55F0" w:rsidRPr="005A6BFB" w:rsidRDefault="00BC55F0" w:rsidP="00F44B7F">
            <w:pPr>
              <w:pStyle w:val="Tabellentext"/>
              <w:spacing w:line="240" w:lineRule="auto"/>
              <w:rPr>
                <w:sz w:val="16"/>
                <w:szCs w:val="16"/>
              </w:rPr>
            </w:pPr>
          </w:p>
        </w:tc>
        <w:tc>
          <w:tcPr>
            <w:tcW w:w="2495" w:type="dxa"/>
            <w:tcBorders>
              <w:top w:val="single" w:sz="4" w:space="0" w:color="auto"/>
            </w:tcBorders>
            <w:vAlign w:val="center"/>
          </w:tcPr>
          <w:p w:rsidR="00BC55F0" w:rsidRPr="005A6BFB" w:rsidRDefault="00BC55F0" w:rsidP="00F44B7F">
            <w:pPr>
              <w:pStyle w:val="Tabellentext"/>
              <w:spacing w:line="240" w:lineRule="auto"/>
              <w:rPr>
                <w:sz w:val="16"/>
                <w:szCs w:val="16"/>
              </w:rPr>
            </w:pPr>
            <w:r>
              <w:rPr>
                <w:sz w:val="16"/>
                <w:szCs w:val="16"/>
              </w:rPr>
              <w:t>Vorbereiten Feldaufnahmen</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Pr="005A6BFB" w:rsidRDefault="00BC55F0" w:rsidP="00F44B7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340" w:type="dxa"/>
            <w:vAlign w:val="center"/>
          </w:tcPr>
          <w:p w:rsidR="00BC55F0" w:rsidRPr="005A6BFB" w:rsidRDefault="00BC55F0" w:rsidP="00F44B7F">
            <w:pPr>
              <w:pStyle w:val="Tabellentext"/>
              <w:spacing w:line="240" w:lineRule="auto"/>
              <w:rPr>
                <w:sz w:val="16"/>
                <w:szCs w:val="16"/>
              </w:rPr>
            </w:pPr>
          </w:p>
        </w:tc>
        <w:tc>
          <w:tcPr>
            <w:tcW w:w="2495" w:type="dxa"/>
            <w:vAlign w:val="center"/>
          </w:tcPr>
          <w:p w:rsidR="00BC55F0" w:rsidRPr="005A6BFB" w:rsidRDefault="00BC55F0" w:rsidP="00F44B7F">
            <w:pPr>
              <w:pStyle w:val="Tabellentext"/>
              <w:spacing w:line="240" w:lineRule="auto"/>
              <w:rPr>
                <w:sz w:val="16"/>
                <w:szCs w:val="16"/>
              </w:rPr>
            </w:pPr>
            <w:r>
              <w:rPr>
                <w:sz w:val="16"/>
                <w:szCs w:val="16"/>
              </w:rPr>
              <w:t>Erhebung, Kartierung</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Pr="005A6BFB" w:rsidRDefault="00BC55F0" w:rsidP="00F44B7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340" w:type="dxa"/>
            <w:vAlign w:val="center"/>
          </w:tcPr>
          <w:p w:rsidR="00BC55F0" w:rsidRPr="005A6BFB" w:rsidRDefault="00BC55F0" w:rsidP="00F44B7F">
            <w:pPr>
              <w:pStyle w:val="Tabellentext"/>
              <w:spacing w:line="240" w:lineRule="auto"/>
              <w:rPr>
                <w:sz w:val="16"/>
                <w:szCs w:val="16"/>
              </w:rPr>
            </w:pPr>
          </w:p>
        </w:tc>
        <w:tc>
          <w:tcPr>
            <w:tcW w:w="2495" w:type="dxa"/>
            <w:vAlign w:val="center"/>
          </w:tcPr>
          <w:p w:rsidR="00BC55F0" w:rsidRDefault="00BC55F0" w:rsidP="00F44B7F">
            <w:pPr>
              <w:pStyle w:val="Tabellentext"/>
              <w:spacing w:line="240" w:lineRule="auto"/>
              <w:rPr>
                <w:sz w:val="16"/>
                <w:szCs w:val="16"/>
              </w:rPr>
            </w:pPr>
            <w:r>
              <w:rPr>
                <w:sz w:val="16"/>
                <w:szCs w:val="16"/>
              </w:rPr>
              <w:t>Datenaufarbeitung</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Default="00BC55F0" w:rsidP="00F44B7F">
            <w:pPr>
              <w:pStyle w:val="Tabellentext"/>
              <w:spacing w:line="240" w:lineRule="auto"/>
              <w:rPr>
                <w:sz w:val="16"/>
                <w:szCs w:val="16"/>
              </w:rPr>
            </w:pPr>
            <w:r w:rsidRPr="009565FE">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340" w:type="dxa"/>
            <w:vAlign w:val="center"/>
          </w:tcPr>
          <w:p w:rsidR="00BC55F0" w:rsidRPr="005A6BFB" w:rsidRDefault="00BC55F0" w:rsidP="00F44B7F">
            <w:pPr>
              <w:pStyle w:val="Tabellentext"/>
              <w:spacing w:line="240" w:lineRule="auto"/>
              <w:rPr>
                <w:sz w:val="16"/>
                <w:szCs w:val="16"/>
              </w:rPr>
            </w:pPr>
          </w:p>
        </w:tc>
        <w:tc>
          <w:tcPr>
            <w:tcW w:w="2495" w:type="dxa"/>
            <w:vAlign w:val="center"/>
          </w:tcPr>
          <w:p w:rsidR="00BC55F0" w:rsidRPr="009565FE" w:rsidRDefault="00BC55F0" w:rsidP="00F44B7F">
            <w:pPr>
              <w:pStyle w:val="Tabellentext"/>
              <w:spacing w:line="240" w:lineRule="auto"/>
              <w:rPr>
                <w:sz w:val="16"/>
                <w:szCs w:val="16"/>
              </w:rPr>
            </w:pPr>
            <w:r w:rsidRPr="009565FE">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BC55F0" w:rsidRPr="005A6BFB" w:rsidRDefault="00BC55F0" w:rsidP="00F44B7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BC55F0" w:rsidRPr="005A6BFB" w:rsidRDefault="00BC55F0" w:rsidP="00F44B7F">
            <w:pPr>
              <w:pStyle w:val="Tabellentext"/>
              <w:spacing w:line="240" w:lineRule="auto"/>
              <w:jc w:val="right"/>
              <w:rPr>
                <w:sz w:val="16"/>
                <w:szCs w:val="16"/>
              </w:rPr>
            </w:pPr>
          </w:p>
        </w:tc>
      </w:tr>
      <w:tr w:rsidR="00BC55F0" w:rsidRPr="005A6BFB" w:rsidTr="00F44B7F">
        <w:trPr>
          <w:trHeight w:val="283"/>
        </w:trPr>
        <w:tc>
          <w:tcPr>
            <w:tcW w:w="7941" w:type="dxa"/>
            <w:gridSpan w:val="12"/>
            <w:vAlign w:val="center"/>
          </w:tcPr>
          <w:p w:rsidR="00BC55F0" w:rsidRPr="005A6BFB" w:rsidRDefault="00BC55F0" w:rsidP="00F44B7F">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BC55F0" w:rsidRPr="005A6BFB" w:rsidRDefault="00BC55F0" w:rsidP="00F44B7F">
            <w:pPr>
              <w:pStyle w:val="Tabellentext"/>
              <w:spacing w:line="240" w:lineRule="auto"/>
              <w:jc w:val="right"/>
              <w:rPr>
                <w:b/>
                <w:bCs/>
                <w:sz w:val="16"/>
                <w:szCs w:val="16"/>
              </w:rPr>
            </w:pPr>
          </w:p>
        </w:tc>
      </w:tr>
    </w:tbl>
    <w:p w:rsidR="00BC55F0" w:rsidRDefault="00BC55F0" w:rsidP="00BC55F0">
      <w:pPr>
        <w:pStyle w:val="StandardHilfetext"/>
        <w:rPr>
          <w:vanish w:val="0"/>
        </w:rPr>
      </w:pPr>
    </w:p>
    <w:p w:rsidR="004B0324" w:rsidRDefault="004B0324" w:rsidP="00BC55F0">
      <w:pPr>
        <w:pStyle w:val="StandardHilfetext"/>
      </w:pPr>
      <w:r w:rsidRPr="004E1E6E">
        <w:t xml:space="preserve">Tabelle gemäss in </w:t>
      </w:r>
      <w:r>
        <w:t xml:space="preserve">den </w:t>
      </w:r>
      <w:r w:rsidRPr="004E1E6E">
        <w:t>Besonderen Bestimmungen</w:t>
      </w:r>
      <w:r>
        <w:t xml:space="preserve"> für Planerleistungen </w:t>
      </w:r>
      <w:r w:rsidRPr="004E1E6E">
        <w:t>festgelegte</w:t>
      </w:r>
      <w:r>
        <w:t>r</w:t>
      </w:r>
      <w:r w:rsidRPr="004E1E6E">
        <w:t xml:space="preserve"> Honorierungsart anpassen</w:t>
      </w:r>
      <w:r>
        <w:t>.</w:t>
      </w:r>
    </w:p>
    <w:p w:rsidR="004B0324" w:rsidRDefault="004B0324" w:rsidP="004B0324">
      <w:pPr>
        <w:pStyle w:val="StandardHilfetext"/>
      </w:pPr>
    </w:p>
    <w:p w:rsidR="00DC716F" w:rsidRPr="00DC716F" w:rsidRDefault="004B0324" w:rsidP="00DC716F">
      <w:pPr>
        <w:pStyle w:val="berschrift2"/>
      </w:pPr>
      <w:r>
        <w:t xml:space="preserve">Indikator-Set </w:t>
      </w:r>
      <w:r w:rsidR="009565FE">
        <w:t>6</w:t>
      </w:r>
      <w:r>
        <w:t xml:space="preserve">, </w:t>
      </w:r>
      <w:r w:rsidR="009565FE">
        <w:t>Makrozoobenthos</w:t>
      </w:r>
    </w:p>
    <w:p w:rsidR="004B0324" w:rsidRDefault="004B0324" w:rsidP="004B0324">
      <w:pPr>
        <w:pStyle w:val="StandardHilfetext"/>
      </w:pPr>
      <w:r w:rsidRPr="004E1E6E">
        <w:t xml:space="preserve">Tabelle gemäss in </w:t>
      </w:r>
      <w:r>
        <w:t xml:space="preserve">den </w:t>
      </w:r>
      <w:r w:rsidRPr="004E1E6E">
        <w:t>Besonderen Bestimmungen</w:t>
      </w:r>
      <w:r>
        <w:t xml:space="preserve"> für Planerleistungen </w:t>
      </w:r>
      <w:r w:rsidRPr="004E1E6E">
        <w:t>festgelegte</w:t>
      </w:r>
      <w:r>
        <w:t>r</w:t>
      </w:r>
      <w:r w:rsidRPr="004E1E6E">
        <w:t xml:space="preserve"> Honorierungsart anpassen</w:t>
      </w:r>
      <w:r>
        <w:t>.</w:t>
      </w:r>
    </w:p>
    <w:p w:rsidR="004B0324" w:rsidRDefault="004B0324" w:rsidP="004B0324">
      <w:pPr>
        <w:pStyle w:val="StandardHilfetext"/>
      </w:pP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4B0324" w:rsidRPr="005A6BFB" w:rsidTr="004B0324">
        <w:trPr>
          <w:trHeight w:val="283"/>
          <w:tblHeader/>
        </w:trPr>
        <w:tc>
          <w:tcPr>
            <w:tcW w:w="2835" w:type="dxa"/>
            <w:gridSpan w:val="2"/>
            <w:tcBorders>
              <w:top w:val="single" w:sz="2"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p>
        </w:tc>
      </w:tr>
      <w:tr w:rsidR="004B0324" w:rsidRPr="005A6BFB" w:rsidTr="004B0324">
        <w:trPr>
          <w:trHeight w:val="283"/>
          <w:tblHeader/>
        </w:trPr>
        <w:tc>
          <w:tcPr>
            <w:tcW w:w="2835" w:type="dxa"/>
            <w:gridSpan w:val="2"/>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4B0324" w:rsidRPr="005A6BFB" w:rsidRDefault="004B0324" w:rsidP="004B0324">
            <w:pPr>
              <w:pStyle w:val="Tabellentext"/>
              <w:spacing w:line="240" w:lineRule="auto"/>
              <w:jc w:val="center"/>
              <w:rPr>
                <w:sz w:val="16"/>
                <w:szCs w:val="16"/>
              </w:rPr>
            </w:pPr>
            <w:r w:rsidRPr="005A6BFB">
              <w:rPr>
                <w:sz w:val="16"/>
                <w:szCs w:val="16"/>
              </w:rPr>
              <w:t>CHF</w:t>
            </w:r>
          </w:p>
        </w:tc>
      </w:tr>
      <w:tr w:rsidR="004B0324" w:rsidRPr="005A6BFB" w:rsidTr="004B0324">
        <w:trPr>
          <w:trHeight w:val="283"/>
        </w:trPr>
        <w:tc>
          <w:tcPr>
            <w:tcW w:w="340" w:type="dxa"/>
            <w:tcBorders>
              <w:top w:val="single" w:sz="4" w:space="0" w:color="auto"/>
            </w:tcBorders>
            <w:vAlign w:val="center"/>
          </w:tcPr>
          <w:p w:rsidR="004B0324" w:rsidRPr="005A6BFB" w:rsidRDefault="004B0324" w:rsidP="004B0324">
            <w:pPr>
              <w:pStyle w:val="Tabellentext"/>
              <w:spacing w:line="240" w:lineRule="auto"/>
              <w:rPr>
                <w:sz w:val="16"/>
                <w:szCs w:val="16"/>
              </w:rPr>
            </w:pPr>
          </w:p>
        </w:tc>
        <w:tc>
          <w:tcPr>
            <w:tcW w:w="2495" w:type="dxa"/>
            <w:tcBorders>
              <w:top w:val="single" w:sz="4" w:space="0" w:color="auto"/>
            </w:tcBorders>
            <w:vAlign w:val="center"/>
          </w:tcPr>
          <w:p w:rsidR="004B0324" w:rsidRPr="005A6BFB" w:rsidRDefault="004B0324" w:rsidP="004B0324">
            <w:pPr>
              <w:pStyle w:val="Tabellentext"/>
              <w:spacing w:line="240" w:lineRule="auto"/>
              <w:rPr>
                <w:sz w:val="16"/>
                <w:szCs w:val="16"/>
              </w:rPr>
            </w:pPr>
            <w:r>
              <w:rPr>
                <w:sz w:val="16"/>
                <w:szCs w:val="16"/>
              </w:rPr>
              <w:t>Vorbereiten Feldaufnahmen</w:t>
            </w: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Pr="005A6BFB" w:rsidRDefault="004B0324"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right"/>
              <w:rPr>
                <w:sz w:val="16"/>
                <w:szCs w:val="16"/>
              </w:rPr>
            </w:pPr>
          </w:p>
        </w:tc>
      </w:tr>
      <w:tr w:rsidR="004B0324" w:rsidRPr="005A6BFB" w:rsidTr="004B0324">
        <w:trPr>
          <w:trHeight w:val="283"/>
        </w:trPr>
        <w:tc>
          <w:tcPr>
            <w:tcW w:w="340" w:type="dxa"/>
            <w:vAlign w:val="center"/>
          </w:tcPr>
          <w:p w:rsidR="004B0324" w:rsidRPr="005A6BFB" w:rsidRDefault="004B0324" w:rsidP="004B0324">
            <w:pPr>
              <w:pStyle w:val="Tabellentext"/>
              <w:spacing w:line="240" w:lineRule="auto"/>
              <w:rPr>
                <w:sz w:val="16"/>
                <w:szCs w:val="16"/>
              </w:rPr>
            </w:pPr>
          </w:p>
        </w:tc>
        <w:tc>
          <w:tcPr>
            <w:tcW w:w="2495" w:type="dxa"/>
            <w:vAlign w:val="center"/>
          </w:tcPr>
          <w:p w:rsidR="004B0324" w:rsidRPr="005A6BFB" w:rsidRDefault="009565FE" w:rsidP="009565FE">
            <w:pPr>
              <w:pStyle w:val="Tabellentext"/>
              <w:spacing w:line="240" w:lineRule="auto"/>
              <w:rPr>
                <w:sz w:val="16"/>
                <w:szCs w:val="16"/>
              </w:rPr>
            </w:pPr>
            <w:r>
              <w:rPr>
                <w:sz w:val="16"/>
                <w:szCs w:val="16"/>
              </w:rPr>
              <w:t>Feldaufnahmen</w:t>
            </w: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Pr="005A6BFB" w:rsidRDefault="004B0324"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right"/>
              <w:rPr>
                <w:sz w:val="16"/>
                <w:szCs w:val="16"/>
              </w:rPr>
            </w:pPr>
          </w:p>
        </w:tc>
      </w:tr>
      <w:tr w:rsidR="004B0324" w:rsidRPr="005A6BFB" w:rsidTr="004B0324">
        <w:trPr>
          <w:trHeight w:val="283"/>
        </w:trPr>
        <w:tc>
          <w:tcPr>
            <w:tcW w:w="340" w:type="dxa"/>
            <w:vAlign w:val="center"/>
          </w:tcPr>
          <w:p w:rsidR="004B0324" w:rsidRPr="005A6BFB" w:rsidRDefault="004B0324" w:rsidP="004B0324">
            <w:pPr>
              <w:pStyle w:val="Tabellentext"/>
              <w:spacing w:line="240" w:lineRule="auto"/>
              <w:rPr>
                <w:sz w:val="16"/>
                <w:szCs w:val="16"/>
              </w:rPr>
            </w:pPr>
          </w:p>
        </w:tc>
        <w:tc>
          <w:tcPr>
            <w:tcW w:w="2495" w:type="dxa"/>
            <w:vAlign w:val="center"/>
          </w:tcPr>
          <w:p w:rsidR="004B0324" w:rsidRPr="005A6BFB" w:rsidRDefault="004B0324" w:rsidP="004B0324">
            <w:pPr>
              <w:pStyle w:val="Tabellentext"/>
              <w:spacing w:line="240" w:lineRule="auto"/>
              <w:rPr>
                <w:sz w:val="16"/>
                <w:szCs w:val="16"/>
              </w:rPr>
            </w:pPr>
            <w:r>
              <w:rPr>
                <w:sz w:val="16"/>
                <w:szCs w:val="16"/>
              </w:rPr>
              <w:t>Datenaufarbeitung</w:t>
            </w: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4B0324" w:rsidRPr="005A6BFB" w:rsidRDefault="004B0324"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4B0324" w:rsidRPr="005A6BFB" w:rsidRDefault="004B0324" w:rsidP="004B0324">
            <w:pPr>
              <w:pStyle w:val="Tabellentext"/>
              <w:spacing w:line="240" w:lineRule="auto"/>
              <w:jc w:val="right"/>
              <w:rPr>
                <w:sz w:val="16"/>
                <w:szCs w:val="16"/>
              </w:rPr>
            </w:pPr>
          </w:p>
        </w:tc>
      </w:tr>
      <w:tr w:rsidR="009565FE" w:rsidRPr="005A6BFB" w:rsidTr="004B0324">
        <w:trPr>
          <w:trHeight w:val="283"/>
        </w:trPr>
        <w:tc>
          <w:tcPr>
            <w:tcW w:w="340" w:type="dxa"/>
            <w:vAlign w:val="center"/>
          </w:tcPr>
          <w:p w:rsidR="009565FE" w:rsidRPr="005A6BFB" w:rsidRDefault="009565FE" w:rsidP="004B0324">
            <w:pPr>
              <w:pStyle w:val="Tabellentext"/>
              <w:spacing w:line="240" w:lineRule="auto"/>
              <w:rPr>
                <w:sz w:val="16"/>
                <w:szCs w:val="16"/>
              </w:rPr>
            </w:pPr>
          </w:p>
        </w:tc>
        <w:tc>
          <w:tcPr>
            <w:tcW w:w="2495" w:type="dxa"/>
            <w:vAlign w:val="center"/>
          </w:tcPr>
          <w:p w:rsidR="009565FE" w:rsidRDefault="009565FE" w:rsidP="004B0324">
            <w:pPr>
              <w:pStyle w:val="Tabellentext"/>
              <w:spacing w:line="240" w:lineRule="auto"/>
              <w:rPr>
                <w:sz w:val="16"/>
                <w:szCs w:val="16"/>
              </w:rPr>
            </w:pPr>
            <w:r>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Default="009565FE" w:rsidP="004B0324">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4B0324">
            <w:pPr>
              <w:pStyle w:val="Tabellentext"/>
              <w:spacing w:line="240" w:lineRule="auto"/>
              <w:jc w:val="right"/>
              <w:rPr>
                <w:sz w:val="16"/>
                <w:szCs w:val="16"/>
              </w:rPr>
            </w:pPr>
          </w:p>
        </w:tc>
      </w:tr>
      <w:tr w:rsidR="004B0324" w:rsidRPr="005A6BFB" w:rsidTr="004B0324">
        <w:trPr>
          <w:trHeight w:val="283"/>
        </w:trPr>
        <w:tc>
          <w:tcPr>
            <w:tcW w:w="7941" w:type="dxa"/>
            <w:gridSpan w:val="12"/>
            <w:vAlign w:val="center"/>
          </w:tcPr>
          <w:p w:rsidR="004B0324" w:rsidRPr="005A6BFB" w:rsidRDefault="004B0324" w:rsidP="004B0324">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4B0324" w:rsidRPr="005A6BFB" w:rsidRDefault="004B0324" w:rsidP="004B0324">
            <w:pPr>
              <w:pStyle w:val="Tabellentext"/>
              <w:spacing w:line="240" w:lineRule="auto"/>
              <w:jc w:val="right"/>
              <w:rPr>
                <w:b/>
                <w:bCs/>
                <w:sz w:val="16"/>
                <w:szCs w:val="16"/>
              </w:rPr>
            </w:pPr>
          </w:p>
        </w:tc>
      </w:tr>
    </w:tbl>
    <w:p w:rsidR="009565FE" w:rsidRDefault="009565FE" w:rsidP="009565FE">
      <w:pPr>
        <w:pStyle w:val="berschrift2"/>
      </w:pPr>
      <w:r>
        <w:lastRenderedPageBreak/>
        <w:t>Indikator-Set 7, Fische</w:t>
      </w:r>
      <w:r w:rsidR="00B05ED8">
        <w:t xml:space="preserve"> </w:t>
      </w: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9565FE" w:rsidRPr="005A6BFB" w:rsidTr="009565FE">
        <w:trPr>
          <w:trHeight w:val="283"/>
          <w:tblHeader/>
        </w:trPr>
        <w:tc>
          <w:tcPr>
            <w:tcW w:w="2835" w:type="dxa"/>
            <w:gridSpan w:val="2"/>
            <w:tcBorders>
              <w:top w:val="single" w:sz="2"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p>
        </w:tc>
      </w:tr>
      <w:tr w:rsidR="009565FE" w:rsidRPr="005A6BFB" w:rsidTr="009565FE">
        <w:trPr>
          <w:trHeight w:val="283"/>
          <w:tblHeader/>
        </w:trPr>
        <w:tc>
          <w:tcPr>
            <w:tcW w:w="2835" w:type="dxa"/>
            <w:gridSpan w:val="2"/>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CHF</w:t>
            </w:r>
          </w:p>
        </w:tc>
      </w:tr>
      <w:tr w:rsidR="009565FE" w:rsidRPr="005A6BFB" w:rsidTr="009565FE">
        <w:trPr>
          <w:trHeight w:val="283"/>
        </w:trPr>
        <w:tc>
          <w:tcPr>
            <w:tcW w:w="340" w:type="dxa"/>
            <w:tcBorders>
              <w:top w:val="single" w:sz="4" w:space="0" w:color="auto"/>
            </w:tcBorders>
            <w:vAlign w:val="center"/>
          </w:tcPr>
          <w:p w:rsidR="009565FE" w:rsidRPr="005A6BFB" w:rsidRDefault="009565FE" w:rsidP="009565FE">
            <w:pPr>
              <w:pStyle w:val="Tabellentext"/>
              <w:spacing w:line="240" w:lineRule="auto"/>
              <w:rPr>
                <w:sz w:val="16"/>
                <w:szCs w:val="16"/>
              </w:rPr>
            </w:pPr>
          </w:p>
        </w:tc>
        <w:tc>
          <w:tcPr>
            <w:tcW w:w="2495" w:type="dxa"/>
            <w:tcBorders>
              <w:top w:val="single" w:sz="4" w:space="0" w:color="auto"/>
            </w:tcBorders>
            <w:vAlign w:val="center"/>
          </w:tcPr>
          <w:p w:rsidR="009565FE" w:rsidRPr="005A6BFB" w:rsidRDefault="00A67D60" w:rsidP="00A67D60">
            <w:pPr>
              <w:pStyle w:val="Tabellentext"/>
              <w:spacing w:line="240" w:lineRule="auto"/>
              <w:rPr>
                <w:sz w:val="16"/>
                <w:szCs w:val="16"/>
              </w:rPr>
            </w:pPr>
            <w:r>
              <w:rPr>
                <w:sz w:val="16"/>
                <w:szCs w:val="16"/>
              </w:rPr>
              <w:t>Vorbereitung</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Pr="005A6BFB"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9565FE" w:rsidRPr="005A6BFB" w:rsidTr="009565FE">
        <w:trPr>
          <w:trHeight w:val="283"/>
        </w:trPr>
        <w:tc>
          <w:tcPr>
            <w:tcW w:w="340" w:type="dxa"/>
            <w:vAlign w:val="center"/>
          </w:tcPr>
          <w:p w:rsidR="009565FE" w:rsidRPr="005A6BFB" w:rsidRDefault="009565FE" w:rsidP="009565FE">
            <w:pPr>
              <w:pStyle w:val="Tabellentext"/>
              <w:spacing w:line="240" w:lineRule="auto"/>
              <w:rPr>
                <w:sz w:val="16"/>
                <w:szCs w:val="16"/>
              </w:rPr>
            </w:pPr>
          </w:p>
        </w:tc>
        <w:tc>
          <w:tcPr>
            <w:tcW w:w="2495" w:type="dxa"/>
            <w:vAlign w:val="center"/>
          </w:tcPr>
          <w:p w:rsidR="009565FE" w:rsidRPr="005A6BFB" w:rsidRDefault="00A67D60" w:rsidP="009565FE">
            <w:pPr>
              <w:pStyle w:val="Tabellentext"/>
              <w:spacing w:line="240" w:lineRule="auto"/>
              <w:rPr>
                <w:sz w:val="16"/>
                <w:szCs w:val="16"/>
              </w:rPr>
            </w:pPr>
            <w:r>
              <w:rPr>
                <w:sz w:val="16"/>
                <w:szCs w:val="16"/>
              </w:rPr>
              <w:t>Befischung</w:t>
            </w:r>
            <w:r w:rsidR="00DC716F">
              <w:rPr>
                <w:sz w:val="16"/>
                <w:szCs w:val="16"/>
              </w:rPr>
              <w:t>, Experten</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Pr="005A6BFB"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DC716F" w:rsidRPr="005A6BFB" w:rsidTr="009565FE">
        <w:trPr>
          <w:trHeight w:val="283"/>
        </w:trPr>
        <w:tc>
          <w:tcPr>
            <w:tcW w:w="340" w:type="dxa"/>
            <w:vAlign w:val="center"/>
          </w:tcPr>
          <w:p w:rsidR="00DC716F" w:rsidRPr="005A6BFB" w:rsidRDefault="00DC716F" w:rsidP="009565FE">
            <w:pPr>
              <w:pStyle w:val="Tabellentext"/>
              <w:spacing w:line="240" w:lineRule="auto"/>
              <w:rPr>
                <w:sz w:val="16"/>
                <w:szCs w:val="16"/>
              </w:rPr>
            </w:pPr>
          </w:p>
        </w:tc>
        <w:tc>
          <w:tcPr>
            <w:tcW w:w="2495" w:type="dxa"/>
            <w:vAlign w:val="center"/>
          </w:tcPr>
          <w:p w:rsidR="00DC716F" w:rsidRDefault="00DC716F" w:rsidP="009565FE">
            <w:pPr>
              <w:pStyle w:val="Tabellentext"/>
              <w:spacing w:line="240" w:lineRule="auto"/>
              <w:rPr>
                <w:sz w:val="16"/>
                <w:szCs w:val="16"/>
              </w:rPr>
            </w:pPr>
            <w:r>
              <w:rPr>
                <w:sz w:val="16"/>
                <w:szCs w:val="16"/>
              </w:rPr>
              <w:t>Befischung, Helfer</w:t>
            </w: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DC716F" w:rsidRDefault="00DC716F"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right"/>
              <w:rPr>
                <w:sz w:val="16"/>
                <w:szCs w:val="16"/>
              </w:rPr>
            </w:pPr>
          </w:p>
        </w:tc>
      </w:tr>
      <w:tr w:rsidR="009565FE" w:rsidRPr="005A6BFB" w:rsidTr="009565FE">
        <w:trPr>
          <w:trHeight w:val="283"/>
        </w:trPr>
        <w:tc>
          <w:tcPr>
            <w:tcW w:w="340" w:type="dxa"/>
            <w:vAlign w:val="center"/>
          </w:tcPr>
          <w:p w:rsidR="009565FE" w:rsidRPr="005A6BFB" w:rsidRDefault="009565FE" w:rsidP="009565FE">
            <w:pPr>
              <w:pStyle w:val="Tabellentext"/>
              <w:spacing w:line="240" w:lineRule="auto"/>
              <w:rPr>
                <w:sz w:val="16"/>
                <w:szCs w:val="16"/>
              </w:rPr>
            </w:pPr>
          </w:p>
        </w:tc>
        <w:tc>
          <w:tcPr>
            <w:tcW w:w="2495" w:type="dxa"/>
            <w:vAlign w:val="center"/>
          </w:tcPr>
          <w:p w:rsidR="009565FE" w:rsidRPr="005A6BFB" w:rsidRDefault="00DC716F" w:rsidP="009565FE">
            <w:pPr>
              <w:pStyle w:val="Tabellentext"/>
              <w:spacing w:line="240" w:lineRule="auto"/>
              <w:rPr>
                <w:sz w:val="16"/>
                <w:szCs w:val="16"/>
              </w:rPr>
            </w:pPr>
            <w:r>
              <w:rPr>
                <w:sz w:val="16"/>
                <w:szCs w:val="16"/>
              </w:rPr>
              <w:t>Material</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Pr="005A6BFB"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9565FE" w:rsidRPr="005A6BFB" w:rsidTr="009565FE">
        <w:trPr>
          <w:trHeight w:val="283"/>
        </w:trPr>
        <w:tc>
          <w:tcPr>
            <w:tcW w:w="340" w:type="dxa"/>
            <w:vAlign w:val="center"/>
          </w:tcPr>
          <w:p w:rsidR="009565FE" w:rsidRPr="005A6BFB" w:rsidRDefault="009565FE" w:rsidP="009565FE">
            <w:pPr>
              <w:pStyle w:val="Tabellentext"/>
              <w:spacing w:line="240" w:lineRule="auto"/>
              <w:rPr>
                <w:sz w:val="16"/>
                <w:szCs w:val="16"/>
              </w:rPr>
            </w:pPr>
          </w:p>
        </w:tc>
        <w:tc>
          <w:tcPr>
            <w:tcW w:w="2495" w:type="dxa"/>
            <w:vAlign w:val="center"/>
          </w:tcPr>
          <w:p w:rsidR="009565FE" w:rsidRDefault="009565FE" w:rsidP="009565FE">
            <w:pPr>
              <w:pStyle w:val="Tabellentext"/>
              <w:spacing w:line="240" w:lineRule="auto"/>
              <w:rPr>
                <w:sz w:val="16"/>
                <w:szCs w:val="16"/>
              </w:rPr>
            </w:pPr>
            <w:r>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9565FE" w:rsidRPr="005A6BFB" w:rsidTr="009565FE">
        <w:trPr>
          <w:trHeight w:val="283"/>
        </w:trPr>
        <w:tc>
          <w:tcPr>
            <w:tcW w:w="7941" w:type="dxa"/>
            <w:gridSpan w:val="12"/>
            <w:vAlign w:val="center"/>
          </w:tcPr>
          <w:p w:rsidR="009565FE" w:rsidRPr="005A6BFB" w:rsidRDefault="009565FE" w:rsidP="009565FE">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9565FE" w:rsidRPr="005A6BFB" w:rsidRDefault="009565FE" w:rsidP="009565FE">
            <w:pPr>
              <w:pStyle w:val="Tabellentext"/>
              <w:spacing w:line="240" w:lineRule="auto"/>
              <w:jc w:val="right"/>
              <w:rPr>
                <w:b/>
                <w:bCs/>
                <w:sz w:val="16"/>
                <w:szCs w:val="16"/>
              </w:rPr>
            </w:pPr>
          </w:p>
        </w:tc>
      </w:tr>
    </w:tbl>
    <w:p w:rsidR="00E42AD5" w:rsidRDefault="009565FE" w:rsidP="00E42AD5">
      <w:pPr>
        <w:pStyle w:val="berschrift2"/>
      </w:pPr>
      <w:bookmarkStart w:id="12" w:name="_GoBack"/>
      <w:bookmarkEnd w:id="12"/>
      <w:r>
        <w:t>Indikator-Set 8, Ufervegetation</w:t>
      </w: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9565FE" w:rsidRPr="005A6BFB" w:rsidTr="009565FE">
        <w:trPr>
          <w:trHeight w:val="283"/>
          <w:tblHeader/>
        </w:trPr>
        <w:tc>
          <w:tcPr>
            <w:tcW w:w="2835" w:type="dxa"/>
            <w:gridSpan w:val="2"/>
            <w:tcBorders>
              <w:top w:val="single" w:sz="2"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p>
        </w:tc>
      </w:tr>
      <w:tr w:rsidR="009565FE" w:rsidRPr="005A6BFB" w:rsidTr="009565FE">
        <w:trPr>
          <w:trHeight w:val="283"/>
          <w:tblHeader/>
        </w:trPr>
        <w:tc>
          <w:tcPr>
            <w:tcW w:w="2835" w:type="dxa"/>
            <w:gridSpan w:val="2"/>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9565FE" w:rsidRPr="005A6BFB" w:rsidRDefault="009565FE" w:rsidP="009565FE">
            <w:pPr>
              <w:pStyle w:val="Tabellentext"/>
              <w:spacing w:line="240" w:lineRule="auto"/>
              <w:jc w:val="center"/>
              <w:rPr>
                <w:sz w:val="16"/>
                <w:szCs w:val="16"/>
              </w:rPr>
            </w:pPr>
            <w:r w:rsidRPr="005A6BFB">
              <w:rPr>
                <w:sz w:val="16"/>
                <w:szCs w:val="16"/>
              </w:rPr>
              <w:t>CHF</w:t>
            </w:r>
          </w:p>
        </w:tc>
      </w:tr>
      <w:tr w:rsidR="009565FE" w:rsidRPr="005A6BFB" w:rsidTr="009565FE">
        <w:trPr>
          <w:trHeight w:val="283"/>
        </w:trPr>
        <w:tc>
          <w:tcPr>
            <w:tcW w:w="340" w:type="dxa"/>
            <w:tcBorders>
              <w:top w:val="single" w:sz="4" w:space="0" w:color="auto"/>
            </w:tcBorders>
            <w:vAlign w:val="center"/>
          </w:tcPr>
          <w:p w:rsidR="009565FE" w:rsidRPr="005A6BFB" w:rsidRDefault="009565FE" w:rsidP="009565FE">
            <w:pPr>
              <w:pStyle w:val="Tabellentext"/>
              <w:spacing w:line="240" w:lineRule="auto"/>
              <w:rPr>
                <w:sz w:val="16"/>
                <w:szCs w:val="16"/>
              </w:rPr>
            </w:pPr>
          </w:p>
        </w:tc>
        <w:tc>
          <w:tcPr>
            <w:tcW w:w="2495" w:type="dxa"/>
            <w:tcBorders>
              <w:top w:val="single" w:sz="4" w:space="0" w:color="auto"/>
            </w:tcBorders>
            <w:vAlign w:val="center"/>
          </w:tcPr>
          <w:p w:rsidR="009565FE" w:rsidRPr="005A6BFB" w:rsidRDefault="009565FE" w:rsidP="009565FE">
            <w:pPr>
              <w:pStyle w:val="Tabellentext"/>
              <w:spacing w:line="240" w:lineRule="auto"/>
              <w:rPr>
                <w:sz w:val="16"/>
                <w:szCs w:val="16"/>
              </w:rPr>
            </w:pPr>
            <w:r>
              <w:rPr>
                <w:sz w:val="16"/>
                <w:szCs w:val="16"/>
              </w:rPr>
              <w:t>Vorbereiten Feldaufnahmen</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Pr="005A6BFB"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9565FE" w:rsidRPr="005A6BFB" w:rsidTr="009565FE">
        <w:trPr>
          <w:trHeight w:val="283"/>
        </w:trPr>
        <w:tc>
          <w:tcPr>
            <w:tcW w:w="340" w:type="dxa"/>
            <w:vAlign w:val="center"/>
          </w:tcPr>
          <w:p w:rsidR="009565FE" w:rsidRPr="005A6BFB" w:rsidRDefault="009565FE" w:rsidP="009565FE">
            <w:pPr>
              <w:pStyle w:val="Tabellentext"/>
              <w:spacing w:line="240" w:lineRule="auto"/>
              <w:rPr>
                <w:sz w:val="16"/>
                <w:szCs w:val="16"/>
              </w:rPr>
            </w:pPr>
          </w:p>
        </w:tc>
        <w:tc>
          <w:tcPr>
            <w:tcW w:w="2495" w:type="dxa"/>
            <w:vAlign w:val="center"/>
          </w:tcPr>
          <w:p w:rsidR="009565FE" w:rsidRPr="005A6BFB" w:rsidRDefault="009565FE" w:rsidP="009565FE">
            <w:pPr>
              <w:pStyle w:val="Tabellentext"/>
              <w:spacing w:line="240" w:lineRule="auto"/>
              <w:rPr>
                <w:sz w:val="16"/>
                <w:szCs w:val="16"/>
              </w:rPr>
            </w:pPr>
            <w:r>
              <w:rPr>
                <w:sz w:val="16"/>
                <w:szCs w:val="16"/>
              </w:rPr>
              <w:t>Feldaufnahmen</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Pr="005A6BFB"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DC716F" w:rsidRPr="005A6BFB" w:rsidTr="009565FE">
        <w:trPr>
          <w:trHeight w:val="283"/>
        </w:trPr>
        <w:tc>
          <w:tcPr>
            <w:tcW w:w="340" w:type="dxa"/>
            <w:vAlign w:val="center"/>
          </w:tcPr>
          <w:p w:rsidR="00DC716F" w:rsidRPr="005A6BFB" w:rsidRDefault="00DC716F" w:rsidP="009565FE">
            <w:pPr>
              <w:pStyle w:val="Tabellentext"/>
              <w:spacing w:line="240" w:lineRule="auto"/>
              <w:rPr>
                <w:sz w:val="16"/>
                <w:szCs w:val="16"/>
              </w:rPr>
            </w:pPr>
          </w:p>
        </w:tc>
        <w:tc>
          <w:tcPr>
            <w:tcW w:w="2495" w:type="dxa"/>
            <w:vAlign w:val="center"/>
          </w:tcPr>
          <w:p w:rsidR="00DC716F" w:rsidRDefault="008F00CC" w:rsidP="009565FE">
            <w:pPr>
              <w:pStyle w:val="Tabellentext"/>
              <w:spacing w:line="240" w:lineRule="auto"/>
              <w:rPr>
                <w:sz w:val="16"/>
                <w:szCs w:val="16"/>
              </w:rPr>
            </w:pPr>
            <w:r>
              <w:rPr>
                <w:sz w:val="16"/>
                <w:szCs w:val="16"/>
              </w:rPr>
              <w:t>Drohnenaufnahmen</w:t>
            </w: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DC716F" w:rsidRDefault="00DC716F"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DC716F" w:rsidRPr="005A6BFB" w:rsidRDefault="00DC716F" w:rsidP="009565FE">
            <w:pPr>
              <w:pStyle w:val="Tabellentext"/>
              <w:spacing w:line="240" w:lineRule="auto"/>
              <w:jc w:val="right"/>
              <w:rPr>
                <w:sz w:val="16"/>
                <w:szCs w:val="16"/>
              </w:rPr>
            </w:pPr>
          </w:p>
        </w:tc>
      </w:tr>
      <w:tr w:rsidR="009565FE" w:rsidRPr="005A6BFB" w:rsidTr="009565FE">
        <w:trPr>
          <w:trHeight w:val="283"/>
        </w:trPr>
        <w:tc>
          <w:tcPr>
            <w:tcW w:w="340" w:type="dxa"/>
            <w:vAlign w:val="center"/>
          </w:tcPr>
          <w:p w:rsidR="009565FE" w:rsidRPr="005A6BFB" w:rsidRDefault="009565FE" w:rsidP="009565FE">
            <w:pPr>
              <w:pStyle w:val="Tabellentext"/>
              <w:spacing w:line="240" w:lineRule="auto"/>
              <w:rPr>
                <w:sz w:val="16"/>
                <w:szCs w:val="16"/>
              </w:rPr>
            </w:pPr>
          </w:p>
        </w:tc>
        <w:tc>
          <w:tcPr>
            <w:tcW w:w="2495" w:type="dxa"/>
            <w:vAlign w:val="center"/>
          </w:tcPr>
          <w:p w:rsidR="009565FE" w:rsidRPr="005A6BFB" w:rsidRDefault="009565FE" w:rsidP="009565FE">
            <w:pPr>
              <w:pStyle w:val="Tabellentext"/>
              <w:spacing w:line="240" w:lineRule="auto"/>
              <w:rPr>
                <w:sz w:val="16"/>
                <w:szCs w:val="16"/>
              </w:rPr>
            </w:pPr>
            <w:r>
              <w:rPr>
                <w:sz w:val="16"/>
                <w:szCs w:val="16"/>
              </w:rPr>
              <w:t>Datenaufarbeitung</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Pr="005A6BFB"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9565FE" w:rsidRPr="005A6BFB" w:rsidTr="009565FE">
        <w:trPr>
          <w:trHeight w:val="283"/>
        </w:trPr>
        <w:tc>
          <w:tcPr>
            <w:tcW w:w="340" w:type="dxa"/>
            <w:vAlign w:val="center"/>
          </w:tcPr>
          <w:p w:rsidR="009565FE" w:rsidRPr="005A6BFB" w:rsidRDefault="009565FE" w:rsidP="009565FE">
            <w:pPr>
              <w:pStyle w:val="Tabellentext"/>
              <w:spacing w:line="240" w:lineRule="auto"/>
              <w:rPr>
                <w:sz w:val="16"/>
                <w:szCs w:val="16"/>
              </w:rPr>
            </w:pPr>
          </w:p>
        </w:tc>
        <w:tc>
          <w:tcPr>
            <w:tcW w:w="2495" w:type="dxa"/>
            <w:vAlign w:val="center"/>
          </w:tcPr>
          <w:p w:rsidR="009565FE" w:rsidRDefault="009565FE" w:rsidP="009565FE">
            <w:pPr>
              <w:pStyle w:val="Tabellentext"/>
              <w:spacing w:line="240" w:lineRule="auto"/>
              <w:rPr>
                <w:sz w:val="16"/>
                <w:szCs w:val="16"/>
              </w:rPr>
            </w:pPr>
            <w:r>
              <w:rPr>
                <w:sz w:val="16"/>
                <w:szCs w:val="16"/>
              </w:rPr>
              <w:t>Datenauswertung Vorgaben BAFU</w:t>
            </w: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9565FE" w:rsidRDefault="009565FE" w:rsidP="009565FE">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9565FE" w:rsidRPr="005A6BFB" w:rsidRDefault="009565FE" w:rsidP="009565FE">
            <w:pPr>
              <w:pStyle w:val="Tabellentext"/>
              <w:spacing w:line="240" w:lineRule="auto"/>
              <w:jc w:val="right"/>
              <w:rPr>
                <w:sz w:val="16"/>
                <w:szCs w:val="16"/>
              </w:rPr>
            </w:pPr>
          </w:p>
        </w:tc>
      </w:tr>
      <w:tr w:rsidR="009565FE" w:rsidRPr="005A6BFB" w:rsidTr="009565FE">
        <w:trPr>
          <w:trHeight w:val="283"/>
        </w:trPr>
        <w:tc>
          <w:tcPr>
            <w:tcW w:w="7941" w:type="dxa"/>
            <w:gridSpan w:val="12"/>
            <w:vAlign w:val="center"/>
          </w:tcPr>
          <w:p w:rsidR="009565FE" w:rsidRPr="005A6BFB" w:rsidRDefault="009565FE" w:rsidP="009565FE">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9565FE" w:rsidRPr="005A6BFB" w:rsidRDefault="009565FE" w:rsidP="009565FE">
            <w:pPr>
              <w:pStyle w:val="Tabellentext"/>
              <w:spacing w:line="240" w:lineRule="auto"/>
              <w:jc w:val="right"/>
              <w:rPr>
                <w:b/>
                <w:bCs/>
                <w:sz w:val="16"/>
                <w:szCs w:val="16"/>
              </w:rPr>
            </w:pPr>
          </w:p>
        </w:tc>
      </w:tr>
    </w:tbl>
    <w:p w:rsidR="00DC716F" w:rsidRDefault="00DC716F" w:rsidP="00DC716F">
      <w:pPr>
        <w:pStyle w:val="berschrift2"/>
      </w:pPr>
      <w:r>
        <w:t>Zusätzliche Aufwendungen</w:t>
      </w:r>
      <w:r w:rsidR="00B05ED8">
        <w:t xml:space="preserve"> Schlüsselperson</w:t>
      </w:r>
      <w:r w:rsidR="005069E8">
        <w:t xml:space="preserve"> / Berichterstattung Kt. AG</w:t>
      </w:r>
    </w:p>
    <w:tbl>
      <w:tblPr>
        <w:tblStyle w:val="Tabellenraster"/>
        <w:tblW w:w="9075" w:type="dxa"/>
        <w:tblLayout w:type="fixed"/>
        <w:tblCellMar>
          <w:left w:w="57" w:type="dxa"/>
          <w:right w:w="57" w:type="dxa"/>
        </w:tblCellMar>
        <w:tblLook w:val="0000" w:firstRow="0" w:lastRow="0" w:firstColumn="0" w:lastColumn="0" w:noHBand="0" w:noVBand="0"/>
      </w:tblPr>
      <w:tblGrid>
        <w:gridCol w:w="340"/>
        <w:gridCol w:w="2495"/>
        <w:gridCol w:w="454"/>
        <w:gridCol w:w="454"/>
        <w:gridCol w:w="454"/>
        <w:gridCol w:w="454"/>
        <w:gridCol w:w="454"/>
        <w:gridCol w:w="454"/>
        <w:gridCol w:w="454"/>
        <w:gridCol w:w="454"/>
        <w:gridCol w:w="454"/>
        <w:gridCol w:w="1020"/>
        <w:gridCol w:w="1134"/>
      </w:tblGrid>
      <w:tr w:rsidR="00DC716F" w:rsidRPr="005A6BFB" w:rsidTr="00DC716F">
        <w:trPr>
          <w:trHeight w:val="283"/>
          <w:tblHeader/>
        </w:trPr>
        <w:tc>
          <w:tcPr>
            <w:tcW w:w="2835" w:type="dxa"/>
            <w:gridSpan w:val="2"/>
            <w:tcBorders>
              <w:top w:val="single" w:sz="2" w:space="0" w:color="auto"/>
              <w:bottom w:val="single" w:sz="4" w:space="0" w:color="auto"/>
            </w:tcBorders>
            <w:shd w:val="clear" w:color="auto" w:fill="E0E0E0"/>
            <w:vAlign w:val="center"/>
          </w:tcPr>
          <w:p w:rsidR="00DC716F" w:rsidRPr="005A6BFB" w:rsidRDefault="00DC716F" w:rsidP="00DC716F">
            <w:pPr>
              <w:pStyle w:val="Tabellentext"/>
              <w:spacing w:line="240" w:lineRule="auto"/>
              <w:rPr>
                <w:sz w:val="16"/>
                <w:szCs w:val="16"/>
              </w:rPr>
            </w:pPr>
          </w:p>
        </w:tc>
        <w:tc>
          <w:tcPr>
            <w:tcW w:w="4086" w:type="dxa"/>
            <w:gridSpan w:val="9"/>
            <w:tcBorders>
              <w:top w:val="single" w:sz="2"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Anzahl Stunden nach Honorarkategorie</w:t>
            </w:r>
          </w:p>
        </w:tc>
        <w:tc>
          <w:tcPr>
            <w:tcW w:w="2154" w:type="dxa"/>
            <w:gridSpan w:val="2"/>
            <w:tcBorders>
              <w:top w:val="single" w:sz="2" w:space="0" w:color="auto"/>
              <w:bottom w:val="single" w:sz="4" w:space="0" w:color="auto"/>
            </w:tcBorders>
            <w:shd w:val="clear" w:color="auto" w:fill="E0E0E0"/>
            <w:vAlign w:val="center"/>
          </w:tcPr>
          <w:p w:rsidR="00DC716F" w:rsidRPr="005A6BFB" w:rsidRDefault="00DC716F" w:rsidP="00DC716F">
            <w:pPr>
              <w:pStyle w:val="Tabellentext"/>
              <w:spacing w:line="240" w:lineRule="auto"/>
              <w:rPr>
                <w:sz w:val="16"/>
                <w:szCs w:val="16"/>
              </w:rPr>
            </w:pPr>
          </w:p>
        </w:tc>
      </w:tr>
      <w:tr w:rsidR="00DC716F" w:rsidRPr="005A6BFB" w:rsidTr="00DC716F">
        <w:trPr>
          <w:trHeight w:val="283"/>
          <w:tblHeader/>
        </w:trPr>
        <w:tc>
          <w:tcPr>
            <w:tcW w:w="2835" w:type="dxa"/>
            <w:gridSpan w:val="2"/>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rPr>
                <w:sz w:val="16"/>
                <w:szCs w:val="16"/>
              </w:rPr>
            </w:pPr>
            <w:r w:rsidRPr="005A6BFB">
              <w:rPr>
                <w:sz w:val="16"/>
                <w:szCs w:val="16"/>
              </w:rPr>
              <w:t>Phasen</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A</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B</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C</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D</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E</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F</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G</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G</w:t>
            </w:r>
            <w:r>
              <w:rPr>
                <w:sz w:val="16"/>
                <w:szCs w:val="16"/>
              </w:rPr>
              <w:t>3</w:t>
            </w:r>
          </w:p>
        </w:tc>
        <w:tc>
          <w:tcPr>
            <w:tcW w:w="45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G</w:t>
            </w:r>
            <w:r>
              <w:rPr>
                <w:sz w:val="16"/>
                <w:szCs w:val="16"/>
              </w:rPr>
              <w:t>2</w:t>
            </w:r>
          </w:p>
        </w:tc>
        <w:tc>
          <w:tcPr>
            <w:tcW w:w="1020"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rPr>
                <w:sz w:val="16"/>
                <w:szCs w:val="16"/>
              </w:rPr>
            </w:pPr>
            <w:r w:rsidRPr="005A6BFB">
              <w:rPr>
                <w:sz w:val="16"/>
                <w:szCs w:val="16"/>
              </w:rPr>
              <w:t>Tarif</w:t>
            </w:r>
          </w:p>
        </w:tc>
        <w:tc>
          <w:tcPr>
            <w:tcW w:w="1134" w:type="dxa"/>
            <w:tcBorders>
              <w:top w:val="single" w:sz="4" w:space="0" w:color="auto"/>
              <w:bottom w:val="single" w:sz="4" w:space="0" w:color="auto"/>
            </w:tcBorders>
            <w:shd w:val="clear" w:color="auto" w:fill="E0E0E0"/>
            <w:vAlign w:val="center"/>
          </w:tcPr>
          <w:p w:rsidR="00DC716F" w:rsidRPr="005A6BFB" w:rsidRDefault="00DC716F" w:rsidP="00DC716F">
            <w:pPr>
              <w:pStyle w:val="Tabellentext"/>
              <w:spacing w:line="240" w:lineRule="auto"/>
              <w:jc w:val="center"/>
              <w:rPr>
                <w:sz w:val="16"/>
                <w:szCs w:val="16"/>
              </w:rPr>
            </w:pPr>
            <w:r w:rsidRPr="005A6BFB">
              <w:rPr>
                <w:sz w:val="16"/>
                <w:szCs w:val="16"/>
              </w:rPr>
              <w:t>CHF</w:t>
            </w:r>
          </w:p>
        </w:tc>
      </w:tr>
      <w:tr w:rsidR="00DC716F" w:rsidRPr="005A6BFB" w:rsidTr="00DC716F">
        <w:trPr>
          <w:trHeight w:val="283"/>
        </w:trPr>
        <w:tc>
          <w:tcPr>
            <w:tcW w:w="340" w:type="dxa"/>
            <w:tcBorders>
              <w:top w:val="single" w:sz="4" w:space="0" w:color="auto"/>
            </w:tcBorders>
            <w:vAlign w:val="center"/>
          </w:tcPr>
          <w:p w:rsidR="00DC716F" w:rsidRPr="005A6BFB" w:rsidRDefault="00DC716F" w:rsidP="00DC716F">
            <w:pPr>
              <w:pStyle w:val="Tabellentext"/>
              <w:spacing w:line="240" w:lineRule="auto"/>
              <w:rPr>
                <w:sz w:val="16"/>
                <w:szCs w:val="16"/>
              </w:rPr>
            </w:pPr>
          </w:p>
        </w:tc>
        <w:tc>
          <w:tcPr>
            <w:tcW w:w="2495" w:type="dxa"/>
            <w:tcBorders>
              <w:top w:val="single" w:sz="4" w:space="0" w:color="auto"/>
            </w:tcBorders>
            <w:vAlign w:val="center"/>
          </w:tcPr>
          <w:p w:rsidR="00DC716F" w:rsidRPr="005A6BFB" w:rsidRDefault="00DC716F" w:rsidP="00DC716F">
            <w:pPr>
              <w:pStyle w:val="Tabellentext"/>
              <w:spacing w:line="240" w:lineRule="auto"/>
              <w:rPr>
                <w:sz w:val="16"/>
                <w:szCs w:val="16"/>
              </w:rPr>
            </w:pPr>
            <w:r>
              <w:rPr>
                <w:sz w:val="16"/>
                <w:szCs w:val="16"/>
              </w:rPr>
              <w:t>Startbesprechungen/ Begehungen mit Auftraggeber</w:t>
            </w: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DC716F" w:rsidRPr="005A6BFB" w:rsidRDefault="00DC716F" w:rsidP="00DC716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right"/>
              <w:rPr>
                <w:sz w:val="16"/>
                <w:szCs w:val="16"/>
              </w:rPr>
            </w:pPr>
          </w:p>
        </w:tc>
      </w:tr>
      <w:tr w:rsidR="00DC716F" w:rsidRPr="005A6BFB" w:rsidTr="00DC716F">
        <w:trPr>
          <w:trHeight w:val="283"/>
        </w:trPr>
        <w:tc>
          <w:tcPr>
            <w:tcW w:w="340" w:type="dxa"/>
            <w:vAlign w:val="center"/>
          </w:tcPr>
          <w:p w:rsidR="00DC716F" w:rsidRPr="005A6BFB" w:rsidRDefault="00DC716F" w:rsidP="00DC716F">
            <w:pPr>
              <w:pStyle w:val="Tabellentext"/>
              <w:spacing w:line="240" w:lineRule="auto"/>
              <w:rPr>
                <w:sz w:val="16"/>
                <w:szCs w:val="16"/>
              </w:rPr>
            </w:pPr>
          </w:p>
        </w:tc>
        <w:tc>
          <w:tcPr>
            <w:tcW w:w="2495" w:type="dxa"/>
            <w:vAlign w:val="center"/>
          </w:tcPr>
          <w:p w:rsidR="00DC716F" w:rsidRPr="005A6BFB" w:rsidRDefault="00014AF4" w:rsidP="00DC716F">
            <w:pPr>
              <w:pStyle w:val="Tabellentext"/>
              <w:spacing w:line="240" w:lineRule="auto"/>
              <w:rPr>
                <w:sz w:val="16"/>
                <w:szCs w:val="16"/>
              </w:rPr>
            </w:pPr>
            <w:r>
              <w:rPr>
                <w:sz w:val="16"/>
                <w:szCs w:val="16"/>
              </w:rPr>
              <w:t>Koordination</w:t>
            </w: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DC716F" w:rsidRPr="005A6BFB" w:rsidRDefault="00DC716F" w:rsidP="00DC716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right"/>
              <w:rPr>
                <w:sz w:val="16"/>
                <w:szCs w:val="16"/>
              </w:rPr>
            </w:pPr>
          </w:p>
        </w:tc>
      </w:tr>
      <w:tr w:rsidR="00DC716F" w:rsidRPr="005A6BFB" w:rsidTr="00DC716F">
        <w:trPr>
          <w:trHeight w:val="283"/>
        </w:trPr>
        <w:tc>
          <w:tcPr>
            <w:tcW w:w="340" w:type="dxa"/>
            <w:vAlign w:val="center"/>
          </w:tcPr>
          <w:p w:rsidR="00DC716F" w:rsidRPr="005A6BFB" w:rsidRDefault="00DC716F" w:rsidP="00DC716F">
            <w:pPr>
              <w:pStyle w:val="Tabellentext"/>
              <w:spacing w:line="240" w:lineRule="auto"/>
              <w:rPr>
                <w:sz w:val="16"/>
                <w:szCs w:val="16"/>
              </w:rPr>
            </w:pPr>
          </w:p>
        </w:tc>
        <w:tc>
          <w:tcPr>
            <w:tcW w:w="2495" w:type="dxa"/>
            <w:vAlign w:val="center"/>
          </w:tcPr>
          <w:p w:rsidR="00DC716F" w:rsidRDefault="00B05ED8" w:rsidP="00DC716F">
            <w:pPr>
              <w:pStyle w:val="Tabellentext"/>
              <w:spacing w:line="240" w:lineRule="auto"/>
              <w:rPr>
                <w:sz w:val="16"/>
                <w:szCs w:val="16"/>
              </w:rPr>
            </w:pPr>
            <w:r>
              <w:rPr>
                <w:sz w:val="16"/>
                <w:szCs w:val="16"/>
              </w:rPr>
              <w:t xml:space="preserve">Zusammenfassende </w:t>
            </w:r>
            <w:r w:rsidR="00DC716F">
              <w:rPr>
                <w:sz w:val="16"/>
                <w:szCs w:val="16"/>
              </w:rPr>
              <w:t xml:space="preserve">Berichterstattung Kt. AG </w:t>
            </w:r>
            <w:r w:rsidR="008F00CC">
              <w:rPr>
                <w:sz w:val="16"/>
                <w:szCs w:val="16"/>
              </w:rPr>
              <w:t xml:space="preserve">pro Objekt </w:t>
            </w:r>
            <w:r w:rsidR="00DC716F">
              <w:rPr>
                <w:sz w:val="16"/>
                <w:szCs w:val="16"/>
              </w:rPr>
              <w:t>gemäss Pflichtenheft</w:t>
            </w: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DC716F" w:rsidRDefault="00DC716F" w:rsidP="00DC716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right"/>
              <w:rPr>
                <w:sz w:val="16"/>
                <w:szCs w:val="16"/>
              </w:rPr>
            </w:pPr>
          </w:p>
        </w:tc>
      </w:tr>
      <w:tr w:rsidR="00DC716F" w:rsidRPr="005A6BFB" w:rsidTr="00DC716F">
        <w:trPr>
          <w:trHeight w:val="283"/>
        </w:trPr>
        <w:tc>
          <w:tcPr>
            <w:tcW w:w="340" w:type="dxa"/>
            <w:vAlign w:val="center"/>
          </w:tcPr>
          <w:p w:rsidR="00DC716F" w:rsidRPr="005A6BFB" w:rsidRDefault="00DC716F" w:rsidP="00DC716F">
            <w:pPr>
              <w:pStyle w:val="Tabellentext"/>
              <w:spacing w:line="240" w:lineRule="auto"/>
              <w:rPr>
                <w:sz w:val="16"/>
                <w:szCs w:val="16"/>
              </w:rPr>
            </w:pPr>
          </w:p>
        </w:tc>
        <w:tc>
          <w:tcPr>
            <w:tcW w:w="2495" w:type="dxa"/>
            <w:vAlign w:val="center"/>
          </w:tcPr>
          <w:p w:rsidR="00DC716F" w:rsidRDefault="00DC716F" w:rsidP="00DC716F">
            <w:pPr>
              <w:pStyle w:val="Tabellentext"/>
              <w:spacing w:line="240" w:lineRule="auto"/>
              <w:rPr>
                <w:sz w:val="16"/>
                <w:szCs w:val="16"/>
              </w:rPr>
            </w:pPr>
            <w:r>
              <w:rPr>
                <w:sz w:val="16"/>
                <w:szCs w:val="16"/>
              </w:rPr>
              <w:t>Zwischen</w:t>
            </w:r>
            <w:r w:rsidR="008F00CC">
              <w:rPr>
                <w:sz w:val="16"/>
                <w:szCs w:val="16"/>
              </w:rPr>
              <w:t>-</w:t>
            </w:r>
            <w:r w:rsidR="00B05ED8">
              <w:rPr>
                <w:sz w:val="16"/>
                <w:szCs w:val="16"/>
              </w:rPr>
              <w:t xml:space="preserve"> und </w:t>
            </w:r>
            <w:r>
              <w:rPr>
                <w:sz w:val="16"/>
                <w:szCs w:val="16"/>
              </w:rPr>
              <w:t xml:space="preserve"> Schlussbesprechungen</w:t>
            </w:r>
            <w:r w:rsidR="008F00CC">
              <w:rPr>
                <w:sz w:val="16"/>
                <w:szCs w:val="16"/>
              </w:rPr>
              <w:t xml:space="preserve"> mit Auftraggeber</w:t>
            </w: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45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center"/>
              <w:rPr>
                <w:sz w:val="16"/>
                <w:szCs w:val="16"/>
              </w:rPr>
            </w:pPr>
          </w:p>
        </w:tc>
        <w:tc>
          <w:tcPr>
            <w:tcW w:w="1020" w:type="dxa"/>
            <w:tcBorders>
              <w:top w:val="single" w:sz="4" w:space="0" w:color="auto"/>
              <w:bottom w:val="single" w:sz="4" w:space="0" w:color="auto"/>
            </w:tcBorders>
            <w:shd w:val="clear" w:color="auto" w:fill="CCFFCC"/>
            <w:vAlign w:val="center"/>
          </w:tcPr>
          <w:p w:rsidR="00DC716F" w:rsidRDefault="00AE707B" w:rsidP="00DC716F">
            <w:pPr>
              <w:pStyle w:val="Tabellentext"/>
              <w:spacing w:line="240" w:lineRule="auto"/>
              <w:rPr>
                <w:sz w:val="16"/>
                <w:szCs w:val="16"/>
              </w:rPr>
            </w:pPr>
            <w:r>
              <w:rPr>
                <w:sz w:val="16"/>
                <w:szCs w:val="16"/>
              </w:rPr>
              <w:t>Zeitaufwand</w:t>
            </w:r>
          </w:p>
        </w:tc>
        <w:tc>
          <w:tcPr>
            <w:tcW w:w="1134" w:type="dxa"/>
            <w:tcBorders>
              <w:top w:val="single" w:sz="4" w:space="0" w:color="auto"/>
              <w:bottom w:val="single" w:sz="4" w:space="0" w:color="auto"/>
            </w:tcBorders>
            <w:shd w:val="clear" w:color="auto" w:fill="FFFF99"/>
            <w:vAlign w:val="center"/>
          </w:tcPr>
          <w:p w:rsidR="00DC716F" w:rsidRPr="005A6BFB" w:rsidRDefault="00DC716F" w:rsidP="00DC716F">
            <w:pPr>
              <w:pStyle w:val="Tabellentext"/>
              <w:spacing w:line="240" w:lineRule="auto"/>
              <w:jc w:val="right"/>
              <w:rPr>
                <w:sz w:val="16"/>
                <w:szCs w:val="16"/>
              </w:rPr>
            </w:pPr>
          </w:p>
        </w:tc>
      </w:tr>
      <w:tr w:rsidR="00DC716F" w:rsidRPr="005A6BFB" w:rsidTr="00DC716F">
        <w:trPr>
          <w:trHeight w:val="283"/>
        </w:trPr>
        <w:tc>
          <w:tcPr>
            <w:tcW w:w="7941" w:type="dxa"/>
            <w:gridSpan w:val="12"/>
            <w:vAlign w:val="center"/>
          </w:tcPr>
          <w:p w:rsidR="00DC716F" w:rsidRPr="005A6BFB" w:rsidRDefault="00DC716F" w:rsidP="00DC716F">
            <w:pPr>
              <w:pStyle w:val="Tabellentext"/>
              <w:spacing w:line="240" w:lineRule="auto"/>
              <w:rPr>
                <w:sz w:val="16"/>
                <w:szCs w:val="16"/>
              </w:rPr>
            </w:pPr>
            <w:r w:rsidRPr="005A6BFB">
              <w:rPr>
                <w:b/>
                <w:sz w:val="16"/>
                <w:szCs w:val="16"/>
              </w:rPr>
              <w:t xml:space="preserve">Total Honorarleistungen </w:t>
            </w:r>
            <w:r>
              <w:rPr>
                <w:b/>
                <w:sz w:val="16"/>
                <w:szCs w:val="16"/>
              </w:rPr>
              <w:t>Gesamtleitung</w:t>
            </w:r>
            <w:r w:rsidRPr="005A6BFB">
              <w:rPr>
                <w:b/>
                <w:sz w:val="16"/>
                <w:szCs w:val="16"/>
              </w:rPr>
              <w:t xml:space="preserve"> (exkl. MWST)</w:t>
            </w:r>
          </w:p>
        </w:tc>
        <w:tc>
          <w:tcPr>
            <w:tcW w:w="1134" w:type="dxa"/>
            <w:tcBorders>
              <w:top w:val="single" w:sz="12" w:space="0" w:color="auto"/>
              <w:bottom w:val="single" w:sz="2" w:space="0" w:color="auto"/>
            </w:tcBorders>
            <w:shd w:val="clear" w:color="auto" w:fill="FFFF99"/>
            <w:vAlign w:val="center"/>
          </w:tcPr>
          <w:p w:rsidR="00DC716F" w:rsidRPr="005A6BFB" w:rsidRDefault="00DC716F" w:rsidP="00DC716F">
            <w:pPr>
              <w:pStyle w:val="Tabellentext"/>
              <w:spacing w:line="240" w:lineRule="auto"/>
              <w:jc w:val="right"/>
              <w:rPr>
                <w:b/>
                <w:bCs/>
                <w:sz w:val="16"/>
                <w:szCs w:val="16"/>
              </w:rPr>
            </w:pPr>
          </w:p>
        </w:tc>
      </w:tr>
    </w:tbl>
    <w:p w:rsidR="004F3E4E" w:rsidRDefault="004F3E4E" w:rsidP="002975B0">
      <w:pPr>
        <w:pStyle w:val="berschrift1"/>
        <w:pageBreakBefore/>
      </w:pPr>
      <w:r w:rsidRPr="00C34D4A">
        <w:lastRenderedPageBreak/>
        <w:t>Nebenkosten</w:t>
      </w:r>
    </w:p>
    <w:p w:rsidR="004F3E4E" w:rsidRDefault="00F27A6B" w:rsidP="004F3E4E">
      <w:pPr>
        <w:pStyle w:val="Blocktext"/>
      </w:pPr>
      <w:r w:rsidRPr="009565FE">
        <w:t>S</w:t>
      </w:r>
      <w:r w:rsidR="004F3E4E" w:rsidRPr="009565FE">
        <w:t xml:space="preserve">iehe </w:t>
      </w:r>
      <w:r w:rsidR="00DC716F">
        <w:t xml:space="preserve">auch </w:t>
      </w:r>
      <w:r w:rsidR="004F3E4E" w:rsidRPr="009565FE">
        <w:t>Besondere Bestimmungen für Planerleistungen Kapi</w:t>
      </w:r>
      <w:r w:rsidRPr="009565FE">
        <w:t>tel "Vergütung von Nebenkosten" sowie Allgemeine Vertragsbedingungen für Dienstleistungen.</w:t>
      </w:r>
    </w:p>
    <w:p w:rsidR="004F3E4E" w:rsidRDefault="004F3E4E" w:rsidP="004F3E4E">
      <w:pPr>
        <w:pStyle w:val="berschrift2"/>
      </w:pPr>
      <w:r w:rsidRPr="00A975BE">
        <w:t>Dokumentationskosten</w:t>
      </w:r>
    </w:p>
    <w:p w:rsidR="004F3E4E" w:rsidRPr="00FA59C6" w:rsidRDefault="004F3E4E" w:rsidP="004F3E4E">
      <w:pPr>
        <w:pStyle w:val="Blocktext"/>
        <w:rPr>
          <w:color w:val="000000" w:themeColor="text1"/>
        </w:rPr>
      </w:pPr>
      <w:r w:rsidRPr="00FA59C6">
        <w:rPr>
          <w:color w:val="000000" w:themeColor="text1"/>
        </w:rPr>
        <w:t>Die Dokumentationskosten</w:t>
      </w:r>
      <w:r w:rsidR="009565FE">
        <w:rPr>
          <w:color w:val="000000" w:themeColor="text1"/>
        </w:rPr>
        <w:t xml:space="preserve"> (Kopien, Plots etc.)</w:t>
      </w:r>
      <w:r w:rsidRPr="00FA59C6">
        <w:rPr>
          <w:color w:val="000000" w:themeColor="text1"/>
        </w:rPr>
        <w:t xml:space="preserve"> sind als Prozentsatz auf dem Titelblatt zu offerieren.</w:t>
      </w:r>
    </w:p>
    <w:p w:rsidR="004F3E4E" w:rsidRPr="008472E3" w:rsidRDefault="004F3E4E" w:rsidP="008472E3">
      <w:pPr>
        <w:pStyle w:val="Blocktext"/>
      </w:pPr>
    </w:p>
    <w:sectPr w:rsidR="004F3E4E" w:rsidRPr="008472E3" w:rsidSect="00AF3340">
      <w:headerReference w:type="default" r:id="rId10"/>
      <w:footerReference w:type="default" r:id="rId11"/>
      <w:type w:val="continuous"/>
      <w:pgSz w:w="11906" w:h="16838" w:code="9"/>
      <w:pgMar w:top="1134" w:right="1134" w:bottom="1021" w:left="181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16D" w:rsidRDefault="00CB416D">
      <w:r>
        <w:separator/>
      </w:r>
    </w:p>
    <w:p w:rsidR="00CB416D" w:rsidRDefault="00CB416D"/>
  </w:endnote>
  <w:endnote w:type="continuationSeparator" w:id="0">
    <w:p w:rsidR="00CB416D" w:rsidRDefault="00CB416D">
      <w:r>
        <w:continuationSeparator/>
      </w:r>
    </w:p>
    <w:p w:rsidR="00CB416D" w:rsidRDefault="00CB41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6D" w:rsidRPr="008B2339" w:rsidRDefault="00CB416D" w:rsidP="00FB5C8F">
    <w:pPr>
      <w:spacing w:line="240" w:lineRule="auto"/>
      <w:rPr>
        <w:sz w:val="12"/>
        <w:szCs w:val="12"/>
        <w:lang w:val="fr-CH"/>
      </w:rPr>
    </w:pPr>
    <w:r w:rsidRPr="00FB5C8F">
      <w:rPr>
        <w:sz w:val="12"/>
        <w:szCs w:val="12"/>
      </w:rPr>
      <w:fldChar w:fldCharType="begin"/>
    </w:r>
    <w:r w:rsidRPr="008B2339">
      <w:rPr>
        <w:sz w:val="12"/>
        <w:szCs w:val="12"/>
        <w:lang w:val="fr-CH"/>
      </w:rPr>
      <w:instrText xml:space="preserve"> FILENAME  \* Lower \p  \* MERGEFORMAT </w:instrText>
    </w:r>
    <w:r w:rsidRPr="00FB5C8F">
      <w:rPr>
        <w:sz w:val="12"/>
        <w:szCs w:val="12"/>
      </w:rPr>
      <w:fldChar w:fldCharType="separate"/>
    </w:r>
    <w:r>
      <w:rPr>
        <w:noProof/>
        <w:sz w:val="12"/>
        <w:szCs w:val="12"/>
        <w:lang w:val="fr-CH"/>
      </w:rPr>
      <w:t>dokument7</w:t>
    </w:r>
    <w:r w:rsidRPr="00FB5C8F">
      <w:rPr>
        <w:sz w:val="12"/>
        <w:szCs w:val="12"/>
      </w:rPr>
      <w:fldChar w:fldCharType="end"/>
    </w:r>
  </w:p>
  <w:p w:rsidR="00CB416D" w:rsidRPr="00FB5C8F" w:rsidRDefault="00CB416D" w:rsidP="00FB5C8F">
    <w:pPr>
      <w:spacing w:line="240" w:lineRule="auto"/>
      <w:rPr>
        <w:sz w:val="12"/>
        <w:szCs w:val="12"/>
      </w:rPr>
    </w:pPr>
    <w:r>
      <w:rPr>
        <w:sz w:val="12"/>
        <w:szCs w:val="12"/>
      </w:rPr>
      <w:t xml:space="preserve">241_104 / </w:t>
    </w:r>
    <w:r w:rsidRPr="00FB5C8F">
      <w:rPr>
        <w:sz w:val="12"/>
        <w:szCs w:val="12"/>
      </w:rPr>
      <w:t xml:space="preserve">Version </w:t>
    </w:r>
    <w:r>
      <w:rPr>
        <w:sz w:val="12"/>
        <w:szCs w:val="12"/>
      </w:rPr>
      <w:t>7.0</w:t>
    </w:r>
    <w:r w:rsidRPr="00FB5C8F">
      <w:rPr>
        <w:sz w:val="12"/>
        <w:szCs w:val="12"/>
      </w:rPr>
      <w:t xml:space="preserve">, </w:t>
    </w:r>
    <w:r>
      <w:rPr>
        <w:sz w:val="12"/>
        <w:szCs w:val="12"/>
      </w:rPr>
      <w:t>01.06.2021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emplate"/>
      <w:tblW w:w="8959" w:type="dxa"/>
      <w:tblBorders>
        <w:top w:val="single" w:sz="2" w:space="0" w:color="auto"/>
      </w:tblBorders>
      <w:tblLook w:val="04A0" w:firstRow="1" w:lastRow="0" w:firstColumn="1" w:lastColumn="0" w:noHBand="0" w:noVBand="1"/>
    </w:tblPr>
    <w:tblGrid>
      <w:gridCol w:w="7882"/>
      <w:gridCol w:w="1077"/>
    </w:tblGrid>
    <w:tr w:rsidR="00CB416D" w:rsidTr="009529FF">
      <w:tc>
        <w:tcPr>
          <w:tcW w:w="7882" w:type="dxa"/>
          <w:tcMar>
            <w:left w:w="0" w:type="dxa"/>
            <w:right w:w="113" w:type="dxa"/>
          </w:tcMar>
        </w:tcPr>
        <w:p w:rsidR="00CB416D" w:rsidRPr="007D7164" w:rsidRDefault="00CB416D" w:rsidP="009529FF">
          <w:pPr>
            <w:pStyle w:val="Fuzeile"/>
            <w:rPr>
              <w:rStyle w:val="Funotenzeichen"/>
              <w:vertAlign w:val="baseline"/>
            </w:rPr>
          </w:pPr>
        </w:p>
      </w:tc>
      <w:tc>
        <w:tcPr>
          <w:tcW w:w="1077" w:type="dxa"/>
          <w:vAlign w:val="bottom"/>
        </w:tcPr>
        <w:p w:rsidR="00CB416D" w:rsidRPr="007D7164" w:rsidRDefault="00CB416D" w:rsidP="009529FF">
          <w:pPr>
            <w:pStyle w:val="Fuzeile"/>
            <w:jc w:val="right"/>
          </w:pPr>
          <w:r w:rsidRPr="007D7164">
            <w:fldChar w:fldCharType="begin"/>
          </w:r>
          <w:r w:rsidRPr="007D7164">
            <w:instrText>PAGE  \* Arabic  \* MERGEFORMAT</w:instrText>
          </w:r>
          <w:r w:rsidRPr="007D7164">
            <w:fldChar w:fldCharType="separate"/>
          </w:r>
          <w:r w:rsidR="00C2191E">
            <w:rPr>
              <w:noProof/>
            </w:rPr>
            <w:t>6</w:t>
          </w:r>
          <w:r w:rsidRPr="007D7164">
            <w:fldChar w:fldCharType="end"/>
          </w:r>
          <w:r w:rsidRPr="007D7164">
            <w:t xml:space="preserve"> von </w:t>
          </w:r>
          <w:r>
            <w:rPr>
              <w:noProof/>
            </w:rPr>
            <w:fldChar w:fldCharType="begin"/>
          </w:r>
          <w:r>
            <w:rPr>
              <w:noProof/>
            </w:rPr>
            <w:instrText>NUMPAGES  \* Arabic  \* MERGEFORMAT</w:instrText>
          </w:r>
          <w:r>
            <w:rPr>
              <w:noProof/>
            </w:rPr>
            <w:fldChar w:fldCharType="separate"/>
          </w:r>
          <w:r w:rsidR="00C2191E">
            <w:rPr>
              <w:noProof/>
            </w:rPr>
            <w:t>6</w:t>
          </w:r>
          <w:r>
            <w:rPr>
              <w:noProof/>
            </w:rPr>
            <w:fldChar w:fldCharType="end"/>
          </w:r>
        </w:p>
      </w:tc>
    </w:tr>
  </w:tbl>
  <w:p w:rsidR="00CB416D" w:rsidRPr="00FB5C8F" w:rsidRDefault="00CB416D" w:rsidP="00DD47AA">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16D" w:rsidRDefault="00CB416D">
      <w:r>
        <w:separator/>
      </w:r>
    </w:p>
    <w:p w:rsidR="00CB416D" w:rsidRDefault="00CB416D"/>
  </w:footnote>
  <w:footnote w:type="continuationSeparator" w:id="0">
    <w:p w:rsidR="00CB416D" w:rsidRDefault="00CB416D">
      <w:r>
        <w:continuationSeparator/>
      </w:r>
    </w:p>
    <w:p w:rsidR="00CB416D" w:rsidRDefault="00CB41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6D" w:rsidRDefault="00CB416D" w:rsidP="00E13FA1">
    <w:pPr>
      <w:pStyle w:val="Kopfzeile"/>
      <w:tabs>
        <w:tab w:val="left" w:pos="-2694"/>
      </w:tabs>
    </w:pPr>
    <w:r>
      <w:rPr>
        <w:noProof/>
      </w:rPr>
      <w:drawing>
        <wp:anchor distT="0" distB="0" distL="114300" distR="114300" simplePos="0" relativeHeight="251661312" behindDoc="1" locked="0" layoutInCell="1" allowOverlap="1" wp14:anchorId="42B4E1F3" wp14:editId="304CF521">
          <wp:simplePos x="0" y="0"/>
          <wp:positionH relativeFrom="margin">
            <wp:posOffset>0</wp:posOffset>
          </wp:positionH>
          <wp:positionV relativeFrom="paragraph">
            <wp:posOffset>0</wp:posOffset>
          </wp:positionV>
          <wp:extent cx="900000" cy="453600"/>
          <wp:effectExtent l="0" t="0" r="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antonAarg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45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6D" w:rsidRPr="001B697B" w:rsidRDefault="00CB416D" w:rsidP="008F0007">
    <w:pPr>
      <w:pStyle w:val="Kopfzeile"/>
      <w:tabs>
        <w:tab w:val="left" w:pos="1134"/>
        <w:tab w:val="right" w:pos="8958"/>
      </w:tabs>
      <w:ind w:left="1134" w:hanging="1134"/>
    </w:pPr>
    <w:r w:rsidRPr="00AA5BD9">
      <w:t>Angebot</w:t>
    </w:r>
    <w:r>
      <w:t xml:space="preserve"> für Spezialisten-Leistungen</w:t>
    </w:r>
    <w:r w:rsidRPr="00AA5BD9">
      <w:t xml:space="preserve">; </w:t>
    </w:r>
    <w:r>
      <w:t>Honorarangebot</w:t>
    </w:r>
    <w:r>
      <w:tab/>
    </w:r>
  </w:p>
  <w:p w:rsidR="00CB416D" w:rsidRPr="00FA59C6" w:rsidRDefault="00CB416D" w:rsidP="00FA59C6">
    <w:pPr>
      <w:tabs>
        <w:tab w:val="right" w:pos="1560"/>
      </w:tabs>
      <w:spacing w:line="240" w:lineRule="auto"/>
      <w:ind w:left="1559" w:hanging="1559"/>
      <w:rPr>
        <w:sz w:val="16"/>
      </w:rPr>
    </w:pPr>
    <w:r w:rsidRPr="00FA59C6">
      <w:rPr>
        <w:sz w:val="16"/>
      </w:rPr>
      <w:t>Projekt:</w:t>
    </w:r>
    <w:r w:rsidRPr="00FA59C6">
      <w:rPr>
        <w:sz w:val="16"/>
      </w:rPr>
      <w:tab/>
      <w:t>Wirkungskontrolle Fliessgewässerrevitalisierung</w:t>
    </w:r>
  </w:p>
  <w:p w:rsidR="00CB416D" w:rsidRPr="00FA59C6" w:rsidRDefault="00CB416D" w:rsidP="00FA59C6">
    <w:pPr>
      <w:tabs>
        <w:tab w:val="right" w:pos="1560"/>
      </w:tabs>
      <w:spacing w:line="240" w:lineRule="auto"/>
      <w:ind w:left="1559" w:hanging="1559"/>
      <w:rPr>
        <w:sz w:val="16"/>
      </w:rPr>
    </w:pPr>
    <w:r w:rsidRPr="00FA59C6">
      <w:rPr>
        <w:sz w:val="16"/>
      </w:rPr>
      <w:t>Werk/Bauvorhaben:</w:t>
    </w:r>
    <w:r w:rsidRPr="00FA59C6">
      <w:rPr>
        <w:sz w:val="16"/>
      </w:rPr>
      <w:tab/>
      <w:t>NFA-Periode 2020 bis 2024</w:t>
    </w:r>
  </w:p>
  <w:p w:rsidR="00CB416D" w:rsidRDefault="00CB416D" w:rsidP="008F0007">
    <w:pPr>
      <w:pStyle w:val="Kopfzeile"/>
      <w:pBdr>
        <w:bottom w:val="single" w:sz="4" w:space="1" w:color="auto"/>
      </w:pBdr>
    </w:pPr>
  </w:p>
  <w:p w:rsidR="00CB416D" w:rsidRDefault="00CB416D" w:rsidP="008F00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40E9E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59C8E0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02C77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17AC0D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46876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EA76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9A8E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583F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7CDCF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392EEC48"/>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3"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4" w15:restartNumberingAfterBreak="0">
    <w:nsid w:val="25D7700A"/>
    <w:multiLevelType w:val="multilevel"/>
    <w:tmpl w:val="392CCF9E"/>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5" w15:restartNumberingAfterBreak="0">
    <w:nsid w:val="2C8231CF"/>
    <w:multiLevelType w:val="multilevel"/>
    <w:tmpl w:val="3ABE09A6"/>
    <w:lvl w:ilvl="0">
      <w:start w:val="1"/>
      <w:numFmt w:val="bullet"/>
      <w:pStyle w:val="Beilagen"/>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6" w15:restartNumberingAfterBreak="0">
    <w:nsid w:val="2FAC092B"/>
    <w:multiLevelType w:val="multilevel"/>
    <w:tmpl w:val="C93226DA"/>
    <w:lvl w:ilvl="0">
      <w:start w:val="1"/>
      <w:numFmt w:val="upperRoman"/>
      <w:pStyle w:val="AuflistungmitrmischenNummern"/>
      <w:lvlText w:val="%1."/>
      <w:lvlJc w:val="left"/>
      <w:pPr>
        <w:ind w:left="284" w:hanging="284"/>
      </w:pPr>
      <w:rPr>
        <w:rFonts w:hint="default"/>
      </w:rPr>
    </w:lvl>
    <w:lvl w:ilvl="1">
      <w:start w:val="1"/>
      <w:numFmt w:val="upperRoman"/>
      <w:lvlText w:val="%2."/>
      <w:lvlJc w:val="left"/>
      <w:pPr>
        <w:ind w:left="568" w:hanging="284"/>
      </w:pPr>
      <w:rPr>
        <w:rFonts w:hint="default"/>
      </w:rPr>
    </w:lvl>
    <w:lvl w:ilvl="2">
      <w:start w:val="1"/>
      <w:numFmt w:val="upperRoman"/>
      <w:lvlText w:val="%3."/>
      <w:lvlJc w:val="left"/>
      <w:pPr>
        <w:ind w:left="852" w:hanging="284"/>
      </w:pPr>
      <w:rPr>
        <w:rFonts w:hint="default"/>
      </w:rPr>
    </w:lvl>
    <w:lvl w:ilvl="3">
      <w:start w:val="1"/>
      <w:numFmt w:val="upperRoman"/>
      <w:lvlText w:val="%4."/>
      <w:lvlJc w:val="left"/>
      <w:pPr>
        <w:ind w:left="1136" w:hanging="284"/>
      </w:pPr>
      <w:rPr>
        <w:rFonts w:hint="default"/>
      </w:rPr>
    </w:lvl>
    <w:lvl w:ilvl="4">
      <w:start w:val="1"/>
      <w:numFmt w:val="upperRoman"/>
      <w:lvlText w:val="%5."/>
      <w:lvlJc w:val="left"/>
      <w:pPr>
        <w:ind w:left="1420" w:hanging="284"/>
      </w:pPr>
      <w:rPr>
        <w:rFonts w:hint="default"/>
      </w:rPr>
    </w:lvl>
    <w:lvl w:ilvl="5">
      <w:start w:val="1"/>
      <w:numFmt w:val="upperRoman"/>
      <w:lvlText w:val="%6."/>
      <w:lvlJc w:val="left"/>
      <w:pPr>
        <w:ind w:left="1701" w:hanging="281"/>
      </w:pPr>
      <w:rPr>
        <w:rFonts w:hint="default"/>
      </w:rPr>
    </w:lvl>
    <w:lvl w:ilvl="6">
      <w:start w:val="1"/>
      <w:numFmt w:val="upperRoman"/>
      <w:lvlText w:val="%7."/>
      <w:lvlJc w:val="left"/>
      <w:pPr>
        <w:ind w:left="1985" w:hanging="284"/>
      </w:pPr>
      <w:rPr>
        <w:rFonts w:hint="default"/>
      </w:rPr>
    </w:lvl>
    <w:lvl w:ilvl="7">
      <w:start w:val="1"/>
      <w:numFmt w:val="upperRoman"/>
      <w:lvlText w:val="%8."/>
      <w:lvlJc w:val="left"/>
      <w:pPr>
        <w:ind w:left="2268" w:hanging="283"/>
      </w:pPr>
      <w:rPr>
        <w:rFonts w:hint="default"/>
      </w:rPr>
    </w:lvl>
    <w:lvl w:ilvl="8">
      <w:start w:val="1"/>
      <w:numFmt w:val="upperRoman"/>
      <w:lvlText w:val="%9."/>
      <w:lvlJc w:val="left"/>
      <w:pPr>
        <w:ind w:left="2552" w:hanging="284"/>
      </w:pPr>
      <w:rPr>
        <w:rFonts w:hint="default"/>
      </w:rPr>
    </w:lvl>
  </w:abstractNum>
  <w:abstractNum w:abstractNumId="17"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18"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19"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20"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21" w15:restartNumberingAfterBreak="0">
    <w:nsid w:val="7F326723"/>
    <w:multiLevelType w:val="multilevel"/>
    <w:tmpl w:val="4E928C16"/>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abstractNumId w:val="8"/>
  </w:num>
  <w:num w:numId="2">
    <w:abstractNumId w:val="3"/>
  </w:num>
  <w:num w:numId="3">
    <w:abstractNumId w:val="2"/>
  </w:num>
  <w:num w:numId="4">
    <w:abstractNumId w:val="0"/>
  </w:num>
  <w:num w:numId="5">
    <w:abstractNumId w:val="17"/>
  </w:num>
  <w:num w:numId="6">
    <w:abstractNumId w:val="18"/>
  </w:num>
  <w:num w:numId="7">
    <w:abstractNumId w:val="20"/>
  </w:num>
  <w:num w:numId="8">
    <w:abstractNumId w:val="14"/>
  </w:num>
  <w:num w:numId="9">
    <w:abstractNumId w:val="16"/>
  </w:num>
  <w:num w:numId="10">
    <w:abstractNumId w:val="21"/>
  </w:num>
  <w:num w:numId="11">
    <w:abstractNumId w:val="9"/>
  </w:num>
  <w:num w:numId="12">
    <w:abstractNumId w:val="15"/>
  </w:num>
  <w:num w:numId="13">
    <w:abstractNumId w:val="10"/>
  </w:num>
  <w:num w:numId="14">
    <w:abstractNumId w:val="13"/>
  </w:num>
  <w:num w:numId="15">
    <w:abstractNumId w:val="19"/>
  </w:num>
  <w:num w:numId="16">
    <w:abstractNumId w:val="12"/>
  </w:num>
  <w:num w:numId="17">
    <w:abstractNumId w:val="7"/>
  </w:num>
  <w:num w:numId="18">
    <w:abstractNumId w:val="6"/>
  </w:num>
  <w:num w:numId="19">
    <w:abstractNumId w:val="5"/>
  </w:num>
  <w:num w:numId="20">
    <w:abstractNumId w:val="4"/>
  </w:num>
  <w:num w:numId="21">
    <w:abstractNumId w:val="1"/>
  </w:num>
  <w:num w:numId="22">
    <w:abstractNumId w:val="10"/>
  </w:num>
  <w:num w:numId="23">
    <w:abstractNumId w:val="10"/>
  </w:num>
  <w:num w:numId="24">
    <w:abstractNumId w:val="10"/>
  </w:num>
  <w:num w:numId="25">
    <w:abstractNumId w:val="11"/>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851"/>
  <w:autoHyphenation/>
  <w:consecutiveHyphenLimit w:val="3"/>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D37"/>
    <w:rsid w:val="00002B33"/>
    <w:rsid w:val="0000627A"/>
    <w:rsid w:val="00014AF4"/>
    <w:rsid w:val="000260A8"/>
    <w:rsid w:val="00034C28"/>
    <w:rsid w:val="0003545E"/>
    <w:rsid w:val="00040FD6"/>
    <w:rsid w:val="0005055C"/>
    <w:rsid w:val="00055FA5"/>
    <w:rsid w:val="0005608B"/>
    <w:rsid w:val="00062C3F"/>
    <w:rsid w:val="0006531B"/>
    <w:rsid w:val="00073CD3"/>
    <w:rsid w:val="000750C1"/>
    <w:rsid w:val="00086BE4"/>
    <w:rsid w:val="000957D4"/>
    <w:rsid w:val="000A576D"/>
    <w:rsid w:val="000A67FE"/>
    <w:rsid w:val="000A7BE1"/>
    <w:rsid w:val="000B2D70"/>
    <w:rsid w:val="000B3B9B"/>
    <w:rsid w:val="000B6A39"/>
    <w:rsid w:val="000C0A6F"/>
    <w:rsid w:val="000D78A8"/>
    <w:rsid w:val="000F2289"/>
    <w:rsid w:val="000F378B"/>
    <w:rsid w:val="000F79CA"/>
    <w:rsid w:val="00100419"/>
    <w:rsid w:val="00105406"/>
    <w:rsid w:val="001130AB"/>
    <w:rsid w:val="0011312B"/>
    <w:rsid w:val="00113FFE"/>
    <w:rsid w:val="001147D1"/>
    <w:rsid w:val="00120A67"/>
    <w:rsid w:val="00130C4A"/>
    <w:rsid w:val="001349C9"/>
    <w:rsid w:val="00137978"/>
    <w:rsid w:val="001433B9"/>
    <w:rsid w:val="00151F6B"/>
    <w:rsid w:val="00152BB3"/>
    <w:rsid w:val="001541AC"/>
    <w:rsid w:val="001543B5"/>
    <w:rsid w:val="00157BFC"/>
    <w:rsid w:val="00162460"/>
    <w:rsid w:val="00182E22"/>
    <w:rsid w:val="00186D97"/>
    <w:rsid w:val="00193614"/>
    <w:rsid w:val="001975A7"/>
    <w:rsid w:val="001A0D83"/>
    <w:rsid w:val="001A23D0"/>
    <w:rsid w:val="001C2130"/>
    <w:rsid w:val="001D1566"/>
    <w:rsid w:val="001D4574"/>
    <w:rsid w:val="001E6BDC"/>
    <w:rsid w:val="001F4E56"/>
    <w:rsid w:val="001F5040"/>
    <w:rsid w:val="002000E3"/>
    <w:rsid w:val="00204723"/>
    <w:rsid w:val="002107CB"/>
    <w:rsid w:val="00220640"/>
    <w:rsid w:val="00222C71"/>
    <w:rsid w:val="00222F0C"/>
    <w:rsid w:val="0022436B"/>
    <w:rsid w:val="0022713E"/>
    <w:rsid w:val="002315B5"/>
    <w:rsid w:val="00236059"/>
    <w:rsid w:val="00241813"/>
    <w:rsid w:val="002421C9"/>
    <w:rsid w:val="00246C6B"/>
    <w:rsid w:val="00247A8B"/>
    <w:rsid w:val="00253748"/>
    <w:rsid w:val="002571B1"/>
    <w:rsid w:val="002607FA"/>
    <w:rsid w:val="002645DC"/>
    <w:rsid w:val="00270DBC"/>
    <w:rsid w:val="00271915"/>
    <w:rsid w:val="002764BD"/>
    <w:rsid w:val="00276705"/>
    <w:rsid w:val="00276E6C"/>
    <w:rsid w:val="0029349F"/>
    <w:rsid w:val="00294598"/>
    <w:rsid w:val="00295A68"/>
    <w:rsid w:val="0029620E"/>
    <w:rsid w:val="002975B0"/>
    <w:rsid w:val="002A237B"/>
    <w:rsid w:val="002A4356"/>
    <w:rsid w:val="002A53C0"/>
    <w:rsid w:val="002A688E"/>
    <w:rsid w:val="002B2CF2"/>
    <w:rsid w:val="002B3964"/>
    <w:rsid w:val="002B45EC"/>
    <w:rsid w:val="002B76E4"/>
    <w:rsid w:val="002C1FF5"/>
    <w:rsid w:val="002D4298"/>
    <w:rsid w:val="002D4E57"/>
    <w:rsid w:val="002E0B33"/>
    <w:rsid w:val="002E2D1B"/>
    <w:rsid w:val="002F024F"/>
    <w:rsid w:val="002F5A19"/>
    <w:rsid w:val="00304F45"/>
    <w:rsid w:val="00305FB3"/>
    <w:rsid w:val="003060EE"/>
    <w:rsid w:val="00315936"/>
    <w:rsid w:val="00322D36"/>
    <w:rsid w:val="00327AC0"/>
    <w:rsid w:val="00335B07"/>
    <w:rsid w:val="00335F74"/>
    <w:rsid w:val="00342F83"/>
    <w:rsid w:val="00345CA4"/>
    <w:rsid w:val="00345EF6"/>
    <w:rsid w:val="00346AC7"/>
    <w:rsid w:val="00352B6F"/>
    <w:rsid w:val="003538EC"/>
    <w:rsid w:val="00357B7E"/>
    <w:rsid w:val="003709F4"/>
    <w:rsid w:val="00370E59"/>
    <w:rsid w:val="00374783"/>
    <w:rsid w:val="0038621B"/>
    <w:rsid w:val="00392995"/>
    <w:rsid w:val="00393C3D"/>
    <w:rsid w:val="00396159"/>
    <w:rsid w:val="003A293A"/>
    <w:rsid w:val="003A5C7A"/>
    <w:rsid w:val="003B770C"/>
    <w:rsid w:val="003D2A81"/>
    <w:rsid w:val="003D7243"/>
    <w:rsid w:val="003D7668"/>
    <w:rsid w:val="003D7A6E"/>
    <w:rsid w:val="003E30D8"/>
    <w:rsid w:val="003E46AD"/>
    <w:rsid w:val="003F1B1A"/>
    <w:rsid w:val="003F25E8"/>
    <w:rsid w:val="003F42A6"/>
    <w:rsid w:val="004015C8"/>
    <w:rsid w:val="00412C74"/>
    <w:rsid w:val="004140F0"/>
    <w:rsid w:val="004173AA"/>
    <w:rsid w:val="00422101"/>
    <w:rsid w:val="00426462"/>
    <w:rsid w:val="004356CE"/>
    <w:rsid w:val="0043661F"/>
    <w:rsid w:val="004370E3"/>
    <w:rsid w:val="00437E22"/>
    <w:rsid w:val="00440EF6"/>
    <w:rsid w:val="004472F7"/>
    <w:rsid w:val="004505EB"/>
    <w:rsid w:val="00457260"/>
    <w:rsid w:val="00467057"/>
    <w:rsid w:val="00480EAD"/>
    <w:rsid w:val="00484533"/>
    <w:rsid w:val="00485BEE"/>
    <w:rsid w:val="004863FC"/>
    <w:rsid w:val="00486D68"/>
    <w:rsid w:val="004913B4"/>
    <w:rsid w:val="00493944"/>
    <w:rsid w:val="00494AD2"/>
    <w:rsid w:val="00496494"/>
    <w:rsid w:val="004A3D59"/>
    <w:rsid w:val="004A425C"/>
    <w:rsid w:val="004A6782"/>
    <w:rsid w:val="004A6F67"/>
    <w:rsid w:val="004B0324"/>
    <w:rsid w:val="004B36E5"/>
    <w:rsid w:val="004B5BD5"/>
    <w:rsid w:val="004C1D88"/>
    <w:rsid w:val="004C47DD"/>
    <w:rsid w:val="004D5BAC"/>
    <w:rsid w:val="004D71B3"/>
    <w:rsid w:val="004E1981"/>
    <w:rsid w:val="004F3E4E"/>
    <w:rsid w:val="004F4C96"/>
    <w:rsid w:val="004F4FA5"/>
    <w:rsid w:val="005069E8"/>
    <w:rsid w:val="00512715"/>
    <w:rsid w:val="00513F4C"/>
    <w:rsid w:val="005210B7"/>
    <w:rsid w:val="00524861"/>
    <w:rsid w:val="005272C5"/>
    <w:rsid w:val="00527D43"/>
    <w:rsid w:val="00527FFE"/>
    <w:rsid w:val="00534CD8"/>
    <w:rsid w:val="0055005A"/>
    <w:rsid w:val="00550F8A"/>
    <w:rsid w:val="00557113"/>
    <w:rsid w:val="00564248"/>
    <w:rsid w:val="005733E1"/>
    <w:rsid w:val="00573F63"/>
    <w:rsid w:val="00574055"/>
    <w:rsid w:val="005823C3"/>
    <w:rsid w:val="0058541D"/>
    <w:rsid w:val="0059018E"/>
    <w:rsid w:val="005A6BFB"/>
    <w:rsid w:val="005B0ADF"/>
    <w:rsid w:val="005B136D"/>
    <w:rsid w:val="005B181B"/>
    <w:rsid w:val="005B1DE9"/>
    <w:rsid w:val="005C1B96"/>
    <w:rsid w:val="005C670F"/>
    <w:rsid w:val="005D12EC"/>
    <w:rsid w:val="005D301B"/>
    <w:rsid w:val="005D3A45"/>
    <w:rsid w:val="005D46AE"/>
    <w:rsid w:val="005D5E9B"/>
    <w:rsid w:val="005D7EFC"/>
    <w:rsid w:val="005E110D"/>
    <w:rsid w:val="005E7427"/>
    <w:rsid w:val="005E7E3B"/>
    <w:rsid w:val="005F1EC9"/>
    <w:rsid w:val="00601DFA"/>
    <w:rsid w:val="00607715"/>
    <w:rsid w:val="00616C8F"/>
    <w:rsid w:val="00623818"/>
    <w:rsid w:val="00624CC0"/>
    <w:rsid w:val="00630CD1"/>
    <w:rsid w:val="0063352C"/>
    <w:rsid w:val="00634C2C"/>
    <w:rsid w:val="006370D8"/>
    <w:rsid w:val="006443AF"/>
    <w:rsid w:val="00647B51"/>
    <w:rsid w:val="00660B66"/>
    <w:rsid w:val="006612B1"/>
    <w:rsid w:val="00661513"/>
    <w:rsid w:val="00665D0A"/>
    <w:rsid w:val="00665FFA"/>
    <w:rsid w:val="00672E9B"/>
    <w:rsid w:val="00673CE4"/>
    <w:rsid w:val="00681715"/>
    <w:rsid w:val="00695F29"/>
    <w:rsid w:val="006A27FE"/>
    <w:rsid w:val="006A30D7"/>
    <w:rsid w:val="006A4768"/>
    <w:rsid w:val="006A61BB"/>
    <w:rsid w:val="006B131C"/>
    <w:rsid w:val="006B1740"/>
    <w:rsid w:val="006C6042"/>
    <w:rsid w:val="006C60AC"/>
    <w:rsid w:val="006D05F2"/>
    <w:rsid w:val="006D78F6"/>
    <w:rsid w:val="006E2AE9"/>
    <w:rsid w:val="006F0A16"/>
    <w:rsid w:val="006F23D1"/>
    <w:rsid w:val="00706FA1"/>
    <w:rsid w:val="0071492C"/>
    <w:rsid w:val="00717158"/>
    <w:rsid w:val="00725252"/>
    <w:rsid w:val="00730FCB"/>
    <w:rsid w:val="00731AA1"/>
    <w:rsid w:val="0073247D"/>
    <w:rsid w:val="0073255D"/>
    <w:rsid w:val="00734770"/>
    <w:rsid w:val="00752B06"/>
    <w:rsid w:val="00753003"/>
    <w:rsid w:val="007650B5"/>
    <w:rsid w:val="007661BC"/>
    <w:rsid w:val="007740C9"/>
    <w:rsid w:val="0077485C"/>
    <w:rsid w:val="00776C5A"/>
    <w:rsid w:val="00777653"/>
    <w:rsid w:val="00781AC2"/>
    <w:rsid w:val="00781D0F"/>
    <w:rsid w:val="0078246D"/>
    <w:rsid w:val="007837B2"/>
    <w:rsid w:val="007A7318"/>
    <w:rsid w:val="007C4472"/>
    <w:rsid w:val="007D004A"/>
    <w:rsid w:val="007D48C7"/>
    <w:rsid w:val="007D7164"/>
    <w:rsid w:val="007E0390"/>
    <w:rsid w:val="007F0FFF"/>
    <w:rsid w:val="007F7DAA"/>
    <w:rsid w:val="0081047B"/>
    <w:rsid w:val="008128FA"/>
    <w:rsid w:val="00820C31"/>
    <w:rsid w:val="00833FEB"/>
    <w:rsid w:val="008368AA"/>
    <w:rsid w:val="00846501"/>
    <w:rsid w:val="00846633"/>
    <w:rsid w:val="008472E3"/>
    <w:rsid w:val="00847BDD"/>
    <w:rsid w:val="00850331"/>
    <w:rsid w:val="00850D41"/>
    <w:rsid w:val="0085142C"/>
    <w:rsid w:val="00856222"/>
    <w:rsid w:val="008629C3"/>
    <w:rsid w:val="008648C0"/>
    <w:rsid w:val="00864F53"/>
    <w:rsid w:val="0087430E"/>
    <w:rsid w:val="00884CAE"/>
    <w:rsid w:val="0088760B"/>
    <w:rsid w:val="00893149"/>
    <w:rsid w:val="008958A9"/>
    <w:rsid w:val="008961E0"/>
    <w:rsid w:val="008A3E90"/>
    <w:rsid w:val="008B0C14"/>
    <w:rsid w:val="008B1D43"/>
    <w:rsid w:val="008B2339"/>
    <w:rsid w:val="008C2EF4"/>
    <w:rsid w:val="008C30E6"/>
    <w:rsid w:val="008D0610"/>
    <w:rsid w:val="008F0007"/>
    <w:rsid w:val="008F00CC"/>
    <w:rsid w:val="008F0B7F"/>
    <w:rsid w:val="00905189"/>
    <w:rsid w:val="009063A6"/>
    <w:rsid w:val="009105AD"/>
    <w:rsid w:val="00914B2F"/>
    <w:rsid w:val="00917A38"/>
    <w:rsid w:val="00921011"/>
    <w:rsid w:val="00924130"/>
    <w:rsid w:val="00941576"/>
    <w:rsid w:val="00944483"/>
    <w:rsid w:val="00945E04"/>
    <w:rsid w:val="009529FF"/>
    <w:rsid w:val="00953997"/>
    <w:rsid w:val="00954E0A"/>
    <w:rsid w:val="00955258"/>
    <w:rsid w:val="0095581F"/>
    <w:rsid w:val="009565FE"/>
    <w:rsid w:val="009579B6"/>
    <w:rsid w:val="00960203"/>
    <w:rsid w:val="0096222D"/>
    <w:rsid w:val="00971B4B"/>
    <w:rsid w:val="0098150F"/>
    <w:rsid w:val="0098414E"/>
    <w:rsid w:val="00987A8F"/>
    <w:rsid w:val="00987D24"/>
    <w:rsid w:val="00993A11"/>
    <w:rsid w:val="00995E20"/>
    <w:rsid w:val="009A5607"/>
    <w:rsid w:val="009A585A"/>
    <w:rsid w:val="009C2AA6"/>
    <w:rsid w:val="009C656E"/>
    <w:rsid w:val="009C6F61"/>
    <w:rsid w:val="009D48A4"/>
    <w:rsid w:val="009D4C39"/>
    <w:rsid w:val="009D542A"/>
    <w:rsid w:val="009E0E4C"/>
    <w:rsid w:val="009E1B47"/>
    <w:rsid w:val="009E4AE8"/>
    <w:rsid w:val="00A02515"/>
    <w:rsid w:val="00A02F87"/>
    <w:rsid w:val="00A030A2"/>
    <w:rsid w:val="00A05B19"/>
    <w:rsid w:val="00A216F8"/>
    <w:rsid w:val="00A27C3A"/>
    <w:rsid w:val="00A33969"/>
    <w:rsid w:val="00A36234"/>
    <w:rsid w:val="00A37606"/>
    <w:rsid w:val="00A41C8E"/>
    <w:rsid w:val="00A51F59"/>
    <w:rsid w:val="00A60B10"/>
    <w:rsid w:val="00A67D60"/>
    <w:rsid w:val="00A735AB"/>
    <w:rsid w:val="00A82501"/>
    <w:rsid w:val="00A86FE2"/>
    <w:rsid w:val="00A90D1E"/>
    <w:rsid w:val="00A947CF"/>
    <w:rsid w:val="00AA198E"/>
    <w:rsid w:val="00AC095D"/>
    <w:rsid w:val="00AC3ACD"/>
    <w:rsid w:val="00AD7791"/>
    <w:rsid w:val="00AE1B37"/>
    <w:rsid w:val="00AE2F16"/>
    <w:rsid w:val="00AE6C6B"/>
    <w:rsid w:val="00AE707B"/>
    <w:rsid w:val="00AF21D0"/>
    <w:rsid w:val="00AF3340"/>
    <w:rsid w:val="00AF486A"/>
    <w:rsid w:val="00AF4D36"/>
    <w:rsid w:val="00AF5A75"/>
    <w:rsid w:val="00AF75CA"/>
    <w:rsid w:val="00B0350F"/>
    <w:rsid w:val="00B05ED8"/>
    <w:rsid w:val="00B0709A"/>
    <w:rsid w:val="00B10E89"/>
    <w:rsid w:val="00B205DF"/>
    <w:rsid w:val="00B243EF"/>
    <w:rsid w:val="00B35D41"/>
    <w:rsid w:val="00B37F8E"/>
    <w:rsid w:val="00B40F06"/>
    <w:rsid w:val="00B5459E"/>
    <w:rsid w:val="00B55A7F"/>
    <w:rsid w:val="00B6153C"/>
    <w:rsid w:val="00B61C29"/>
    <w:rsid w:val="00B634FD"/>
    <w:rsid w:val="00B81635"/>
    <w:rsid w:val="00B82901"/>
    <w:rsid w:val="00B86994"/>
    <w:rsid w:val="00B96DDD"/>
    <w:rsid w:val="00BA2A70"/>
    <w:rsid w:val="00BA7D0F"/>
    <w:rsid w:val="00BB4AC8"/>
    <w:rsid w:val="00BB50FB"/>
    <w:rsid w:val="00BB5638"/>
    <w:rsid w:val="00BC460F"/>
    <w:rsid w:val="00BC4679"/>
    <w:rsid w:val="00BC55F0"/>
    <w:rsid w:val="00BC5639"/>
    <w:rsid w:val="00BD1A7C"/>
    <w:rsid w:val="00BD3162"/>
    <w:rsid w:val="00BD46B0"/>
    <w:rsid w:val="00BD5D96"/>
    <w:rsid w:val="00BD674C"/>
    <w:rsid w:val="00BD7E6C"/>
    <w:rsid w:val="00BE500E"/>
    <w:rsid w:val="00C1235B"/>
    <w:rsid w:val="00C2191E"/>
    <w:rsid w:val="00C23D39"/>
    <w:rsid w:val="00C25CCF"/>
    <w:rsid w:val="00C35AF9"/>
    <w:rsid w:val="00C42311"/>
    <w:rsid w:val="00C47025"/>
    <w:rsid w:val="00C47DD4"/>
    <w:rsid w:val="00C55708"/>
    <w:rsid w:val="00C634B0"/>
    <w:rsid w:val="00C65A2C"/>
    <w:rsid w:val="00C66107"/>
    <w:rsid w:val="00C67179"/>
    <w:rsid w:val="00C679D5"/>
    <w:rsid w:val="00C70241"/>
    <w:rsid w:val="00C71D75"/>
    <w:rsid w:val="00C776FB"/>
    <w:rsid w:val="00C807B5"/>
    <w:rsid w:val="00C92DAE"/>
    <w:rsid w:val="00CA17CA"/>
    <w:rsid w:val="00CB30D5"/>
    <w:rsid w:val="00CB32B3"/>
    <w:rsid w:val="00CB416D"/>
    <w:rsid w:val="00CC6072"/>
    <w:rsid w:val="00CE41F5"/>
    <w:rsid w:val="00CE5257"/>
    <w:rsid w:val="00CF4E23"/>
    <w:rsid w:val="00CF4E34"/>
    <w:rsid w:val="00D13EA0"/>
    <w:rsid w:val="00D15ED8"/>
    <w:rsid w:val="00D167E9"/>
    <w:rsid w:val="00D26AB3"/>
    <w:rsid w:val="00D3043F"/>
    <w:rsid w:val="00D3180B"/>
    <w:rsid w:val="00D31DAF"/>
    <w:rsid w:val="00D42279"/>
    <w:rsid w:val="00D55D19"/>
    <w:rsid w:val="00D62E32"/>
    <w:rsid w:val="00D654B4"/>
    <w:rsid w:val="00D75645"/>
    <w:rsid w:val="00D76F9F"/>
    <w:rsid w:val="00D97F54"/>
    <w:rsid w:val="00DA0D37"/>
    <w:rsid w:val="00DA14F7"/>
    <w:rsid w:val="00DA15EA"/>
    <w:rsid w:val="00DA1CE2"/>
    <w:rsid w:val="00DA503B"/>
    <w:rsid w:val="00DA60EA"/>
    <w:rsid w:val="00DA6501"/>
    <w:rsid w:val="00DB5A1B"/>
    <w:rsid w:val="00DB7F09"/>
    <w:rsid w:val="00DC2422"/>
    <w:rsid w:val="00DC716F"/>
    <w:rsid w:val="00DD0E77"/>
    <w:rsid w:val="00DD47AA"/>
    <w:rsid w:val="00DE409C"/>
    <w:rsid w:val="00DF7379"/>
    <w:rsid w:val="00DF7CAB"/>
    <w:rsid w:val="00E0021F"/>
    <w:rsid w:val="00E00A1D"/>
    <w:rsid w:val="00E00A30"/>
    <w:rsid w:val="00E05CDE"/>
    <w:rsid w:val="00E10C44"/>
    <w:rsid w:val="00E13FA1"/>
    <w:rsid w:val="00E166F8"/>
    <w:rsid w:val="00E27B96"/>
    <w:rsid w:val="00E3365D"/>
    <w:rsid w:val="00E3780B"/>
    <w:rsid w:val="00E42AD5"/>
    <w:rsid w:val="00E45CB5"/>
    <w:rsid w:val="00E52711"/>
    <w:rsid w:val="00E53FC9"/>
    <w:rsid w:val="00E57C9A"/>
    <w:rsid w:val="00E70B9A"/>
    <w:rsid w:val="00E72216"/>
    <w:rsid w:val="00E72FBC"/>
    <w:rsid w:val="00E80496"/>
    <w:rsid w:val="00E8262F"/>
    <w:rsid w:val="00E915C1"/>
    <w:rsid w:val="00E92436"/>
    <w:rsid w:val="00EA19EE"/>
    <w:rsid w:val="00EB1826"/>
    <w:rsid w:val="00EB2478"/>
    <w:rsid w:val="00EB44E8"/>
    <w:rsid w:val="00EB74D7"/>
    <w:rsid w:val="00EB7AC1"/>
    <w:rsid w:val="00EB7B09"/>
    <w:rsid w:val="00EC5CAB"/>
    <w:rsid w:val="00EC720C"/>
    <w:rsid w:val="00ED739B"/>
    <w:rsid w:val="00EE3CA4"/>
    <w:rsid w:val="00EE5A76"/>
    <w:rsid w:val="00EE720F"/>
    <w:rsid w:val="00EF6424"/>
    <w:rsid w:val="00F00F52"/>
    <w:rsid w:val="00F064FD"/>
    <w:rsid w:val="00F126AD"/>
    <w:rsid w:val="00F16BAF"/>
    <w:rsid w:val="00F22422"/>
    <w:rsid w:val="00F27006"/>
    <w:rsid w:val="00F27A6B"/>
    <w:rsid w:val="00F31082"/>
    <w:rsid w:val="00F31539"/>
    <w:rsid w:val="00F32D9E"/>
    <w:rsid w:val="00F43E75"/>
    <w:rsid w:val="00F471FE"/>
    <w:rsid w:val="00F51D27"/>
    <w:rsid w:val="00F53D1D"/>
    <w:rsid w:val="00F55116"/>
    <w:rsid w:val="00F5626A"/>
    <w:rsid w:val="00F57595"/>
    <w:rsid w:val="00F62297"/>
    <w:rsid w:val="00F651EE"/>
    <w:rsid w:val="00F67F4F"/>
    <w:rsid w:val="00F72921"/>
    <w:rsid w:val="00F7712B"/>
    <w:rsid w:val="00F777CE"/>
    <w:rsid w:val="00F802AC"/>
    <w:rsid w:val="00F83B4F"/>
    <w:rsid w:val="00F91DE9"/>
    <w:rsid w:val="00F960B0"/>
    <w:rsid w:val="00FA3CD3"/>
    <w:rsid w:val="00FA406D"/>
    <w:rsid w:val="00FA59C6"/>
    <w:rsid w:val="00FB37D5"/>
    <w:rsid w:val="00FB5C8F"/>
    <w:rsid w:val="00FC0F1E"/>
    <w:rsid w:val="00FE4CBD"/>
    <w:rsid w:val="00FE6C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A9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2BB3"/>
    <w:pPr>
      <w:adjustRightInd w:val="0"/>
      <w:snapToGrid w:val="0"/>
      <w:spacing w:line="280" w:lineRule="atLeast"/>
    </w:pPr>
    <w:rPr>
      <w:szCs w:val="24"/>
    </w:rPr>
  </w:style>
  <w:style w:type="paragraph" w:styleId="berschrift1">
    <w:name w:val="heading 1"/>
    <w:basedOn w:val="Blocktext"/>
    <w:next w:val="Blocktext"/>
    <w:qFormat/>
    <w:rsid w:val="005272C5"/>
    <w:pPr>
      <w:keepNext/>
      <w:keepLines/>
      <w:numPr>
        <w:numId w:val="13"/>
      </w:numPr>
      <w:spacing w:before="420"/>
      <w:outlineLvl w:val="0"/>
    </w:pPr>
    <w:rPr>
      <w:rFonts w:cs="Arial"/>
      <w:b/>
      <w:bCs/>
      <w:snapToGrid w:val="0"/>
      <w:szCs w:val="32"/>
    </w:rPr>
  </w:style>
  <w:style w:type="paragraph" w:styleId="berschrift2">
    <w:name w:val="heading 2"/>
    <w:basedOn w:val="Blocktext"/>
    <w:next w:val="Blocktext"/>
    <w:link w:val="berschrift2Zchn"/>
    <w:qFormat/>
    <w:rsid w:val="005272C5"/>
    <w:pPr>
      <w:keepNext/>
      <w:keepLines/>
      <w:numPr>
        <w:ilvl w:val="1"/>
        <w:numId w:val="13"/>
      </w:numPr>
      <w:spacing w:before="280"/>
      <w:ind w:left="426"/>
      <w:outlineLvl w:val="1"/>
    </w:pPr>
    <w:rPr>
      <w:rFonts w:cs="Arial"/>
      <w:b/>
      <w:bCs/>
      <w:iCs/>
      <w:szCs w:val="28"/>
    </w:rPr>
  </w:style>
  <w:style w:type="paragraph" w:styleId="berschrift3">
    <w:name w:val="heading 3"/>
    <w:basedOn w:val="Blocktext"/>
    <w:next w:val="Blocktext"/>
    <w:qFormat/>
    <w:rsid w:val="00484533"/>
    <w:pPr>
      <w:keepNext/>
      <w:keepLines/>
      <w:numPr>
        <w:ilvl w:val="2"/>
        <w:numId w:val="13"/>
      </w:numPr>
      <w:outlineLvl w:val="2"/>
    </w:pPr>
    <w:rPr>
      <w:rFonts w:cs="Arial"/>
      <w:b/>
      <w:bCs/>
      <w:szCs w:val="26"/>
    </w:rPr>
  </w:style>
  <w:style w:type="paragraph" w:styleId="berschrift4">
    <w:name w:val="heading 4"/>
    <w:basedOn w:val="Blocktext"/>
    <w:next w:val="Blocktext"/>
    <w:rsid w:val="00B55A7F"/>
    <w:pPr>
      <w:keepNext/>
      <w:keepLines/>
      <w:numPr>
        <w:ilvl w:val="3"/>
        <w:numId w:val="13"/>
      </w:numPr>
      <w:outlineLvl w:val="3"/>
    </w:pPr>
    <w:rPr>
      <w:b/>
      <w:bCs/>
      <w:szCs w:val="28"/>
    </w:rPr>
  </w:style>
  <w:style w:type="paragraph" w:styleId="berschrift5">
    <w:name w:val="heading 5"/>
    <w:basedOn w:val="Blocktext"/>
    <w:next w:val="Blocktext"/>
    <w:rsid w:val="00B55A7F"/>
    <w:pPr>
      <w:keepNext/>
      <w:keepLines/>
      <w:numPr>
        <w:ilvl w:val="4"/>
        <w:numId w:val="13"/>
      </w:numPr>
      <w:outlineLvl w:val="4"/>
    </w:pPr>
    <w:rPr>
      <w:b/>
      <w:bCs/>
      <w:iCs/>
      <w:szCs w:val="26"/>
    </w:rPr>
  </w:style>
  <w:style w:type="paragraph" w:styleId="berschrift6">
    <w:name w:val="heading 6"/>
    <w:basedOn w:val="Blocktext"/>
    <w:next w:val="Blocktext"/>
    <w:rsid w:val="00B55A7F"/>
    <w:pPr>
      <w:keepNext/>
      <w:keepLines/>
      <w:numPr>
        <w:ilvl w:val="5"/>
        <w:numId w:val="13"/>
      </w:numPr>
      <w:outlineLvl w:val="5"/>
    </w:pPr>
    <w:rPr>
      <w:b/>
      <w:bCs/>
      <w:szCs w:val="22"/>
    </w:rPr>
  </w:style>
  <w:style w:type="paragraph" w:styleId="berschrift7">
    <w:name w:val="heading 7"/>
    <w:basedOn w:val="Blocktext"/>
    <w:next w:val="Blocktext"/>
    <w:rsid w:val="00B55A7F"/>
    <w:pPr>
      <w:keepNext/>
      <w:keepLines/>
      <w:numPr>
        <w:ilvl w:val="6"/>
        <w:numId w:val="13"/>
      </w:numPr>
      <w:outlineLvl w:val="6"/>
    </w:pPr>
    <w:rPr>
      <w:b/>
    </w:rPr>
  </w:style>
  <w:style w:type="paragraph" w:styleId="berschrift8">
    <w:name w:val="heading 8"/>
    <w:basedOn w:val="Blocktext"/>
    <w:next w:val="Blocktext"/>
    <w:rsid w:val="00B55A7F"/>
    <w:pPr>
      <w:keepNext/>
      <w:keepLines/>
      <w:numPr>
        <w:ilvl w:val="7"/>
        <w:numId w:val="13"/>
      </w:numPr>
      <w:outlineLvl w:val="7"/>
    </w:pPr>
    <w:rPr>
      <w:b/>
      <w:iCs/>
    </w:rPr>
  </w:style>
  <w:style w:type="paragraph" w:styleId="berschrift9">
    <w:name w:val="heading 9"/>
    <w:basedOn w:val="Blocktext"/>
    <w:next w:val="Blocktext"/>
    <w:rsid w:val="00B55A7F"/>
    <w:pPr>
      <w:keepNext/>
      <w:keepLines/>
      <w:numPr>
        <w:ilvl w:val="8"/>
        <w:numId w:val="13"/>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00A30"/>
    <w:pPr>
      <w:spacing w:line="260" w:lineRule="exact"/>
    </w:pPr>
    <w:rPr>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style>
  <w:style w:type="paragraph" w:styleId="Kopfzeile">
    <w:name w:val="header"/>
    <w:basedOn w:val="Standard"/>
    <w:link w:val="KopfzeileZchn"/>
    <w:rsid w:val="00276E6C"/>
    <w:pPr>
      <w:spacing w:line="240" w:lineRule="auto"/>
    </w:pPr>
    <w:rPr>
      <w:sz w:val="16"/>
    </w:rPr>
  </w:style>
  <w:style w:type="paragraph" w:styleId="Fuzeile">
    <w:name w:val="footer"/>
    <w:basedOn w:val="Standard"/>
    <w:link w:val="FuzeileZchn"/>
    <w:rsid w:val="00FB5C8F"/>
    <w:pPr>
      <w:spacing w:before="60" w:line="240" w:lineRule="auto"/>
      <w:contextualSpacing/>
    </w:pPr>
    <w:rPr>
      <w:sz w:val="16"/>
    </w:rPr>
  </w:style>
  <w:style w:type="paragraph" w:styleId="Verzeichnis1">
    <w:name w:val="toc 1"/>
    <w:basedOn w:val="Standard"/>
    <w:next w:val="Standard"/>
    <w:uiPriority w:val="39"/>
    <w:rsid w:val="00E00A30"/>
    <w:pPr>
      <w:tabs>
        <w:tab w:val="right" w:leader="dot" w:pos="8959"/>
      </w:tabs>
      <w:spacing w:before="140"/>
    </w:pPr>
    <w:rPr>
      <w:b/>
      <w:noProof/>
    </w:rPr>
  </w:style>
  <w:style w:type="paragraph" w:styleId="Verzeichnis2">
    <w:name w:val="toc 2"/>
    <w:basedOn w:val="Standard"/>
    <w:next w:val="Standard"/>
    <w:uiPriority w:val="39"/>
    <w:rsid w:val="00E00A30"/>
    <w:pPr>
      <w:tabs>
        <w:tab w:val="right" w:leader="dot" w:pos="8959"/>
      </w:tabs>
      <w:ind w:left="284"/>
    </w:pPr>
  </w:style>
  <w:style w:type="paragraph" w:styleId="Verzeichnis3">
    <w:name w:val="toc 3"/>
    <w:basedOn w:val="Standard"/>
    <w:next w:val="Standard"/>
    <w:autoRedefine/>
    <w:uiPriority w:val="39"/>
    <w:rsid w:val="00E00A30"/>
    <w:pPr>
      <w:tabs>
        <w:tab w:val="right" w:leader="dot" w:pos="8959"/>
      </w:tabs>
      <w:ind w:left="567"/>
    </w:pPr>
  </w:style>
  <w:style w:type="character" w:styleId="Hyperlink">
    <w:name w:val="Hyperlink"/>
    <w:basedOn w:val="Absatz-Standardschriftart"/>
    <w:uiPriority w:val="99"/>
    <w:rsid w:val="00B55A7F"/>
    <w:rPr>
      <w:dstrike w:val="0"/>
      <w:color w:val="000000" w:themeColor="text1"/>
      <w:u w:val="none"/>
      <w:vertAlign w:val="baseline"/>
    </w:rPr>
  </w:style>
  <w:style w:type="paragraph" w:styleId="Sprechblasentext">
    <w:name w:val="Balloon Text"/>
    <w:basedOn w:val="Standard"/>
    <w:rsid w:val="00B55A7F"/>
    <w:pPr>
      <w:keepLines/>
    </w:pPr>
    <w:rPr>
      <w:rFonts w:cs="Tahoma"/>
      <w:sz w:val="14"/>
      <w:szCs w:val="16"/>
    </w:rPr>
  </w:style>
  <w:style w:type="paragraph" w:styleId="Beschriftung">
    <w:name w:val="caption"/>
    <w:basedOn w:val="Standard"/>
    <w:next w:val="Standard"/>
    <w:rsid w:val="00B55A7F"/>
    <w:pPr>
      <w:keepLines/>
    </w:pPr>
    <w:rPr>
      <w:b/>
      <w:bCs/>
      <w:sz w:val="14"/>
      <w:szCs w:val="20"/>
    </w:rPr>
  </w:style>
  <w:style w:type="character" w:styleId="Kommentarzeichen">
    <w:name w:val="annotation reference"/>
    <w:basedOn w:val="Absatz-Standardschriftart"/>
    <w:rsid w:val="00B55A7F"/>
    <w:rPr>
      <w:sz w:val="14"/>
      <w:szCs w:val="16"/>
    </w:rPr>
  </w:style>
  <w:style w:type="paragraph" w:styleId="Kommentartext">
    <w:name w:val="annotation text"/>
    <w:basedOn w:val="Standard"/>
    <w:rsid w:val="00B55A7F"/>
    <w:rPr>
      <w:sz w:val="14"/>
      <w:szCs w:val="20"/>
    </w:rPr>
  </w:style>
  <w:style w:type="paragraph" w:styleId="Kommentarthema">
    <w:name w:val="annotation subject"/>
    <w:basedOn w:val="Kommentartext"/>
    <w:next w:val="Kommentartext"/>
    <w:rsid w:val="00B55A7F"/>
    <w:rPr>
      <w:b/>
      <w:bCs/>
    </w:rPr>
  </w:style>
  <w:style w:type="paragraph" w:styleId="Dokumentstruktur">
    <w:name w:val="Document Map"/>
    <w:basedOn w:val="Standard"/>
    <w:rsid w:val="00B55A7F"/>
    <w:rPr>
      <w:rFonts w:cs="Tahoma"/>
      <w:szCs w:val="20"/>
    </w:rPr>
  </w:style>
  <w:style w:type="character" w:styleId="Endnotenzeichen">
    <w:name w:val="endnote reference"/>
    <w:basedOn w:val="Absatz-Standardschriftart"/>
    <w:rsid w:val="00B55A7F"/>
    <w:rPr>
      <w:vertAlign w:val="superscript"/>
    </w:rPr>
  </w:style>
  <w:style w:type="paragraph" w:styleId="Endnotentext">
    <w:name w:val="endnote text"/>
    <w:basedOn w:val="Standard"/>
    <w:rsid w:val="00B55A7F"/>
    <w:rPr>
      <w:sz w:val="14"/>
      <w:szCs w:val="20"/>
    </w:rPr>
  </w:style>
  <w:style w:type="character" w:styleId="Funotenzeichen">
    <w:name w:val="footnote reference"/>
    <w:basedOn w:val="Absatz-Standardschriftart"/>
    <w:rsid w:val="00B55A7F"/>
    <w:rPr>
      <w:vertAlign w:val="superscript"/>
    </w:rPr>
  </w:style>
  <w:style w:type="paragraph" w:styleId="Funotentext">
    <w:name w:val="footnote text"/>
    <w:basedOn w:val="Standard"/>
    <w:rsid w:val="00B55A7F"/>
    <w:rPr>
      <w:sz w:val="14"/>
      <w:szCs w:val="20"/>
    </w:rPr>
  </w:style>
  <w:style w:type="paragraph" w:styleId="Index1">
    <w:name w:val="index 1"/>
    <w:basedOn w:val="Standard"/>
    <w:next w:val="Standard"/>
    <w:autoRedefine/>
    <w:rsid w:val="00B55A7F"/>
    <w:pPr>
      <w:ind w:left="284" w:hanging="284"/>
    </w:pPr>
  </w:style>
  <w:style w:type="paragraph" w:styleId="Index2">
    <w:name w:val="index 2"/>
    <w:basedOn w:val="Standard"/>
    <w:next w:val="Standard"/>
    <w:autoRedefine/>
    <w:rsid w:val="00B55A7F"/>
    <w:pPr>
      <w:ind w:left="568" w:hanging="284"/>
    </w:pPr>
  </w:style>
  <w:style w:type="paragraph" w:styleId="Index3">
    <w:name w:val="index 3"/>
    <w:basedOn w:val="Standard"/>
    <w:next w:val="Standard"/>
    <w:autoRedefine/>
    <w:rsid w:val="00B55A7F"/>
    <w:pPr>
      <w:ind w:left="851" w:hanging="284"/>
    </w:pPr>
  </w:style>
  <w:style w:type="paragraph" w:styleId="Index4">
    <w:name w:val="index 4"/>
    <w:basedOn w:val="Standard"/>
    <w:next w:val="Standard"/>
    <w:autoRedefine/>
    <w:rsid w:val="00B55A7F"/>
    <w:pPr>
      <w:ind w:left="1135" w:hanging="284"/>
    </w:pPr>
  </w:style>
  <w:style w:type="paragraph" w:styleId="Index5">
    <w:name w:val="index 5"/>
    <w:basedOn w:val="Standard"/>
    <w:next w:val="Standard"/>
    <w:autoRedefine/>
    <w:rsid w:val="00B55A7F"/>
    <w:pPr>
      <w:ind w:left="1418" w:hanging="284"/>
    </w:pPr>
  </w:style>
  <w:style w:type="paragraph" w:styleId="Index6">
    <w:name w:val="index 6"/>
    <w:basedOn w:val="Standard"/>
    <w:next w:val="Standard"/>
    <w:autoRedefine/>
    <w:rsid w:val="00B55A7F"/>
    <w:pPr>
      <w:ind w:left="1702" w:hanging="284"/>
    </w:pPr>
  </w:style>
  <w:style w:type="paragraph" w:styleId="Index7">
    <w:name w:val="index 7"/>
    <w:basedOn w:val="Standard"/>
    <w:next w:val="Standard"/>
    <w:autoRedefine/>
    <w:rsid w:val="00B55A7F"/>
    <w:pPr>
      <w:ind w:left="1985" w:hanging="284"/>
    </w:pPr>
  </w:style>
  <w:style w:type="paragraph" w:styleId="Index8">
    <w:name w:val="index 8"/>
    <w:basedOn w:val="Standard"/>
    <w:next w:val="Standard"/>
    <w:autoRedefine/>
    <w:rsid w:val="00B55A7F"/>
    <w:pPr>
      <w:ind w:left="2269" w:hanging="284"/>
    </w:pPr>
  </w:style>
  <w:style w:type="paragraph" w:styleId="Index9">
    <w:name w:val="index 9"/>
    <w:basedOn w:val="Standard"/>
    <w:next w:val="Standard"/>
    <w:autoRedefine/>
    <w:rsid w:val="00B55A7F"/>
    <w:pPr>
      <w:ind w:left="2552" w:hanging="284"/>
    </w:pPr>
  </w:style>
  <w:style w:type="paragraph" w:styleId="Indexberschrift">
    <w:name w:val="index heading"/>
    <w:basedOn w:val="Standard"/>
    <w:next w:val="Index1"/>
    <w:rsid w:val="00B55A7F"/>
    <w:pPr>
      <w:keepNext/>
      <w:keepLines/>
    </w:pPr>
    <w:rPr>
      <w:rFonts w:cs="Arial"/>
      <w:b/>
      <w:bCs/>
    </w:rPr>
  </w:style>
  <w:style w:type="paragraph" w:styleId="Makrotext">
    <w:name w:val="macro"/>
    <w:rsid w:val="00B55A7F"/>
    <w:rPr>
      <w:rFonts w:ascii="Verdana" w:hAnsi="Verdana" w:cs="Courier New"/>
      <w:sz w:val="22"/>
    </w:rPr>
  </w:style>
  <w:style w:type="paragraph" w:styleId="Rechtsgrundlagenverzeichnis">
    <w:name w:val="table of authorities"/>
    <w:basedOn w:val="Standard"/>
    <w:next w:val="Standard"/>
    <w:rsid w:val="00B55A7F"/>
    <w:pPr>
      <w:ind w:left="284" w:hanging="284"/>
    </w:pPr>
  </w:style>
  <w:style w:type="paragraph" w:styleId="Abbildungsverzeichnis">
    <w:name w:val="table of figures"/>
    <w:basedOn w:val="Standard"/>
    <w:next w:val="Standard"/>
    <w:rsid w:val="00B55A7F"/>
  </w:style>
  <w:style w:type="paragraph" w:styleId="RGV-berschrift">
    <w:name w:val="toa heading"/>
    <w:basedOn w:val="Standard"/>
    <w:next w:val="Standard"/>
    <w:rsid w:val="00B55A7F"/>
    <w:pPr>
      <w:keepNext/>
      <w:keepLines/>
    </w:pPr>
    <w:rPr>
      <w:rFonts w:cs="Arial"/>
      <w:b/>
      <w:bCs/>
    </w:rPr>
  </w:style>
  <w:style w:type="paragraph" w:styleId="Verzeichnis4">
    <w:name w:val="toc 4"/>
    <w:basedOn w:val="Standard"/>
    <w:next w:val="Standard"/>
    <w:uiPriority w:val="39"/>
    <w:rsid w:val="00E00A30"/>
    <w:pPr>
      <w:tabs>
        <w:tab w:val="right" w:leader="dot" w:pos="8959"/>
      </w:tabs>
      <w:ind w:left="851"/>
    </w:pPr>
  </w:style>
  <w:style w:type="paragraph" w:styleId="Verzeichnis5">
    <w:name w:val="toc 5"/>
    <w:basedOn w:val="Standard"/>
    <w:next w:val="Standard"/>
    <w:uiPriority w:val="39"/>
    <w:rsid w:val="00E00A30"/>
    <w:pPr>
      <w:tabs>
        <w:tab w:val="right" w:leader="dot" w:pos="8959"/>
      </w:tabs>
      <w:ind w:left="1134"/>
    </w:pPr>
  </w:style>
  <w:style w:type="paragraph" w:styleId="Verzeichnis6">
    <w:name w:val="toc 6"/>
    <w:basedOn w:val="Standard"/>
    <w:next w:val="Standard"/>
    <w:uiPriority w:val="39"/>
    <w:rsid w:val="00E00A30"/>
    <w:pPr>
      <w:tabs>
        <w:tab w:val="right" w:leader="dot" w:pos="8959"/>
      </w:tabs>
      <w:ind w:left="1418"/>
    </w:pPr>
  </w:style>
  <w:style w:type="paragraph" w:styleId="Verzeichnis7">
    <w:name w:val="toc 7"/>
    <w:basedOn w:val="Standard"/>
    <w:next w:val="Standard"/>
    <w:uiPriority w:val="39"/>
    <w:rsid w:val="00E00A30"/>
    <w:pPr>
      <w:tabs>
        <w:tab w:val="right" w:leader="dot" w:pos="8959"/>
      </w:tabs>
      <w:ind w:left="1701"/>
    </w:pPr>
  </w:style>
  <w:style w:type="paragraph" w:styleId="Verzeichnis8">
    <w:name w:val="toc 8"/>
    <w:basedOn w:val="Standard"/>
    <w:next w:val="Standard"/>
    <w:uiPriority w:val="39"/>
    <w:rsid w:val="00E00A30"/>
    <w:pPr>
      <w:tabs>
        <w:tab w:val="right" w:leader="dot" w:pos="8959"/>
      </w:tabs>
      <w:ind w:left="1985"/>
    </w:pPr>
  </w:style>
  <w:style w:type="paragraph" w:styleId="Verzeichnis9">
    <w:name w:val="toc 9"/>
    <w:basedOn w:val="Standard"/>
    <w:next w:val="Standard"/>
    <w:uiPriority w:val="39"/>
    <w:rsid w:val="00E00A30"/>
    <w:pPr>
      <w:tabs>
        <w:tab w:val="right" w:leader="dot" w:pos="8959"/>
      </w:tabs>
      <w:ind w:left="2268"/>
    </w:pPr>
  </w:style>
  <w:style w:type="paragraph" w:styleId="Titel">
    <w:name w:val="Title"/>
    <w:basedOn w:val="Blocktext"/>
    <w:next w:val="Blocktext"/>
    <w:qFormat/>
    <w:rsid w:val="00B55A7F"/>
    <w:pPr>
      <w:keepNext/>
      <w:keepLines/>
    </w:pPr>
    <w:rPr>
      <w:rFonts w:cs="Arial"/>
      <w:b/>
      <w:bCs/>
      <w:spacing w:val="6"/>
      <w:szCs w:val="32"/>
    </w:rPr>
  </w:style>
  <w:style w:type="paragraph" w:customStyle="1" w:styleId="Betreff">
    <w:name w:val="Betreff"/>
    <w:basedOn w:val="Standard"/>
    <w:qFormat/>
    <w:rsid w:val="00B55A7F"/>
    <w:pPr>
      <w:spacing w:after="280"/>
    </w:pPr>
    <w:rPr>
      <w:b/>
    </w:rPr>
  </w:style>
  <w:style w:type="paragraph" w:styleId="Untertitel">
    <w:name w:val="Subtitle"/>
    <w:basedOn w:val="Standard"/>
    <w:next w:val="Standard"/>
    <w:qFormat/>
    <w:rsid w:val="0088760B"/>
    <w:pPr>
      <w:keepNext/>
      <w:keepLines/>
      <w:pBdr>
        <w:bottom w:val="single" w:sz="4" w:space="4" w:color="auto"/>
      </w:pBdr>
      <w:spacing w:after="560"/>
    </w:pPr>
    <w:rPr>
      <w:rFonts w:cs="Arial"/>
      <w:b/>
    </w:rPr>
  </w:style>
  <w:style w:type="paragraph" w:customStyle="1" w:styleId="AuflistungmitCheckboxen">
    <w:name w:val="Auflistung mit Checkboxen"/>
    <w:basedOn w:val="Standard"/>
    <w:qFormat/>
    <w:rsid w:val="00B55A7F"/>
    <w:pPr>
      <w:numPr>
        <w:numId w:val="7"/>
      </w:numPr>
    </w:pPr>
  </w:style>
  <w:style w:type="character" w:styleId="Fett">
    <w:name w:val="Strong"/>
    <w:basedOn w:val="Absatz-Standardschriftart"/>
    <w:qFormat/>
    <w:rsid w:val="00B55A7F"/>
    <w:rPr>
      <w:rFonts w:ascii="Arial" w:hAnsi="Arial"/>
      <w:b/>
      <w:bCs/>
    </w:rPr>
  </w:style>
  <w:style w:type="character" w:customStyle="1" w:styleId="Beschreibung">
    <w:name w:val="Beschreibung"/>
    <w:basedOn w:val="Absatz-Standardschriftart"/>
    <w:qFormat/>
    <w:rsid w:val="00B55A7F"/>
    <w:rPr>
      <w:sz w:val="16"/>
    </w:rPr>
  </w:style>
  <w:style w:type="paragraph" w:styleId="Gruformel">
    <w:name w:val="Closing"/>
    <w:basedOn w:val="Standard"/>
    <w:rsid w:val="00C55708"/>
    <w:pPr>
      <w:keepNext/>
      <w:keepLines/>
      <w:spacing w:before="420" w:after="840"/>
    </w:pPr>
  </w:style>
  <w:style w:type="paragraph" w:customStyle="1" w:styleId="Separator">
    <w:name w:val="Separator"/>
    <w:basedOn w:val="Standard"/>
    <w:next w:val="Standard"/>
    <w:rsid w:val="00B55A7F"/>
    <w:pPr>
      <w:pBdr>
        <w:bottom w:val="single" w:sz="4" w:space="1" w:color="auto"/>
      </w:pBdr>
    </w:pPr>
  </w:style>
  <w:style w:type="paragraph" w:customStyle="1" w:styleId="Topic300">
    <w:name w:val="Topic300"/>
    <w:basedOn w:val="Standard"/>
    <w:rsid w:val="00B55A7F"/>
    <w:pPr>
      <w:keepLines/>
      <w:ind w:left="1701" w:hanging="1701"/>
    </w:pPr>
  </w:style>
  <w:style w:type="paragraph" w:customStyle="1" w:styleId="Topic600">
    <w:name w:val="Topic600"/>
    <w:basedOn w:val="Blocktext"/>
    <w:rsid w:val="00B55A7F"/>
    <w:pPr>
      <w:keepLines/>
      <w:ind w:left="3402" w:hanging="3402"/>
    </w:pPr>
  </w:style>
  <w:style w:type="paragraph" w:customStyle="1" w:styleId="Topic900">
    <w:name w:val="Topic900"/>
    <w:basedOn w:val="Blocktext"/>
    <w:rsid w:val="00B55A7F"/>
    <w:pPr>
      <w:keepLines/>
      <w:ind w:left="5103" w:hanging="5103"/>
    </w:pPr>
  </w:style>
  <w:style w:type="paragraph" w:customStyle="1" w:styleId="Topic075">
    <w:name w:val="Topic075"/>
    <w:basedOn w:val="Blocktext"/>
    <w:rsid w:val="00B55A7F"/>
    <w:pPr>
      <w:keepLines/>
      <w:ind w:left="425" w:hanging="425"/>
    </w:pPr>
  </w:style>
  <w:style w:type="paragraph" w:styleId="Unterschrift">
    <w:name w:val="Signature"/>
    <w:basedOn w:val="Standard"/>
    <w:qFormat/>
    <w:rsid w:val="00B55A7F"/>
    <w:pPr>
      <w:keepNext/>
      <w:keepLines/>
    </w:pPr>
  </w:style>
  <w:style w:type="character" w:styleId="Hervorhebung">
    <w:name w:val="Emphasis"/>
    <w:basedOn w:val="Absatz-Standardschriftart"/>
    <w:rsid w:val="00B55A7F"/>
    <w:rPr>
      <w:b/>
      <w:iCs/>
    </w:rPr>
  </w:style>
  <w:style w:type="character" w:styleId="BesuchterLink">
    <w:name w:val="FollowedHyperlink"/>
    <w:basedOn w:val="Absatz-Standardschriftart"/>
    <w:rsid w:val="00B55A7F"/>
    <w:rPr>
      <w:dstrike w:val="0"/>
      <w:u w:val="none"/>
      <w:vertAlign w:val="baseline"/>
    </w:rPr>
  </w:style>
  <w:style w:type="paragraph" w:customStyle="1" w:styleId="Beilagen">
    <w:name w:val="Beilagen"/>
    <w:basedOn w:val="AuflistungmitSymbolen"/>
    <w:rsid w:val="00695F29"/>
    <w:pPr>
      <w:numPr>
        <w:numId w:val="12"/>
      </w:numPr>
      <w:ind w:left="283" w:hanging="198"/>
    </w:pPr>
  </w:style>
  <w:style w:type="paragraph" w:customStyle="1" w:styleId="zOawDeliveryOption">
    <w:name w:val="zOawDeliveryOption"/>
    <w:basedOn w:val="Standard"/>
    <w:rsid w:val="00B55A7F"/>
    <w:rPr>
      <w:b/>
    </w:rPr>
  </w:style>
  <w:style w:type="paragraph" w:customStyle="1" w:styleId="zOawDeliveryOption2">
    <w:name w:val="zOawDeliveryOption2"/>
    <w:basedOn w:val="Standard"/>
    <w:rsid w:val="00B55A7F"/>
    <w:rPr>
      <w:b/>
    </w:rPr>
  </w:style>
  <w:style w:type="paragraph" w:customStyle="1" w:styleId="zOawRecipient">
    <w:name w:val="zOawRecipient"/>
    <w:basedOn w:val="Standard"/>
    <w:rsid w:val="00B55A7F"/>
  </w:style>
  <w:style w:type="paragraph" w:customStyle="1" w:styleId="AuflistungmitNummern">
    <w:name w:val="Auflistung mit Nummern"/>
    <w:basedOn w:val="Standard"/>
    <w:qFormat/>
    <w:rsid w:val="00B55A7F"/>
    <w:pPr>
      <w:numPr>
        <w:numId w:val="8"/>
      </w:numPr>
    </w:pPr>
  </w:style>
  <w:style w:type="paragraph" w:customStyle="1" w:styleId="AuflistungmitSymbolenmitAbstand">
    <w:name w:val="Auflistung mit Symbolen mit Abstand"/>
    <w:basedOn w:val="Blocktext"/>
    <w:qFormat/>
    <w:rsid w:val="00D75645"/>
    <w:pPr>
      <w:numPr>
        <w:numId w:val="10"/>
      </w:numPr>
    </w:pPr>
  </w:style>
  <w:style w:type="paragraph" w:customStyle="1" w:styleId="AuflistungmitBuchstaben">
    <w:name w:val="Auflistung mit Buchstaben"/>
    <w:basedOn w:val="Standard"/>
    <w:qFormat/>
    <w:rsid w:val="00B55A7F"/>
    <w:pPr>
      <w:numPr>
        <w:numId w:val="5"/>
      </w:numPr>
    </w:pPr>
  </w:style>
  <w:style w:type="paragraph" w:customStyle="1" w:styleId="DokumentTyp">
    <w:name w:val="Dokument Typ"/>
    <w:basedOn w:val="Blocktext"/>
    <w:next w:val="Blocktext"/>
    <w:rsid w:val="0078246D"/>
    <w:rPr>
      <w:b/>
      <w:caps/>
    </w:rPr>
  </w:style>
  <w:style w:type="paragraph" w:customStyle="1" w:styleId="OutputprofileTitle">
    <w:name w:val="OutputprofileTitle"/>
    <w:basedOn w:val="Standard"/>
    <w:next w:val="OutputprofileText"/>
    <w:rsid w:val="00B55A7F"/>
    <w:pPr>
      <w:keepLines/>
    </w:pPr>
    <w:rPr>
      <w:b/>
      <w:sz w:val="14"/>
    </w:rPr>
  </w:style>
  <w:style w:type="paragraph" w:customStyle="1" w:styleId="OutputprofileText">
    <w:name w:val="OutputprofileText"/>
    <w:basedOn w:val="Standard"/>
    <w:rsid w:val="00B55A7F"/>
    <w:pPr>
      <w:keepLines/>
    </w:pPr>
    <w:rPr>
      <w:sz w:val="14"/>
    </w:rPr>
  </w:style>
  <w:style w:type="paragraph" w:styleId="Blocktext">
    <w:name w:val="Block Text"/>
    <w:basedOn w:val="Standard"/>
    <w:uiPriority w:val="99"/>
    <w:qFormat/>
    <w:rsid w:val="00B55A7F"/>
    <w:pPr>
      <w:spacing w:after="140"/>
    </w:pPr>
  </w:style>
  <w:style w:type="paragraph" w:styleId="Textkrper">
    <w:name w:val="Body Text"/>
    <w:basedOn w:val="Standard"/>
    <w:rsid w:val="00B55A7F"/>
  </w:style>
  <w:style w:type="paragraph" w:styleId="Textkrper2">
    <w:name w:val="Body Text 2"/>
    <w:basedOn w:val="Standard"/>
    <w:rsid w:val="00B55A7F"/>
  </w:style>
  <w:style w:type="paragraph" w:styleId="Textkrper3">
    <w:name w:val="Body Text 3"/>
    <w:basedOn w:val="Standard"/>
    <w:rsid w:val="00B55A7F"/>
    <w:rPr>
      <w:szCs w:val="16"/>
    </w:rPr>
  </w:style>
  <w:style w:type="paragraph" w:styleId="Textkrper-Erstzeileneinzug">
    <w:name w:val="Body Text First Indent"/>
    <w:basedOn w:val="Textkrper"/>
    <w:rsid w:val="00B55A7F"/>
  </w:style>
  <w:style w:type="paragraph" w:styleId="Textkrper-Zeileneinzug">
    <w:name w:val="Body Text Indent"/>
    <w:basedOn w:val="Standard"/>
    <w:rsid w:val="00B55A7F"/>
  </w:style>
  <w:style w:type="paragraph" w:styleId="Textkrper-Erstzeileneinzug2">
    <w:name w:val="Body Text First Indent 2"/>
    <w:basedOn w:val="Textkrper-Zeileneinzug"/>
    <w:rsid w:val="00B55A7F"/>
  </w:style>
  <w:style w:type="paragraph" w:styleId="Textkrper-Einzug2">
    <w:name w:val="Body Text Indent 2"/>
    <w:basedOn w:val="Standard"/>
    <w:rsid w:val="00B55A7F"/>
  </w:style>
  <w:style w:type="paragraph" w:styleId="Textkrper-Einzug3">
    <w:name w:val="Body Text Indent 3"/>
    <w:basedOn w:val="Standard"/>
    <w:rsid w:val="00B55A7F"/>
    <w:rPr>
      <w:szCs w:val="16"/>
    </w:rPr>
  </w:style>
  <w:style w:type="paragraph" w:styleId="Umschlagadresse">
    <w:name w:val="envelope address"/>
    <w:basedOn w:val="Standard"/>
    <w:rsid w:val="00B55A7F"/>
    <w:pPr>
      <w:framePr w:w="4320" w:h="2160" w:hRule="exact" w:hSpace="141" w:wrap="auto" w:hAnchor="page" w:xAlign="center" w:yAlign="bottom"/>
      <w:ind w:left="1"/>
    </w:pPr>
    <w:rPr>
      <w:rFonts w:cs="Arial"/>
    </w:rPr>
  </w:style>
  <w:style w:type="paragraph" w:styleId="Umschlagabsenderadresse">
    <w:name w:val="envelope return"/>
    <w:basedOn w:val="Standard"/>
    <w:rsid w:val="00B55A7F"/>
    <w:rPr>
      <w:rFonts w:cs="Arial"/>
      <w:szCs w:val="20"/>
    </w:rPr>
  </w:style>
  <w:style w:type="paragraph" w:styleId="HTMLAdresse">
    <w:name w:val="HTML Address"/>
    <w:basedOn w:val="Standard"/>
    <w:rsid w:val="00B55A7F"/>
    <w:rPr>
      <w:iCs/>
    </w:rPr>
  </w:style>
  <w:style w:type="character" w:styleId="HTMLZitat">
    <w:name w:val="HTML Cite"/>
    <w:basedOn w:val="Absatz-Standardschriftart"/>
    <w:rsid w:val="00B55A7F"/>
    <w:rPr>
      <w:iCs/>
    </w:rPr>
  </w:style>
  <w:style w:type="character" w:styleId="HTMLCode">
    <w:name w:val="HTML Code"/>
    <w:basedOn w:val="Absatz-Standardschriftart"/>
    <w:rsid w:val="00B55A7F"/>
    <w:rPr>
      <w:rFonts w:ascii="Verdana" w:hAnsi="Verdana" w:cs="Courier New"/>
      <w:sz w:val="22"/>
      <w:szCs w:val="20"/>
    </w:rPr>
  </w:style>
  <w:style w:type="character" w:styleId="HTMLDefinition">
    <w:name w:val="HTML Definition"/>
    <w:basedOn w:val="Absatz-Standardschriftart"/>
    <w:rsid w:val="00B55A7F"/>
    <w:rPr>
      <w:iCs/>
    </w:rPr>
  </w:style>
  <w:style w:type="character" w:styleId="HTMLTastatur">
    <w:name w:val="HTML Keyboard"/>
    <w:basedOn w:val="Absatz-Standardschriftart"/>
    <w:rsid w:val="00B55A7F"/>
    <w:rPr>
      <w:rFonts w:ascii="Verdana" w:hAnsi="Verdana" w:cs="Courier New"/>
      <w:sz w:val="22"/>
      <w:szCs w:val="20"/>
    </w:rPr>
  </w:style>
  <w:style w:type="paragraph" w:styleId="HTMLVorformatiert">
    <w:name w:val="HTML Preformatted"/>
    <w:basedOn w:val="Standard"/>
    <w:rsid w:val="00B55A7F"/>
    <w:rPr>
      <w:rFonts w:cs="Courier New"/>
      <w:szCs w:val="20"/>
    </w:rPr>
  </w:style>
  <w:style w:type="character" w:styleId="HTMLBeispiel">
    <w:name w:val="HTML Sample"/>
    <w:basedOn w:val="Absatz-Standardschriftart"/>
    <w:rsid w:val="00B55A7F"/>
    <w:rPr>
      <w:rFonts w:ascii="Verdana" w:hAnsi="Verdana" w:cs="Courier New"/>
      <w:sz w:val="22"/>
    </w:rPr>
  </w:style>
  <w:style w:type="character" w:styleId="HTMLSchreibmaschine">
    <w:name w:val="HTML Typewriter"/>
    <w:basedOn w:val="Absatz-Standardschriftart"/>
    <w:rsid w:val="00B55A7F"/>
    <w:rPr>
      <w:rFonts w:ascii="Verdana" w:hAnsi="Verdana" w:cs="Courier New"/>
      <w:sz w:val="20"/>
      <w:szCs w:val="20"/>
    </w:rPr>
  </w:style>
  <w:style w:type="character" w:styleId="HTMLVariable">
    <w:name w:val="HTML Variable"/>
    <w:basedOn w:val="Absatz-Standardschriftart"/>
    <w:rsid w:val="00B55A7F"/>
    <w:rPr>
      <w:iCs/>
    </w:rPr>
  </w:style>
  <w:style w:type="character" w:styleId="Zeilennummer">
    <w:name w:val="line number"/>
    <w:basedOn w:val="Absatz-Standardschriftart"/>
    <w:rsid w:val="00B55A7F"/>
  </w:style>
  <w:style w:type="paragraph" w:styleId="Liste">
    <w:name w:val="List"/>
    <w:basedOn w:val="Standard"/>
    <w:rsid w:val="00B55A7F"/>
    <w:pPr>
      <w:ind w:left="283" w:hanging="283"/>
    </w:pPr>
  </w:style>
  <w:style w:type="paragraph" w:styleId="Liste2">
    <w:name w:val="List 2"/>
    <w:basedOn w:val="Standard"/>
    <w:rsid w:val="00B55A7F"/>
    <w:pPr>
      <w:ind w:left="566" w:hanging="283"/>
    </w:pPr>
  </w:style>
  <w:style w:type="paragraph" w:styleId="Liste3">
    <w:name w:val="List 3"/>
    <w:basedOn w:val="Standard"/>
    <w:rsid w:val="00B55A7F"/>
    <w:pPr>
      <w:ind w:left="849" w:hanging="283"/>
    </w:pPr>
  </w:style>
  <w:style w:type="paragraph" w:styleId="Liste4">
    <w:name w:val="List 4"/>
    <w:basedOn w:val="Standard"/>
    <w:rsid w:val="00B55A7F"/>
    <w:pPr>
      <w:ind w:left="1132" w:hanging="283"/>
    </w:pPr>
  </w:style>
  <w:style w:type="paragraph" w:styleId="Liste5">
    <w:name w:val="List 5"/>
    <w:basedOn w:val="Standard"/>
    <w:rsid w:val="00B55A7F"/>
    <w:pPr>
      <w:ind w:left="1415" w:hanging="283"/>
    </w:pPr>
  </w:style>
  <w:style w:type="paragraph" w:styleId="Nachrichtenkopf">
    <w:name w:val="Message Header"/>
    <w:basedOn w:val="Standard"/>
    <w:rsid w:val="00B55A7F"/>
    <w:rPr>
      <w:rFonts w:cs="Arial"/>
      <w:b/>
    </w:rPr>
  </w:style>
  <w:style w:type="paragraph" w:styleId="StandardWeb">
    <w:name w:val="Normal (Web)"/>
    <w:basedOn w:val="Standard"/>
    <w:rsid w:val="00B55A7F"/>
  </w:style>
  <w:style w:type="paragraph" w:styleId="Standardeinzug">
    <w:name w:val="Normal Indent"/>
    <w:basedOn w:val="Standard"/>
    <w:rsid w:val="00B55A7F"/>
    <w:pPr>
      <w:ind w:left="1701"/>
    </w:pPr>
  </w:style>
  <w:style w:type="paragraph" w:styleId="Fu-Endnotenberschrift">
    <w:name w:val="Note Heading"/>
    <w:basedOn w:val="Standard"/>
    <w:next w:val="Standard"/>
    <w:rsid w:val="00B55A7F"/>
  </w:style>
  <w:style w:type="character" w:styleId="Seitenzahl">
    <w:name w:val="page number"/>
    <w:basedOn w:val="Absatz-Standardschriftart"/>
    <w:rsid w:val="00B96DDD"/>
    <w:rPr>
      <w:rFonts w:ascii="Arial" w:hAnsi="Arial"/>
      <w:sz w:val="16"/>
    </w:rPr>
  </w:style>
  <w:style w:type="paragraph" w:styleId="NurText">
    <w:name w:val="Plain Text"/>
    <w:basedOn w:val="Standard"/>
    <w:rsid w:val="00B55A7F"/>
    <w:rPr>
      <w:rFonts w:cs="Courier New"/>
      <w:szCs w:val="20"/>
    </w:rPr>
  </w:style>
  <w:style w:type="paragraph" w:styleId="Anrede">
    <w:name w:val="Salutation"/>
    <w:basedOn w:val="Standard"/>
    <w:next w:val="Standard"/>
    <w:rsid w:val="00B55A7F"/>
    <w:pPr>
      <w:keepLines/>
      <w:spacing w:after="140"/>
    </w:pPr>
  </w:style>
  <w:style w:type="table" w:styleId="TabelleSpalten1">
    <w:name w:val="Table Columns 1"/>
    <w:basedOn w:val="NormaleTabelle"/>
    <w:rsid w:val="00B55A7F"/>
    <w:pPr>
      <w:adjustRightInd w:val="0"/>
      <w:snapToGrid w:val="0"/>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0B2D70"/>
    <w:pPr>
      <w:spacing w:after="420"/>
    </w:pPr>
  </w:style>
  <w:style w:type="paragraph" w:customStyle="1" w:styleId="AuflistungmitSymbolen">
    <w:name w:val="Auflistung mit Symbolen"/>
    <w:basedOn w:val="AuflistungmitSymbolenmitAbstand"/>
    <w:qFormat/>
    <w:rsid w:val="00484533"/>
    <w:pPr>
      <w:spacing w:after="0"/>
    </w:pPr>
  </w:style>
  <w:style w:type="paragraph" w:customStyle="1" w:styleId="BeilagenersteZeile">
    <w:name w:val="Beilagen erste Zeile"/>
    <w:basedOn w:val="Standard"/>
    <w:next w:val="Beilagen"/>
    <w:rsid w:val="00BE500E"/>
    <w:pPr>
      <w:spacing w:before="420"/>
    </w:pPr>
  </w:style>
  <w:style w:type="paragraph" w:customStyle="1" w:styleId="Textzusammengehalten">
    <w:name w:val="Text zusammengehalten"/>
    <w:basedOn w:val="Blocktext"/>
    <w:rsid w:val="00B55A7F"/>
    <w:pPr>
      <w:keepNext/>
      <w:keepLines/>
    </w:pPr>
  </w:style>
  <w:style w:type="paragraph" w:customStyle="1" w:styleId="PositionmitBetrag">
    <w:name w:val="Position mit Betrag"/>
    <w:basedOn w:val="Blocktext"/>
    <w:rsid w:val="00B55A7F"/>
    <w:pPr>
      <w:tabs>
        <w:tab w:val="left" w:pos="7371"/>
        <w:tab w:val="right" w:pos="8959"/>
      </w:tabs>
      <w:ind w:right="2835"/>
    </w:pPr>
  </w:style>
  <w:style w:type="paragraph" w:customStyle="1" w:styleId="UnterschriftLinien">
    <w:name w:val="Unterschrift Linien"/>
    <w:basedOn w:val="Standard"/>
    <w:next w:val="UnterschriftText"/>
    <w:rsid w:val="00B55A7F"/>
    <w:pPr>
      <w:keepNext/>
      <w:keepLines/>
      <w:tabs>
        <w:tab w:val="left" w:leader="underscore" w:pos="3119"/>
        <w:tab w:val="left" w:pos="3969"/>
        <w:tab w:val="right" w:leader="underscore" w:pos="7088"/>
      </w:tabs>
    </w:pPr>
    <w:rPr>
      <w:sz w:val="8"/>
    </w:rPr>
  </w:style>
  <w:style w:type="paragraph" w:customStyle="1" w:styleId="UnterschriftText">
    <w:name w:val="Unterschrift Text"/>
    <w:basedOn w:val="Standard"/>
    <w:rsid w:val="00B55A7F"/>
    <w:pPr>
      <w:keepNext/>
      <w:keepLines/>
      <w:tabs>
        <w:tab w:val="left" w:pos="3969"/>
      </w:tabs>
    </w:pPr>
  </w:style>
  <w:style w:type="paragraph" w:customStyle="1" w:styleId="Topic075Line">
    <w:name w:val="Topic075Line"/>
    <w:basedOn w:val="Blocktext"/>
    <w:rsid w:val="0038621B"/>
    <w:pPr>
      <w:tabs>
        <w:tab w:val="right" w:leader="underscore" w:pos="8959"/>
      </w:tabs>
      <w:ind w:left="425" w:hanging="425"/>
    </w:pPr>
  </w:style>
  <w:style w:type="paragraph" w:customStyle="1" w:styleId="Topic300Line">
    <w:name w:val="Topic300Line"/>
    <w:basedOn w:val="Blocktext"/>
    <w:rsid w:val="0038621B"/>
    <w:pPr>
      <w:tabs>
        <w:tab w:val="right" w:leader="underscore" w:pos="8959"/>
      </w:tabs>
      <w:ind w:left="1701" w:hanging="1701"/>
    </w:pPr>
  </w:style>
  <w:style w:type="paragraph" w:customStyle="1" w:styleId="Topic600Line">
    <w:name w:val="Topic600Line"/>
    <w:basedOn w:val="Blocktext"/>
    <w:rsid w:val="0038621B"/>
    <w:pPr>
      <w:tabs>
        <w:tab w:val="right" w:leader="underscore" w:pos="8959"/>
      </w:tabs>
      <w:ind w:left="3402" w:hanging="3402"/>
    </w:pPr>
  </w:style>
  <w:style w:type="paragraph" w:customStyle="1" w:styleId="Topic900Line">
    <w:name w:val="Topic900Line"/>
    <w:basedOn w:val="Blocktext"/>
    <w:rsid w:val="0038621B"/>
    <w:pPr>
      <w:tabs>
        <w:tab w:val="right" w:leader="underscore" w:pos="8959"/>
      </w:tabs>
      <w:ind w:left="5103" w:hanging="5103"/>
    </w:pPr>
  </w:style>
  <w:style w:type="character" w:customStyle="1" w:styleId="Kursiv">
    <w:name w:val="Kursiv"/>
    <w:basedOn w:val="Absatz-Standardschriftart"/>
    <w:rsid w:val="00914B2F"/>
    <w:rPr>
      <w:i/>
      <w:lang w:val="de-CH"/>
    </w:rPr>
  </w:style>
  <w:style w:type="paragraph" w:styleId="Zitat">
    <w:name w:val="Quote"/>
    <w:basedOn w:val="Standard"/>
    <w:next w:val="Standard"/>
    <w:link w:val="ZitatZchn"/>
    <w:uiPriority w:val="29"/>
    <w:qFormat/>
    <w:rsid w:val="00B55A7F"/>
    <w:rPr>
      <w:i/>
      <w:iCs/>
      <w:color w:val="000000" w:themeColor="text1"/>
    </w:rPr>
  </w:style>
  <w:style w:type="character" w:customStyle="1" w:styleId="ZitatZchn">
    <w:name w:val="Zitat Zchn"/>
    <w:basedOn w:val="Absatz-Standardschriftart"/>
    <w:link w:val="Zitat"/>
    <w:uiPriority w:val="29"/>
    <w:rsid w:val="00B55A7F"/>
    <w:rPr>
      <w:i/>
      <w:iCs/>
      <w:color w:val="000000" w:themeColor="text1"/>
      <w:szCs w:val="24"/>
    </w:rPr>
  </w:style>
  <w:style w:type="character" w:styleId="SchwacheHervorhebung">
    <w:name w:val="Subtle Emphasis"/>
    <w:basedOn w:val="Absatz-Standardschriftart"/>
    <w:uiPriority w:val="19"/>
    <w:rsid w:val="00B55A7F"/>
    <w:rPr>
      <w:i/>
      <w:iCs/>
      <w:color w:val="808080" w:themeColor="text1" w:themeTint="7F"/>
    </w:rPr>
  </w:style>
  <w:style w:type="paragraph" w:styleId="Inhaltsverzeichnisberschrift">
    <w:name w:val="TOC Heading"/>
    <w:basedOn w:val="berschrift1"/>
    <w:next w:val="Standard"/>
    <w:uiPriority w:val="39"/>
    <w:unhideWhenUsed/>
    <w:rsid w:val="00B55A7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B55A7F"/>
  </w:style>
  <w:style w:type="paragraph" w:customStyle="1" w:styleId="AbsenderText">
    <w:name w:val="Absender Text"/>
    <w:basedOn w:val="Standard"/>
    <w:rsid w:val="00E92436"/>
    <w:pPr>
      <w:spacing w:after="420" w:line="220" w:lineRule="exact"/>
      <w:contextualSpacing/>
    </w:pPr>
    <w:rPr>
      <w:sz w:val="16"/>
    </w:rPr>
  </w:style>
  <w:style w:type="paragraph" w:customStyle="1" w:styleId="AbsenderTitelStufeI">
    <w:name w:val="Absender Titel Stufe I"/>
    <w:basedOn w:val="Standard"/>
    <w:next w:val="AbsenderTitelStufeII"/>
    <w:rsid w:val="00E92436"/>
    <w:pPr>
      <w:spacing w:line="260" w:lineRule="exact"/>
    </w:pPr>
    <w:rPr>
      <w:b/>
      <w:caps/>
      <w:spacing w:val="8"/>
    </w:rPr>
  </w:style>
  <w:style w:type="paragraph" w:customStyle="1" w:styleId="Referenz">
    <w:name w:val="Referenz"/>
    <w:basedOn w:val="Standard"/>
    <w:rsid w:val="00B55A7F"/>
    <w:rPr>
      <w:sz w:val="17"/>
    </w:rPr>
  </w:style>
  <w:style w:type="paragraph" w:customStyle="1" w:styleId="Klassifikation">
    <w:name w:val="Klassifikation"/>
    <w:basedOn w:val="Standard"/>
    <w:rsid w:val="00B55A7F"/>
    <w:rPr>
      <w:b/>
      <w:sz w:val="17"/>
    </w:rPr>
  </w:style>
  <w:style w:type="paragraph" w:customStyle="1" w:styleId="AbsenderTitelStufeII">
    <w:name w:val="Absender Titel Stufe II"/>
    <w:basedOn w:val="Standard"/>
    <w:next w:val="AbsenderDistanz"/>
    <w:rsid w:val="00EE5A76"/>
    <w:pPr>
      <w:spacing w:line="250" w:lineRule="exact"/>
    </w:pPr>
    <w:rPr>
      <w:sz w:val="18"/>
    </w:rPr>
  </w:style>
  <w:style w:type="paragraph" w:customStyle="1" w:styleId="Tabellentext">
    <w:name w:val="Tabellentext"/>
    <w:basedOn w:val="Standard"/>
    <w:qFormat/>
    <w:rsid w:val="002764BD"/>
    <w:pPr>
      <w:adjustRightInd/>
      <w:snapToGrid/>
      <w:spacing w:line="260" w:lineRule="atLeast"/>
    </w:pPr>
    <w:rPr>
      <w:sz w:val="18"/>
    </w:rPr>
  </w:style>
  <w:style w:type="table" w:styleId="Tabelle3D-Effekt1">
    <w:name w:val="Table 3D effects 1"/>
    <w:basedOn w:val="NormaleTabelle"/>
    <w:rsid w:val="00B55A7F"/>
    <w:pPr>
      <w:adjustRightInd w:val="0"/>
      <w:snapToGrid w:val="0"/>
      <w:spacing w:after="140" w:line="280" w:lineRule="exact"/>
    </w:pPr>
    <w:rPr>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Einfach3">
    <w:name w:val="Table Simple 3"/>
    <w:aliases w:val="Tabelle Kopfzeile"/>
    <w:basedOn w:val="NormaleTabelle"/>
    <w:rsid w:val="002764BD"/>
    <w:pPr>
      <w:adjustRightInd w:val="0"/>
      <w:snapToGrid w:val="0"/>
      <w:spacing w:line="260" w:lineRule="exact"/>
    </w:pPr>
    <w:rPr>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AuflistungHinweis">
    <w:name w:val="Auflistung Hinweis"/>
    <w:basedOn w:val="AuflistungmitBuchstaben"/>
    <w:qFormat/>
    <w:rsid w:val="00B55A7F"/>
    <w:pPr>
      <w:numPr>
        <w:numId w:val="6"/>
      </w:numPr>
    </w:pPr>
  </w:style>
  <w:style w:type="table" w:styleId="TabelleElegant">
    <w:name w:val="Table Elegant"/>
    <w:aliases w:val="Tabelle Struktur"/>
    <w:basedOn w:val="NormaleTabelle"/>
    <w:rsid w:val="002E2D1B"/>
    <w:pPr>
      <w:adjustRightInd w:val="0"/>
      <w:snapToGrid w:val="0"/>
      <w:spacing w:line="280" w:lineRule="exact"/>
    </w:pPr>
    <w:tblPr>
      <w:tblCellMar>
        <w:top w:w="28" w:type="dxa"/>
        <w:left w:w="0" w:type="dxa"/>
        <w:bottom w:w="340" w:type="dxa"/>
        <w:right w:w="0" w:type="dxa"/>
      </w:tblCellMar>
    </w:tblPr>
    <w:tcPr>
      <w:shd w:val="clear" w:color="auto" w:fill="auto"/>
    </w:tcPr>
    <w:tblStylePr w:type="firstRow">
      <w:rPr>
        <w:color w:val="auto"/>
      </w:rPr>
      <w:tblPr/>
      <w:tcPr>
        <w:tcBorders>
          <w:tl2br w:val="none" w:sz="0" w:space="0" w:color="auto"/>
          <w:tr2bl w:val="none" w:sz="0" w:space="0" w:color="auto"/>
        </w:tcBorders>
      </w:tcPr>
    </w:tblStylePr>
    <w:tblStylePr w:type="firstCol">
      <w:rPr>
        <w:b w:val="0"/>
      </w:rPr>
      <w:tblPr/>
      <w:tcPr>
        <w:tcBorders>
          <w:top w:val="single" w:sz="2" w:space="0" w:color="auto"/>
          <w:insideH w:val="single" w:sz="2" w:space="0" w:color="auto"/>
        </w:tcBorders>
        <w:shd w:val="clear" w:color="auto" w:fill="auto"/>
      </w:tcPr>
    </w:tblStylePr>
    <w:tblStylePr w:type="lastCol">
      <w:tblPr>
        <w:tblCellMar>
          <w:top w:w="28" w:type="dxa"/>
          <w:left w:w="227" w:type="dxa"/>
          <w:bottom w:w="340" w:type="dxa"/>
          <w:right w:w="0" w:type="dxa"/>
        </w:tblCellMar>
      </w:tblPr>
    </w:tblStylePr>
  </w:style>
  <w:style w:type="table" w:styleId="TabelleEinfach2">
    <w:name w:val="Table Simple 2"/>
    <w:basedOn w:val="NormaleTabelle"/>
    <w:rsid w:val="00B55A7F"/>
    <w:pPr>
      <w:adjustRightInd w:val="0"/>
      <w:snapToGrid w:val="0"/>
      <w:spacing w:line="280" w:lineRule="exact"/>
    </w:p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204723"/>
    <w:pPr>
      <w:pBdr>
        <w:top w:val="single" w:sz="4" w:space="4" w:color="auto"/>
        <w:bottom w:val="single" w:sz="4" w:space="6" w:color="auto"/>
      </w:pBdr>
      <w:spacing w:before="280" w:after="420"/>
    </w:pPr>
    <w:rPr>
      <w:b/>
    </w:rPr>
  </w:style>
  <w:style w:type="paragraph" w:customStyle="1" w:styleId="TitelTitelseite">
    <w:name w:val="Titel Titelseite"/>
    <w:basedOn w:val="Standard"/>
    <w:qFormat/>
    <w:rsid w:val="00AD7791"/>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rsid w:val="00B55A7F"/>
    <w:pPr>
      <w:ind w:left="720"/>
      <w:contextualSpacing/>
    </w:pPr>
  </w:style>
  <w:style w:type="paragraph" w:styleId="Listennummer2">
    <w:name w:val="List Number 2"/>
    <w:basedOn w:val="Standard"/>
    <w:rsid w:val="00F55116"/>
    <w:pPr>
      <w:numPr>
        <w:numId w:val="2"/>
      </w:numPr>
      <w:contextualSpacing/>
    </w:pPr>
  </w:style>
  <w:style w:type="paragraph" w:styleId="Listennummer3">
    <w:name w:val="List Number 3"/>
    <w:basedOn w:val="Standard"/>
    <w:rsid w:val="00F55116"/>
    <w:pPr>
      <w:numPr>
        <w:numId w:val="3"/>
      </w:numPr>
      <w:contextualSpacing/>
    </w:pPr>
  </w:style>
  <w:style w:type="paragraph" w:styleId="Listennummer5">
    <w:name w:val="List Number 5"/>
    <w:basedOn w:val="Standard"/>
    <w:rsid w:val="00F55116"/>
    <w:pPr>
      <w:numPr>
        <w:numId w:val="4"/>
      </w:numPr>
      <w:contextualSpacing/>
    </w:pPr>
  </w:style>
  <w:style w:type="paragraph" w:styleId="Listenfortsetzung">
    <w:name w:val="List Continue"/>
    <w:basedOn w:val="Standard"/>
    <w:rsid w:val="00F55116"/>
    <w:pPr>
      <w:spacing w:after="120"/>
      <w:ind w:left="283"/>
      <w:contextualSpacing/>
    </w:pPr>
  </w:style>
  <w:style w:type="paragraph" w:styleId="Listennummer">
    <w:name w:val="List Number"/>
    <w:basedOn w:val="Standard"/>
    <w:rsid w:val="00F55116"/>
    <w:pPr>
      <w:numPr>
        <w:numId w:val="1"/>
      </w:numPr>
      <w:contextualSpacing/>
    </w:pPr>
  </w:style>
  <w:style w:type="table" w:customStyle="1" w:styleId="Template">
    <w:name w:val="Template"/>
    <w:basedOn w:val="NormaleTabelle"/>
    <w:uiPriority w:val="99"/>
    <w:rsid w:val="007D7164"/>
    <w:tblPr>
      <w:tblCellMar>
        <w:left w:w="0" w:type="dxa"/>
        <w:right w:w="0" w:type="dxa"/>
      </w:tblCellMar>
    </w:tblPr>
  </w:style>
  <w:style w:type="paragraph" w:customStyle="1" w:styleId="AuflistungmitrmischenNummern">
    <w:name w:val="Auflistung mit römischen Nummern"/>
    <w:basedOn w:val="AuflistungmitBuchstaben"/>
    <w:qFormat/>
    <w:rsid w:val="00B55A7F"/>
    <w:pPr>
      <w:numPr>
        <w:numId w:val="9"/>
      </w:numPr>
    </w:pPr>
  </w:style>
  <w:style w:type="paragraph" w:styleId="Aufzhlungszeichen">
    <w:name w:val="List Bullet"/>
    <w:basedOn w:val="Standard"/>
    <w:rsid w:val="00B55A7F"/>
    <w:pPr>
      <w:numPr>
        <w:numId w:val="11"/>
      </w:numPr>
      <w:contextualSpacing/>
    </w:pPr>
  </w:style>
  <w:style w:type="paragraph" w:customStyle="1" w:styleId="KopfzeileTitel">
    <w:name w:val="Kopfzeile Titel"/>
    <w:basedOn w:val="Kopfzeile"/>
    <w:rsid w:val="00914B2F"/>
    <w:rPr>
      <w:b/>
    </w:rPr>
  </w:style>
  <w:style w:type="character" w:styleId="Platzhaltertext">
    <w:name w:val="Placeholder Text"/>
    <w:basedOn w:val="Absatz-Standardschriftart"/>
    <w:uiPriority w:val="99"/>
    <w:semiHidden/>
    <w:rsid w:val="00B55A7F"/>
    <w:rPr>
      <w:color w:val="808080"/>
    </w:rPr>
  </w:style>
  <w:style w:type="table" w:customStyle="1" w:styleId="Tabellegrauliniert">
    <w:name w:val="Tabelle grau liniert"/>
    <w:basedOn w:val="NormaleTabelle"/>
    <w:uiPriority w:val="99"/>
    <w:rsid w:val="002764BD"/>
    <w:rPr>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393C3D"/>
    <w:pPr>
      <w:numPr>
        <w:numId w:val="14"/>
      </w:numPr>
    </w:pPr>
    <w:rPr>
      <w:rFonts w:eastAsia="SimSun"/>
      <w:color w:val="000000"/>
    </w:rPr>
  </w:style>
  <w:style w:type="paragraph" w:customStyle="1" w:styleId="AuflistungmitKleinbuchstabenGesetze">
    <w:name w:val="Auflistung mit Kleinbuchstaben Gesetze"/>
    <w:basedOn w:val="Standard"/>
    <w:qFormat/>
    <w:rsid w:val="00E00A30"/>
    <w:pPr>
      <w:numPr>
        <w:numId w:val="15"/>
      </w:numPr>
      <w:ind w:left="568" w:right="1134" w:hanging="284"/>
    </w:pPr>
    <w:rPr>
      <w:sz w:val="18"/>
    </w:rPr>
  </w:style>
  <w:style w:type="paragraph" w:customStyle="1" w:styleId="Gesetzestexte">
    <w:name w:val="Gesetzestexte"/>
    <w:basedOn w:val="Standard"/>
    <w:qFormat/>
    <w:rsid w:val="00E00A30"/>
    <w:pPr>
      <w:spacing w:after="60" w:line="240" w:lineRule="atLeast"/>
      <w:ind w:left="284" w:right="1134"/>
      <w:jc w:val="both"/>
    </w:pPr>
    <w:rPr>
      <w:sz w:val="18"/>
    </w:rPr>
  </w:style>
  <w:style w:type="paragraph" w:customStyle="1" w:styleId="AbsenderDistanz">
    <w:name w:val="Absender Distanz"/>
    <w:basedOn w:val="Standard"/>
    <w:next w:val="AbsenderText"/>
    <w:rsid w:val="002764BD"/>
    <w:pPr>
      <w:spacing w:after="120" w:line="240" w:lineRule="auto"/>
    </w:pPr>
    <w:rPr>
      <w:sz w:val="2"/>
      <w:szCs w:val="2"/>
    </w:rPr>
  </w:style>
  <w:style w:type="paragraph" w:customStyle="1" w:styleId="Linieoben">
    <w:name w:val="Linie oben"/>
    <w:basedOn w:val="Standard"/>
    <w:qFormat/>
    <w:rsid w:val="002764BD"/>
    <w:pPr>
      <w:pBdr>
        <w:top w:val="single" w:sz="4" w:space="3" w:color="auto"/>
      </w:pBdr>
    </w:pPr>
  </w:style>
  <w:style w:type="paragraph" w:customStyle="1" w:styleId="Linieunten">
    <w:name w:val="Linie unten"/>
    <w:basedOn w:val="Standard"/>
    <w:qFormat/>
    <w:rsid w:val="002764BD"/>
    <w:pPr>
      <w:pBdr>
        <w:bottom w:val="single" w:sz="4" w:space="5" w:color="auto"/>
      </w:pBdr>
    </w:pPr>
    <w:rPr>
      <w:lang w:val="en-GB"/>
    </w:rPr>
  </w:style>
  <w:style w:type="paragraph" w:customStyle="1" w:styleId="AuflistungmitNummernmitAbstand">
    <w:name w:val="Auflistung mit Nummern mit Abstand"/>
    <w:basedOn w:val="Standard"/>
    <w:qFormat/>
    <w:rsid w:val="002A4356"/>
    <w:pPr>
      <w:numPr>
        <w:numId w:val="16"/>
      </w:numPr>
      <w:spacing w:after="140"/>
    </w:pPr>
  </w:style>
  <w:style w:type="character" w:customStyle="1" w:styleId="FuzeileZchn">
    <w:name w:val="Fußzeile Zchn"/>
    <w:basedOn w:val="Absatz-Standardschriftart"/>
    <w:link w:val="Fuzeile"/>
    <w:rsid w:val="00FB5C8F"/>
    <w:rPr>
      <w:sz w:val="16"/>
      <w:szCs w:val="24"/>
    </w:rPr>
  </w:style>
  <w:style w:type="paragraph" w:customStyle="1" w:styleId="TitelAbstand">
    <w:name w:val="Titel Abstand"/>
    <w:basedOn w:val="berschrift1"/>
    <w:qFormat/>
    <w:rsid w:val="00B634FD"/>
    <w:pPr>
      <w:numPr>
        <w:numId w:val="0"/>
      </w:numPr>
    </w:pPr>
  </w:style>
  <w:style w:type="paragraph" w:customStyle="1" w:styleId="TitelAbstandklein">
    <w:name w:val="Titel Abstand klein"/>
    <w:basedOn w:val="TitelAbstand"/>
    <w:qFormat/>
    <w:rsid w:val="00B634FD"/>
    <w:pPr>
      <w:spacing w:before="280" w:after="0"/>
    </w:pPr>
    <w:rPr>
      <w:szCs w:val="18"/>
    </w:rPr>
  </w:style>
  <w:style w:type="paragraph" w:customStyle="1" w:styleId="StandardHilfetext">
    <w:name w:val="Standard (Hilfetext)"/>
    <w:basedOn w:val="Standard"/>
    <w:qFormat/>
    <w:rsid w:val="00F27006"/>
    <w:pPr>
      <w:keepNext/>
    </w:pPr>
    <w:rPr>
      <w:bCs/>
      <w:i/>
      <w:vanish/>
      <w:color w:val="FF0000"/>
      <w:sz w:val="18"/>
      <w:szCs w:val="18"/>
    </w:rPr>
  </w:style>
  <w:style w:type="character" w:customStyle="1" w:styleId="KopfzeileZchn">
    <w:name w:val="Kopfzeile Zchn"/>
    <w:basedOn w:val="Absatz-Standardschriftart"/>
    <w:link w:val="Kopfzeile"/>
    <w:locked/>
    <w:rsid w:val="00276E6C"/>
    <w:rPr>
      <w:sz w:val="16"/>
      <w:szCs w:val="24"/>
    </w:rPr>
  </w:style>
  <w:style w:type="character" w:customStyle="1" w:styleId="DatumZchn">
    <w:name w:val="Datum Zchn"/>
    <w:basedOn w:val="Absatz-Standardschriftart"/>
    <w:link w:val="Datum"/>
    <w:rsid w:val="008B2339"/>
    <w:rPr>
      <w:szCs w:val="24"/>
    </w:rPr>
  </w:style>
  <w:style w:type="character" w:customStyle="1" w:styleId="berschrift2Zchn">
    <w:name w:val="Überschrift 2 Zchn"/>
    <w:basedOn w:val="Absatz-Standardschriftart"/>
    <w:link w:val="berschrift2"/>
    <w:rsid w:val="004B0324"/>
    <w:rPr>
      <w:rFonts w:cs="Arial"/>
      <w:b/>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1002">
      <w:bodyDiv w:val="1"/>
      <w:marLeft w:val="0"/>
      <w:marRight w:val="0"/>
      <w:marTop w:val="0"/>
      <w:marBottom w:val="0"/>
      <w:divBdr>
        <w:top w:val="none" w:sz="0" w:space="0" w:color="auto"/>
        <w:left w:val="none" w:sz="0" w:space="0" w:color="auto"/>
        <w:bottom w:val="none" w:sz="0" w:space="0" w:color="auto"/>
        <w:right w:val="none" w:sz="0" w:space="0" w:color="auto"/>
      </w:divBdr>
    </w:div>
    <w:div w:id="578949866">
      <w:bodyDiv w:val="1"/>
      <w:marLeft w:val="0"/>
      <w:marRight w:val="0"/>
      <w:marTop w:val="0"/>
      <w:marBottom w:val="0"/>
      <w:divBdr>
        <w:top w:val="none" w:sz="0" w:space="0" w:color="auto"/>
        <w:left w:val="none" w:sz="0" w:space="0" w:color="auto"/>
        <w:bottom w:val="none" w:sz="0" w:space="0" w:color="auto"/>
        <w:right w:val="none" w:sz="0" w:space="0" w:color="auto"/>
      </w:divBdr>
    </w:div>
    <w:div w:id="948508105">
      <w:bodyDiv w:val="1"/>
      <w:marLeft w:val="0"/>
      <w:marRight w:val="0"/>
      <w:marTop w:val="0"/>
      <w:marBottom w:val="0"/>
      <w:divBdr>
        <w:top w:val="none" w:sz="0" w:space="0" w:color="auto"/>
        <w:left w:val="none" w:sz="0" w:space="0" w:color="auto"/>
        <w:bottom w:val="none" w:sz="0" w:space="0" w:color="auto"/>
        <w:right w:val="none" w:sz="0" w:space="0" w:color="auto"/>
      </w:divBdr>
    </w:div>
    <w:div w:id="1030842842">
      <w:bodyDiv w:val="1"/>
      <w:marLeft w:val="0"/>
      <w:marRight w:val="0"/>
      <w:marTop w:val="0"/>
      <w:marBottom w:val="0"/>
      <w:divBdr>
        <w:top w:val="none" w:sz="0" w:space="0" w:color="auto"/>
        <w:left w:val="none" w:sz="0" w:space="0" w:color="auto"/>
        <w:bottom w:val="none" w:sz="0" w:space="0" w:color="auto"/>
        <w:right w:val="none" w:sz="0" w:space="0" w:color="auto"/>
      </w:divBdr>
    </w:div>
    <w:div w:id="110063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BF5A8-4CA8-4369-ADD8-1BB02BB1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715</Words>
  <Characters>7111</Characters>
  <Application>Microsoft Office Word</Application>
  <DocSecurity>0</DocSecurity>
  <Lines>309</Lines>
  <Paragraphs>173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2021-08-09T12:07:00Z</dcterms:created>
  <dcterms:modified xsi:type="dcterms:W3CDTF">2021-08-09T12:07:00Z</dcterms:modified>
</cp:coreProperties>
</file>