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41976" w14:textId="77777777" w:rsidR="00B7268E" w:rsidRDefault="00B7268E" w:rsidP="00CF0F7B">
      <w:pPr>
        <w:pStyle w:val="Titel1"/>
        <w:spacing w:after="0"/>
        <w:rPr>
          <w:sz w:val="36"/>
        </w:rPr>
      </w:pPr>
    </w:p>
    <w:p w14:paraId="0EC1B802" w14:textId="77777777" w:rsidR="00217E50" w:rsidRDefault="00217E50" w:rsidP="00CF0F7B">
      <w:pPr>
        <w:pStyle w:val="Titel1"/>
        <w:spacing w:after="0"/>
        <w:rPr>
          <w:sz w:val="36"/>
        </w:rPr>
      </w:pPr>
    </w:p>
    <w:p w14:paraId="38BCED08" w14:textId="77777777" w:rsidR="00217E50" w:rsidRDefault="00217E50" w:rsidP="00CF0F7B">
      <w:pPr>
        <w:pStyle w:val="Titel1"/>
        <w:spacing w:after="0"/>
        <w:rPr>
          <w:sz w:val="36"/>
        </w:rPr>
      </w:pPr>
    </w:p>
    <w:p w14:paraId="262AE2AC" w14:textId="3881A11D" w:rsidR="00E2009C" w:rsidRPr="008F0266" w:rsidRDefault="000553FD" w:rsidP="00E2009C">
      <w:pPr>
        <w:pStyle w:val="Titel1"/>
        <w:spacing w:after="0"/>
        <w:jc w:val="left"/>
        <w:rPr>
          <w:rFonts w:ascii="Arial Black" w:hAnsi="Arial Black"/>
          <w:sz w:val="36"/>
        </w:rPr>
      </w:pPr>
      <w:bookmarkStart w:id="0" w:name="OLE_LINK1"/>
      <w:proofErr w:type="spellStart"/>
      <w:r w:rsidRPr="008F0266">
        <w:rPr>
          <w:rFonts w:ascii="Arial Black" w:hAnsi="Arial Black"/>
          <w:sz w:val="36"/>
        </w:rPr>
        <w:t>Bestandesaufnahme</w:t>
      </w:r>
      <w:proofErr w:type="spellEnd"/>
      <w:r w:rsidRPr="008F0266">
        <w:rPr>
          <w:rFonts w:ascii="Arial Black" w:hAnsi="Arial Black"/>
          <w:sz w:val="36"/>
        </w:rPr>
        <w:t xml:space="preserve"> der Hochwasserschutzbauten entlang der kantonalen (überkommunalen) </w:t>
      </w:r>
      <w:r w:rsidR="00F34B29">
        <w:rPr>
          <w:rFonts w:ascii="Arial Black" w:hAnsi="Arial Black"/>
          <w:sz w:val="36"/>
        </w:rPr>
        <w:t>Fliessg</w:t>
      </w:r>
      <w:bookmarkStart w:id="1" w:name="_GoBack"/>
      <w:bookmarkEnd w:id="1"/>
      <w:r w:rsidRPr="008F0266">
        <w:rPr>
          <w:rFonts w:ascii="Arial Black" w:hAnsi="Arial Black"/>
          <w:sz w:val="36"/>
        </w:rPr>
        <w:t>ewässer im Kanton Zürich</w:t>
      </w:r>
      <w:r w:rsidR="00E2009C" w:rsidRPr="008F0266">
        <w:rPr>
          <w:rFonts w:ascii="Arial Black" w:hAnsi="Arial Black"/>
          <w:sz w:val="36"/>
        </w:rPr>
        <w:t xml:space="preserve"> </w:t>
      </w:r>
    </w:p>
    <w:p w14:paraId="60FBAF4E" w14:textId="77777777" w:rsidR="00ED7119" w:rsidRPr="00DF643F" w:rsidRDefault="00ED7119" w:rsidP="00ED7119">
      <w:pPr>
        <w:pStyle w:val="Titel1"/>
        <w:spacing w:after="0"/>
        <w:rPr>
          <w:sz w:val="36"/>
        </w:rPr>
      </w:pPr>
    </w:p>
    <w:p w14:paraId="32812CFC" w14:textId="77777777" w:rsidR="00ED7119" w:rsidRPr="00DF643F" w:rsidRDefault="00ED7119" w:rsidP="00ED7119">
      <w:pPr>
        <w:pStyle w:val="Titel1"/>
        <w:spacing w:after="0"/>
        <w:rPr>
          <w:sz w:val="36"/>
        </w:rPr>
      </w:pPr>
    </w:p>
    <w:bookmarkEnd w:id="0"/>
    <w:p w14:paraId="20A79DBC" w14:textId="77777777" w:rsidR="00ED7119" w:rsidRPr="00DF643F" w:rsidRDefault="00ED7119" w:rsidP="00ED7119">
      <w:pPr>
        <w:pStyle w:val="Titel1"/>
        <w:spacing w:after="0"/>
        <w:jc w:val="left"/>
        <w:rPr>
          <w:sz w:val="36"/>
        </w:rPr>
      </w:pPr>
    </w:p>
    <w:p w14:paraId="595AF522" w14:textId="77777777" w:rsidR="0075426D" w:rsidRPr="00DF643F" w:rsidRDefault="0075426D" w:rsidP="00CF0F7B">
      <w:pPr>
        <w:pStyle w:val="Titel1"/>
        <w:spacing w:after="0"/>
        <w:rPr>
          <w:sz w:val="36"/>
        </w:rPr>
      </w:pPr>
    </w:p>
    <w:p w14:paraId="117B1044" w14:textId="77777777" w:rsidR="00B7268E" w:rsidRPr="00DF643F" w:rsidRDefault="00B7268E" w:rsidP="00CF0F7B">
      <w:pPr>
        <w:pStyle w:val="Titel1"/>
        <w:spacing w:after="0"/>
        <w:rPr>
          <w:sz w:val="36"/>
        </w:rPr>
      </w:pPr>
    </w:p>
    <w:p w14:paraId="392BBE4C" w14:textId="77777777" w:rsidR="003B4A05" w:rsidRPr="00DF643F" w:rsidRDefault="003B4A05" w:rsidP="00CF0F7B">
      <w:pPr>
        <w:spacing w:before="0" w:after="120"/>
        <w:jc w:val="both"/>
        <w:rPr>
          <w:b/>
          <w:bCs/>
          <w:sz w:val="32"/>
          <w:szCs w:val="32"/>
        </w:rPr>
      </w:pPr>
      <w:r w:rsidRPr="00DF643F">
        <w:rPr>
          <w:b/>
          <w:bCs/>
          <w:sz w:val="32"/>
          <w:szCs w:val="32"/>
        </w:rPr>
        <w:t>Tei</w:t>
      </w:r>
      <w:r w:rsidR="00077B76" w:rsidRPr="00DF643F">
        <w:rPr>
          <w:b/>
          <w:bCs/>
          <w:sz w:val="32"/>
          <w:szCs w:val="32"/>
        </w:rPr>
        <w:t xml:space="preserve">l B: </w:t>
      </w:r>
      <w:r w:rsidR="00077B76" w:rsidRPr="00DF643F">
        <w:rPr>
          <w:b/>
          <w:bCs/>
          <w:sz w:val="32"/>
          <w:szCs w:val="32"/>
        </w:rPr>
        <w:tab/>
      </w:r>
      <w:r w:rsidR="00542938" w:rsidRPr="00DF643F">
        <w:rPr>
          <w:b/>
          <w:bCs/>
          <w:sz w:val="32"/>
          <w:szCs w:val="32"/>
        </w:rPr>
        <w:t>Allgemeine Submissionsbedingungen</w:t>
      </w:r>
    </w:p>
    <w:p w14:paraId="77F977F8" w14:textId="056CE9D7" w:rsidR="001851D2" w:rsidRDefault="00DB0D24">
      <w:pPr>
        <w:pStyle w:val="Verzeichnis1"/>
        <w:rPr>
          <w:rFonts w:asciiTheme="minorHAnsi" w:eastAsiaTheme="minorEastAsia" w:hAnsiTheme="minorHAnsi" w:cstheme="minorBidi"/>
          <w:bCs w:val="0"/>
          <w:caps w:val="0"/>
          <w:sz w:val="22"/>
          <w:szCs w:val="22"/>
          <w:lang w:val="de-CH" w:eastAsia="de-CH"/>
        </w:rPr>
      </w:pPr>
      <w:r w:rsidRPr="00DF643F">
        <w:rPr>
          <w:b/>
          <w:bCs w:val="0"/>
          <w:sz w:val="32"/>
          <w:szCs w:val="32"/>
        </w:rPr>
        <w:fldChar w:fldCharType="begin"/>
      </w:r>
      <w:r w:rsidR="001B4739" w:rsidRPr="00DF643F">
        <w:rPr>
          <w:b/>
          <w:bCs w:val="0"/>
          <w:sz w:val="32"/>
          <w:szCs w:val="32"/>
        </w:rPr>
        <w:instrText xml:space="preserve"> TOC \o "1-1" \h \z \u </w:instrText>
      </w:r>
      <w:r w:rsidRPr="00DF643F">
        <w:rPr>
          <w:b/>
          <w:bCs w:val="0"/>
          <w:sz w:val="32"/>
          <w:szCs w:val="32"/>
        </w:rPr>
        <w:fldChar w:fldCharType="separate"/>
      </w:r>
      <w:hyperlink w:anchor="_Toc50472214" w:history="1">
        <w:r w:rsidR="001851D2" w:rsidRPr="001D501A">
          <w:rPr>
            <w:rStyle w:val="Hyperlink"/>
          </w:rPr>
          <w:t>B1</w:t>
        </w:r>
        <w:r w:rsidR="001851D2">
          <w:rPr>
            <w:rFonts w:asciiTheme="minorHAnsi" w:eastAsiaTheme="minorEastAsia" w:hAnsiTheme="minorHAnsi" w:cstheme="minorBidi"/>
            <w:bCs w:val="0"/>
            <w:caps w:val="0"/>
            <w:sz w:val="22"/>
            <w:szCs w:val="22"/>
            <w:lang w:val="de-CH" w:eastAsia="de-CH"/>
          </w:rPr>
          <w:tab/>
        </w:r>
        <w:r w:rsidR="001851D2" w:rsidRPr="001D501A">
          <w:rPr>
            <w:rStyle w:val="Hyperlink"/>
          </w:rPr>
          <w:t>Allgemeine Angaben</w:t>
        </w:r>
        <w:r w:rsidR="001851D2">
          <w:rPr>
            <w:webHidden/>
          </w:rPr>
          <w:tab/>
        </w:r>
        <w:r w:rsidR="001851D2">
          <w:rPr>
            <w:webHidden/>
          </w:rPr>
          <w:fldChar w:fldCharType="begin"/>
        </w:r>
        <w:r w:rsidR="001851D2">
          <w:rPr>
            <w:webHidden/>
          </w:rPr>
          <w:instrText xml:space="preserve"> PAGEREF _Toc50472214 \h </w:instrText>
        </w:r>
        <w:r w:rsidR="001851D2">
          <w:rPr>
            <w:webHidden/>
          </w:rPr>
        </w:r>
        <w:r w:rsidR="001851D2">
          <w:rPr>
            <w:webHidden/>
          </w:rPr>
          <w:fldChar w:fldCharType="separate"/>
        </w:r>
        <w:r w:rsidR="001851D2">
          <w:rPr>
            <w:webHidden/>
          </w:rPr>
          <w:t>2</w:t>
        </w:r>
        <w:r w:rsidR="001851D2">
          <w:rPr>
            <w:webHidden/>
          </w:rPr>
          <w:fldChar w:fldCharType="end"/>
        </w:r>
      </w:hyperlink>
    </w:p>
    <w:p w14:paraId="387C5317" w14:textId="657794A0" w:rsidR="001851D2" w:rsidRDefault="00F34B29">
      <w:pPr>
        <w:pStyle w:val="Verzeichnis1"/>
        <w:rPr>
          <w:rFonts w:asciiTheme="minorHAnsi" w:eastAsiaTheme="minorEastAsia" w:hAnsiTheme="minorHAnsi" w:cstheme="minorBidi"/>
          <w:bCs w:val="0"/>
          <w:caps w:val="0"/>
          <w:sz w:val="22"/>
          <w:szCs w:val="22"/>
          <w:lang w:val="de-CH" w:eastAsia="de-CH"/>
        </w:rPr>
      </w:pPr>
      <w:hyperlink w:anchor="_Toc50472215" w:history="1">
        <w:r w:rsidR="001851D2" w:rsidRPr="001D501A">
          <w:rPr>
            <w:rStyle w:val="Hyperlink"/>
          </w:rPr>
          <w:t>B2</w:t>
        </w:r>
        <w:r w:rsidR="001851D2">
          <w:rPr>
            <w:rFonts w:asciiTheme="minorHAnsi" w:eastAsiaTheme="minorEastAsia" w:hAnsiTheme="minorHAnsi" w:cstheme="minorBidi"/>
            <w:bCs w:val="0"/>
            <w:caps w:val="0"/>
            <w:sz w:val="22"/>
            <w:szCs w:val="22"/>
            <w:lang w:val="de-CH" w:eastAsia="de-CH"/>
          </w:rPr>
          <w:tab/>
        </w:r>
        <w:r w:rsidR="001851D2" w:rsidRPr="001D501A">
          <w:rPr>
            <w:rStyle w:val="Hyperlink"/>
          </w:rPr>
          <w:t>Organisation und Verfahren</w:t>
        </w:r>
        <w:r w:rsidR="001851D2">
          <w:rPr>
            <w:webHidden/>
          </w:rPr>
          <w:tab/>
        </w:r>
        <w:r w:rsidR="001851D2">
          <w:rPr>
            <w:webHidden/>
          </w:rPr>
          <w:fldChar w:fldCharType="begin"/>
        </w:r>
        <w:r w:rsidR="001851D2">
          <w:rPr>
            <w:webHidden/>
          </w:rPr>
          <w:instrText xml:space="preserve"> PAGEREF _Toc50472215 \h </w:instrText>
        </w:r>
        <w:r w:rsidR="001851D2">
          <w:rPr>
            <w:webHidden/>
          </w:rPr>
        </w:r>
        <w:r w:rsidR="001851D2">
          <w:rPr>
            <w:webHidden/>
          </w:rPr>
          <w:fldChar w:fldCharType="separate"/>
        </w:r>
        <w:r w:rsidR="001851D2">
          <w:rPr>
            <w:webHidden/>
          </w:rPr>
          <w:t>2</w:t>
        </w:r>
        <w:r w:rsidR="001851D2">
          <w:rPr>
            <w:webHidden/>
          </w:rPr>
          <w:fldChar w:fldCharType="end"/>
        </w:r>
      </w:hyperlink>
    </w:p>
    <w:p w14:paraId="148C65B6" w14:textId="1F74FDEA" w:rsidR="001851D2" w:rsidRDefault="00F34B29">
      <w:pPr>
        <w:pStyle w:val="Verzeichnis1"/>
        <w:rPr>
          <w:rFonts w:asciiTheme="minorHAnsi" w:eastAsiaTheme="minorEastAsia" w:hAnsiTheme="minorHAnsi" w:cstheme="minorBidi"/>
          <w:bCs w:val="0"/>
          <w:caps w:val="0"/>
          <w:sz w:val="22"/>
          <w:szCs w:val="22"/>
          <w:lang w:val="de-CH" w:eastAsia="de-CH"/>
        </w:rPr>
      </w:pPr>
      <w:hyperlink w:anchor="_Toc50472216" w:history="1">
        <w:r w:rsidR="001851D2" w:rsidRPr="001D501A">
          <w:rPr>
            <w:rStyle w:val="Hyperlink"/>
          </w:rPr>
          <w:t>B3</w:t>
        </w:r>
        <w:r w:rsidR="001851D2">
          <w:rPr>
            <w:rFonts w:asciiTheme="minorHAnsi" w:eastAsiaTheme="minorEastAsia" w:hAnsiTheme="minorHAnsi" w:cstheme="minorBidi"/>
            <w:bCs w:val="0"/>
            <w:caps w:val="0"/>
            <w:sz w:val="22"/>
            <w:szCs w:val="22"/>
            <w:lang w:val="de-CH" w:eastAsia="de-CH"/>
          </w:rPr>
          <w:tab/>
        </w:r>
        <w:r w:rsidR="001851D2" w:rsidRPr="001D501A">
          <w:rPr>
            <w:rStyle w:val="Hyperlink"/>
          </w:rPr>
          <w:t>Bewertung der Angebote</w:t>
        </w:r>
        <w:r w:rsidR="001851D2">
          <w:rPr>
            <w:webHidden/>
          </w:rPr>
          <w:tab/>
        </w:r>
        <w:r w:rsidR="001851D2">
          <w:rPr>
            <w:webHidden/>
          </w:rPr>
          <w:fldChar w:fldCharType="begin"/>
        </w:r>
        <w:r w:rsidR="001851D2">
          <w:rPr>
            <w:webHidden/>
          </w:rPr>
          <w:instrText xml:space="preserve"> PAGEREF _Toc50472216 \h </w:instrText>
        </w:r>
        <w:r w:rsidR="001851D2">
          <w:rPr>
            <w:webHidden/>
          </w:rPr>
        </w:r>
        <w:r w:rsidR="001851D2">
          <w:rPr>
            <w:webHidden/>
          </w:rPr>
          <w:fldChar w:fldCharType="separate"/>
        </w:r>
        <w:r w:rsidR="001851D2">
          <w:rPr>
            <w:webHidden/>
          </w:rPr>
          <w:t>3</w:t>
        </w:r>
        <w:r w:rsidR="001851D2">
          <w:rPr>
            <w:webHidden/>
          </w:rPr>
          <w:fldChar w:fldCharType="end"/>
        </w:r>
      </w:hyperlink>
    </w:p>
    <w:p w14:paraId="6926AE1D" w14:textId="3A49CA72" w:rsidR="001851D2" w:rsidRDefault="00F34B29">
      <w:pPr>
        <w:pStyle w:val="Verzeichnis1"/>
        <w:rPr>
          <w:rFonts w:asciiTheme="minorHAnsi" w:eastAsiaTheme="minorEastAsia" w:hAnsiTheme="minorHAnsi" w:cstheme="minorBidi"/>
          <w:bCs w:val="0"/>
          <w:caps w:val="0"/>
          <w:sz w:val="22"/>
          <w:szCs w:val="22"/>
          <w:lang w:val="de-CH" w:eastAsia="de-CH"/>
        </w:rPr>
      </w:pPr>
      <w:hyperlink w:anchor="_Toc50472217" w:history="1">
        <w:r w:rsidR="001851D2" w:rsidRPr="001D501A">
          <w:rPr>
            <w:rStyle w:val="Hyperlink"/>
          </w:rPr>
          <w:t>B4</w:t>
        </w:r>
        <w:r w:rsidR="001851D2">
          <w:rPr>
            <w:rFonts w:asciiTheme="minorHAnsi" w:eastAsiaTheme="minorEastAsia" w:hAnsiTheme="minorHAnsi" w:cstheme="minorBidi"/>
            <w:bCs w:val="0"/>
            <w:caps w:val="0"/>
            <w:sz w:val="22"/>
            <w:szCs w:val="22"/>
            <w:lang w:val="de-CH" w:eastAsia="de-CH"/>
          </w:rPr>
          <w:tab/>
        </w:r>
        <w:r w:rsidR="001851D2" w:rsidRPr="001D501A">
          <w:rPr>
            <w:rStyle w:val="Hyperlink"/>
          </w:rPr>
          <w:t>Weitere Bestimmungen</w:t>
        </w:r>
        <w:r w:rsidR="001851D2">
          <w:rPr>
            <w:webHidden/>
          </w:rPr>
          <w:tab/>
        </w:r>
        <w:r w:rsidR="001851D2">
          <w:rPr>
            <w:webHidden/>
          </w:rPr>
          <w:fldChar w:fldCharType="begin"/>
        </w:r>
        <w:r w:rsidR="001851D2">
          <w:rPr>
            <w:webHidden/>
          </w:rPr>
          <w:instrText xml:space="preserve"> PAGEREF _Toc50472217 \h </w:instrText>
        </w:r>
        <w:r w:rsidR="001851D2">
          <w:rPr>
            <w:webHidden/>
          </w:rPr>
        </w:r>
        <w:r w:rsidR="001851D2">
          <w:rPr>
            <w:webHidden/>
          </w:rPr>
          <w:fldChar w:fldCharType="separate"/>
        </w:r>
        <w:r w:rsidR="001851D2">
          <w:rPr>
            <w:webHidden/>
          </w:rPr>
          <w:t>4</w:t>
        </w:r>
        <w:r w:rsidR="001851D2">
          <w:rPr>
            <w:webHidden/>
          </w:rPr>
          <w:fldChar w:fldCharType="end"/>
        </w:r>
      </w:hyperlink>
    </w:p>
    <w:p w14:paraId="0BF274D1" w14:textId="624FCBC3" w:rsidR="001851D2" w:rsidRDefault="00F34B29">
      <w:pPr>
        <w:pStyle w:val="Verzeichnis1"/>
        <w:rPr>
          <w:rFonts w:asciiTheme="minorHAnsi" w:eastAsiaTheme="minorEastAsia" w:hAnsiTheme="minorHAnsi" w:cstheme="minorBidi"/>
          <w:bCs w:val="0"/>
          <w:caps w:val="0"/>
          <w:sz w:val="22"/>
          <w:szCs w:val="22"/>
          <w:lang w:val="de-CH" w:eastAsia="de-CH"/>
        </w:rPr>
      </w:pPr>
      <w:hyperlink w:anchor="_Toc50472218" w:history="1">
        <w:r w:rsidR="001851D2" w:rsidRPr="001D501A">
          <w:rPr>
            <w:rStyle w:val="Hyperlink"/>
          </w:rPr>
          <w:t>B5</w:t>
        </w:r>
        <w:r w:rsidR="001851D2">
          <w:rPr>
            <w:rFonts w:asciiTheme="minorHAnsi" w:eastAsiaTheme="minorEastAsia" w:hAnsiTheme="minorHAnsi" w:cstheme="minorBidi"/>
            <w:bCs w:val="0"/>
            <w:caps w:val="0"/>
            <w:sz w:val="22"/>
            <w:szCs w:val="22"/>
            <w:lang w:val="de-CH" w:eastAsia="de-CH"/>
          </w:rPr>
          <w:tab/>
        </w:r>
        <w:r w:rsidR="001851D2" w:rsidRPr="001D501A">
          <w:rPr>
            <w:rStyle w:val="Hyperlink"/>
          </w:rPr>
          <w:t>Planer- und Dienstleistungsvertrag</w:t>
        </w:r>
        <w:r w:rsidR="001851D2">
          <w:rPr>
            <w:webHidden/>
          </w:rPr>
          <w:tab/>
        </w:r>
        <w:r w:rsidR="001851D2">
          <w:rPr>
            <w:webHidden/>
          </w:rPr>
          <w:fldChar w:fldCharType="begin"/>
        </w:r>
        <w:r w:rsidR="001851D2">
          <w:rPr>
            <w:webHidden/>
          </w:rPr>
          <w:instrText xml:space="preserve"> PAGEREF _Toc50472218 \h </w:instrText>
        </w:r>
        <w:r w:rsidR="001851D2">
          <w:rPr>
            <w:webHidden/>
          </w:rPr>
        </w:r>
        <w:r w:rsidR="001851D2">
          <w:rPr>
            <w:webHidden/>
          </w:rPr>
          <w:fldChar w:fldCharType="separate"/>
        </w:r>
        <w:r w:rsidR="001851D2">
          <w:rPr>
            <w:webHidden/>
          </w:rPr>
          <w:t>6</w:t>
        </w:r>
        <w:r w:rsidR="001851D2">
          <w:rPr>
            <w:webHidden/>
          </w:rPr>
          <w:fldChar w:fldCharType="end"/>
        </w:r>
      </w:hyperlink>
    </w:p>
    <w:p w14:paraId="6F782714" w14:textId="4657997D" w:rsidR="001851D2" w:rsidRDefault="00F34B29">
      <w:pPr>
        <w:pStyle w:val="Verzeichnis1"/>
        <w:rPr>
          <w:rFonts w:asciiTheme="minorHAnsi" w:eastAsiaTheme="minorEastAsia" w:hAnsiTheme="minorHAnsi" w:cstheme="minorBidi"/>
          <w:bCs w:val="0"/>
          <w:caps w:val="0"/>
          <w:sz w:val="22"/>
          <w:szCs w:val="22"/>
          <w:lang w:val="de-CH" w:eastAsia="de-CH"/>
        </w:rPr>
      </w:pPr>
      <w:hyperlink w:anchor="_Toc50472219" w:history="1">
        <w:r w:rsidR="001851D2" w:rsidRPr="001D501A">
          <w:rPr>
            <w:rStyle w:val="Hyperlink"/>
          </w:rPr>
          <w:t>B6</w:t>
        </w:r>
        <w:r w:rsidR="001851D2">
          <w:rPr>
            <w:rFonts w:asciiTheme="minorHAnsi" w:eastAsiaTheme="minorEastAsia" w:hAnsiTheme="minorHAnsi" w:cstheme="minorBidi"/>
            <w:bCs w:val="0"/>
            <w:caps w:val="0"/>
            <w:sz w:val="22"/>
            <w:szCs w:val="22"/>
            <w:lang w:val="de-CH" w:eastAsia="de-CH"/>
          </w:rPr>
          <w:tab/>
        </w:r>
        <w:r w:rsidR="001851D2" w:rsidRPr="001D501A">
          <w:rPr>
            <w:rStyle w:val="Hyperlink"/>
          </w:rPr>
          <w:t>Dokumente des Auftraggebers</w:t>
        </w:r>
        <w:r w:rsidR="001851D2">
          <w:rPr>
            <w:webHidden/>
          </w:rPr>
          <w:tab/>
        </w:r>
        <w:r w:rsidR="001851D2">
          <w:rPr>
            <w:webHidden/>
          </w:rPr>
          <w:fldChar w:fldCharType="begin"/>
        </w:r>
        <w:r w:rsidR="001851D2">
          <w:rPr>
            <w:webHidden/>
          </w:rPr>
          <w:instrText xml:space="preserve"> PAGEREF _Toc50472219 \h </w:instrText>
        </w:r>
        <w:r w:rsidR="001851D2">
          <w:rPr>
            <w:webHidden/>
          </w:rPr>
        </w:r>
        <w:r w:rsidR="001851D2">
          <w:rPr>
            <w:webHidden/>
          </w:rPr>
          <w:fldChar w:fldCharType="separate"/>
        </w:r>
        <w:r w:rsidR="001851D2">
          <w:rPr>
            <w:webHidden/>
          </w:rPr>
          <w:t>6</w:t>
        </w:r>
        <w:r w:rsidR="001851D2">
          <w:rPr>
            <w:webHidden/>
          </w:rPr>
          <w:fldChar w:fldCharType="end"/>
        </w:r>
      </w:hyperlink>
    </w:p>
    <w:p w14:paraId="6F800A19" w14:textId="294E7901" w:rsidR="001851D2" w:rsidRDefault="00F34B29">
      <w:pPr>
        <w:pStyle w:val="Verzeichnis1"/>
        <w:rPr>
          <w:rFonts w:asciiTheme="minorHAnsi" w:eastAsiaTheme="minorEastAsia" w:hAnsiTheme="minorHAnsi" w:cstheme="minorBidi"/>
          <w:bCs w:val="0"/>
          <w:caps w:val="0"/>
          <w:sz w:val="22"/>
          <w:szCs w:val="22"/>
          <w:lang w:val="de-CH" w:eastAsia="de-CH"/>
        </w:rPr>
      </w:pPr>
      <w:hyperlink w:anchor="_Toc50472220" w:history="1">
        <w:r w:rsidR="001851D2" w:rsidRPr="001D501A">
          <w:rPr>
            <w:rStyle w:val="Hyperlink"/>
          </w:rPr>
          <w:t>B7</w:t>
        </w:r>
        <w:r w:rsidR="001851D2">
          <w:rPr>
            <w:rFonts w:asciiTheme="minorHAnsi" w:eastAsiaTheme="minorEastAsia" w:hAnsiTheme="minorHAnsi" w:cstheme="minorBidi"/>
            <w:bCs w:val="0"/>
            <w:caps w:val="0"/>
            <w:sz w:val="22"/>
            <w:szCs w:val="22"/>
            <w:lang w:val="de-CH" w:eastAsia="de-CH"/>
          </w:rPr>
          <w:tab/>
        </w:r>
        <w:r w:rsidR="001851D2" w:rsidRPr="001D501A">
          <w:rPr>
            <w:rStyle w:val="Hyperlink"/>
          </w:rPr>
          <w:t>Anwendbares Recht / Gerichtsstand</w:t>
        </w:r>
        <w:r w:rsidR="001851D2">
          <w:rPr>
            <w:webHidden/>
          </w:rPr>
          <w:tab/>
        </w:r>
        <w:r w:rsidR="001851D2">
          <w:rPr>
            <w:webHidden/>
          </w:rPr>
          <w:fldChar w:fldCharType="begin"/>
        </w:r>
        <w:r w:rsidR="001851D2">
          <w:rPr>
            <w:webHidden/>
          </w:rPr>
          <w:instrText xml:space="preserve"> PAGEREF _Toc50472220 \h </w:instrText>
        </w:r>
        <w:r w:rsidR="001851D2">
          <w:rPr>
            <w:webHidden/>
          </w:rPr>
        </w:r>
        <w:r w:rsidR="001851D2">
          <w:rPr>
            <w:webHidden/>
          </w:rPr>
          <w:fldChar w:fldCharType="separate"/>
        </w:r>
        <w:r w:rsidR="001851D2">
          <w:rPr>
            <w:webHidden/>
          </w:rPr>
          <w:t>6</w:t>
        </w:r>
        <w:r w:rsidR="001851D2">
          <w:rPr>
            <w:webHidden/>
          </w:rPr>
          <w:fldChar w:fldCharType="end"/>
        </w:r>
      </w:hyperlink>
    </w:p>
    <w:p w14:paraId="5B763BA2" w14:textId="4CE49373" w:rsidR="001B4739" w:rsidRPr="00DF643F" w:rsidRDefault="00DB0D24" w:rsidP="00CF0F7B">
      <w:pPr>
        <w:spacing w:before="0" w:after="120"/>
        <w:jc w:val="both"/>
        <w:rPr>
          <w:b/>
          <w:bCs/>
          <w:sz w:val="32"/>
          <w:szCs w:val="32"/>
        </w:rPr>
      </w:pPr>
      <w:r w:rsidRPr="00DF643F">
        <w:rPr>
          <w:b/>
          <w:bCs/>
          <w:sz w:val="32"/>
          <w:szCs w:val="32"/>
        </w:rPr>
        <w:fldChar w:fldCharType="end"/>
      </w:r>
    </w:p>
    <w:p w14:paraId="61DA8D98" w14:textId="77777777" w:rsidR="001B4739" w:rsidRPr="00DF643F" w:rsidRDefault="001B4739" w:rsidP="00CF0F7B">
      <w:pPr>
        <w:tabs>
          <w:tab w:val="clear" w:pos="1205"/>
          <w:tab w:val="clear" w:pos="2338"/>
          <w:tab w:val="clear" w:pos="2906"/>
          <w:tab w:val="clear" w:pos="3474"/>
          <w:tab w:val="clear" w:pos="3815"/>
          <w:tab w:val="clear" w:pos="9923"/>
        </w:tabs>
        <w:spacing w:before="0"/>
        <w:jc w:val="both"/>
        <w:rPr>
          <w:b/>
          <w:sz w:val="36"/>
          <w:szCs w:val="36"/>
        </w:rPr>
      </w:pPr>
      <w:r w:rsidRPr="00DF643F">
        <w:rPr>
          <w:b/>
          <w:sz w:val="36"/>
          <w:szCs w:val="36"/>
        </w:rPr>
        <w:br w:type="page"/>
      </w: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3B4A05" w:rsidRPr="00DF643F" w14:paraId="2452EF35" w14:textId="77777777" w:rsidTr="008A4BCF">
        <w:trPr>
          <w:cantSplit/>
        </w:trPr>
        <w:tc>
          <w:tcPr>
            <w:tcW w:w="9214" w:type="dxa"/>
            <w:shd w:val="clear" w:color="auto" w:fill="C0C0C0"/>
          </w:tcPr>
          <w:p w14:paraId="1876E599" w14:textId="77777777" w:rsidR="003B4A05" w:rsidRPr="00DF643F" w:rsidRDefault="00D66DBB" w:rsidP="00D66DBB">
            <w:pPr>
              <w:pStyle w:val="berschrift1"/>
              <w:tabs>
                <w:tab w:val="clear" w:pos="1138"/>
                <w:tab w:val="clear" w:pos="1205"/>
              </w:tabs>
              <w:ind w:left="497" w:hanging="497"/>
              <w:jc w:val="both"/>
            </w:pPr>
            <w:bookmarkStart w:id="2" w:name="_Toc50472214"/>
            <w:r>
              <w:lastRenderedPageBreak/>
              <w:t>Allgemeine Angaben</w:t>
            </w:r>
            <w:bookmarkEnd w:id="2"/>
          </w:p>
        </w:tc>
      </w:tr>
    </w:tbl>
    <w:p w14:paraId="1CAF88D1" w14:textId="77777777" w:rsidR="00BA1C45" w:rsidRPr="00DF643F" w:rsidRDefault="00BA1C45" w:rsidP="00CF0F7B">
      <w:pPr>
        <w:jc w:val="both"/>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74"/>
        <w:gridCol w:w="567"/>
        <w:gridCol w:w="2273"/>
      </w:tblGrid>
      <w:tr w:rsidR="00F3357E" w:rsidRPr="00DF643F" w14:paraId="1939ECC6" w14:textId="77777777" w:rsidTr="00E25E7C">
        <w:tc>
          <w:tcPr>
            <w:tcW w:w="9214" w:type="dxa"/>
            <w:gridSpan w:val="3"/>
          </w:tcPr>
          <w:p w14:paraId="1520751F" w14:textId="40A60FF0" w:rsidR="00F3357E" w:rsidRPr="00DF643F" w:rsidRDefault="00F10EA6" w:rsidP="00AD730A">
            <w:pPr>
              <w:jc w:val="both"/>
              <w:rPr>
                <w:sz w:val="20"/>
              </w:rPr>
            </w:pPr>
            <w:r w:rsidRPr="00DF643F">
              <w:rPr>
                <w:sz w:val="20"/>
              </w:rPr>
              <w:t xml:space="preserve">Das AWEL (Amt für Abfall, Wasser, Energie und Luft) respektiert die Gleichstellung von Mann und Frau. Der Einfachheit halber verwendet das AWEL in seinen Submissionsunterlagen stellvertretend für beide Geschlechter die männliche </w:t>
            </w:r>
            <w:r w:rsidR="00114085" w:rsidRPr="00DF643F">
              <w:rPr>
                <w:sz w:val="20"/>
              </w:rPr>
              <w:t xml:space="preserve">und weibliche </w:t>
            </w:r>
            <w:r w:rsidRPr="00DF643F">
              <w:rPr>
                <w:sz w:val="20"/>
              </w:rPr>
              <w:t>Bezeichnung verschiedener Personengruppen</w:t>
            </w:r>
            <w:r w:rsidR="00114085" w:rsidRPr="00DF643F">
              <w:rPr>
                <w:sz w:val="20"/>
              </w:rPr>
              <w:t xml:space="preserve"> </w:t>
            </w:r>
            <w:r w:rsidR="00AD730A">
              <w:rPr>
                <w:sz w:val="20"/>
              </w:rPr>
              <w:t>abwechselnd und gleichwertig</w:t>
            </w:r>
            <w:r w:rsidRPr="00DF643F">
              <w:rPr>
                <w:sz w:val="20"/>
              </w:rPr>
              <w:t>.</w:t>
            </w:r>
          </w:p>
        </w:tc>
      </w:tr>
      <w:tr w:rsidR="00DC6DD8" w:rsidRPr="00DF643F" w14:paraId="68E11B7F" w14:textId="77777777" w:rsidTr="00E25E7C">
        <w:tc>
          <w:tcPr>
            <w:tcW w:w="9214" w:type="dxa"/>
            <w:gridSpan w:val="3"/>
          </w:tcPr>
          <w:p w14:paraId="5E3D187B" w14:textId="77777777" w:rsidR="00DC6DD8" w:rsidRPr="00DF643F" w:rsidRDefault="00DC6DD8" w:rsidP="00F3357E">
            <w:pPr>
              <w:jc w:val="both"/>
              <w:rPr>
                <w:sz w:val="20"/>
              </w:rPr>
            </w:pPr>
          </w:p>
        </w:tc>
      </w:tr>
      <w:tr w:rsidR="00F3357E" w:rsidRPr="00116AF9" w14:paraId="7D2A82EE" w14:textId="77777777" w:rsidTr="00E25E7C">
        <w:tc>
          <w:tcPr>
            <w:tcW w:w="9214" w:type="dxa"/>
            <w:gridSpan w:val="3"/>
          </w:tcPr>
          <w:tbl>
            <w:tblPr>
              <w:tblW w:w="9214" w:type="dxa"/>
              <w:tblLayout w:type="fixed"/>
              <w:tblCellMar>
                <w:left w:w="70" w:type="dxa"/>
                <w:right w:w="70" w:type="dxa"/>
              </w:tblCellMar>
              <w:tblLook w:val="0000" w:firstRow="0" w:lastRow="0" w:firstColumn="0" w:lastColumn="0" w:noHBand="0" w:noVBand="0"/>
            </w:tblPr>
            <w:tblGrid>
              <w:gridCol w:w="9214"/>
            </w:tblGrid>
            <w:tr w:rsidR="00DC6DD8" w:rsidRPr="00116AF9" w14:paraId="60DFCCB9" w14:textId="77777777" w:rsidTr="008A4BCF">
              <w:trPr>
                <w:cantSplit/>
              </w:trPr>
              <w:tc>
                <w:tcPr>
                  <w:tcW w:w="9214" w:type="dxa"/>
                  <w:shd w:val="clear" w:color="auto" w:fill="C0C0C0"/>
                </w:tcPr>
                <w:p w14:paraId="1EE8B7CC" w14:textId="7847F996" w:rsidR="00DC6DD8" w:rsidRPr="00DF643F" w:rsidRDefault="00DC6DD8" w:rsidP="00DC6DD8">
                  <w:pPr>
                    <w:pStyle w:val="berschrift1"/>
                    <w:tabs>
                      <w:tab w:val="clear" w:pos="1138"/>
                      <w:tab w:val="clear" w:pos="1205"/>
                    </w:tabs>
                    <w:ind w:left="497" w:hanging="497"/>
                    <w:jc w:val="both"/>
                  </w:pPr>
                  <w:bookmarkStart w:id="3" w:name="_Toc50472215"/>
                  <w:r>
                    <w:t>Organisation und Verfahren</w:t>
                  </w:r>
                  <w:bookmarkEnd w:id="3"/>
                </w:p>
              </w:tc>
            </w:tr>
          </w:tbl>
          <w:p w14:paraId="04BDB738" w14:textId="77777777" w:rsidR="00353F92" w:rsidRPr="00116AF9" w:rsidRDefault="00353F92" w:rsidP="00F3357E">
            <w:pPr>
              <w:jc w:val="both"/>
              <w:rPr>
                <w:b/>
                <w:bCs/>
                <w:kern w:val="32"/>
                <w:sz w:val="28"/>
                <w:szCs w:val="32"/>
              </w:rPr>
            </w:pPr>
          </w:p>
        </w:tc>
      </w:tr>
      <w:tr w:rsidR="00DC6DD8" w:rsidRPr="00DF643F" w14:paraId="5D052D16" w14:textId="77777777" w:rsidTr="00E25E7C">
        <w:tc>
          <w:tcPr>
            <w:tcW w:w="9214" w:type="dxa"/>
            <w:gridSpan w:val="3"/>
          </w:tcPr>
          <w:p w14:paraId="62EDEF60" w14:textId="77777777" w:rsidR="00DC6DD8" w:rsidRPr="00DF643F" w:rsidRDefault="00DC6DD8" w:rsidP="00F3357E">
            <w:pPr>
              <w:jc w:val="both"/>
              <w:rPr>
                <w:sz w:val="20"/>
              </w:rPr>
            </w:pPr>
          </w:p>
        </w:tc>
      </w:tr>
      <w:tr w:rsidR="00C03419" w:rsidRPr="00DF643F" w14:paraId="43C323B3" w14:textId="77777777" w:rsidTr="00E25E7C">
        <w:tc>
          <w:tcPr>
            <w:tcW w:w="9214" w:type="dxa"/>
            <w:gridSpan w:val="3"/>
          </w:tcPr>
          <w:p w14:paraId="2A9F7E75" w14:textId="77777777" w:rsidR="00C03419" w:rsidRPr="00DF643F" w:rsidRDefault="00C03419" w:rsidP="00F3357E">
            <w:pPr>
              <w:pStyle w:val="berschrift2"/>
              <w:tabs>
                <w:tab w:val="num" w:pos="851"/>
              </w:tabs>
              <w:ind w:left="851"/>
              <w:jc w:val="both"/>
              <w:rPr>
                <w:sz w:val="20"/>
              </w:rPr>
            </w:pPr>
            <w:r w:rsidRPr="00DF643F">
              <w:rPr>
                <w:sz w:val="20"/>
              </w:rPr>
              <w:br w:type="page"/>
            </w:r>
            <w:r w:rsidRPr="00DF643F">
              <w:rPr>
                <w:sz w:val="20"/>
              </w:rPr>
              <w:br w:type="page"/>
            </w:r>
            <w:r w:rsidR="00F10EA6" w:rsidRPr="00DF643F">
              <w:rPr>
                <w:sz w:val="20"/>
              </w:rPr>
              <w:t>Ausschreibende Stelle / Auftraggeber</w:t>
            </w:r>
          </w:p>
        </w:tc>
      </w:tr>
      <w:tr w:rsidR="00C03419" w:rsidRPr="00DF643F" w14:paraId="6E90EC57" w14:textId="77777777" w:rsidTr="00E25E7C">
        <w:trPr>
          <w:trHeight w:val="227"/>
        </w:trPr>
        <w:tc>
          <w:tcPr>
            <w:tcW w:w="9214" w:type="dxa"/>
            <w:gridSpan w:val="3"/>
          </w:tcPr>
          <w:p w14:paraId="303D51A9" w14:textId="279E17D2" w:rsidR="00F10EA6" w:rsidRPr="00DF643F" w:rsidRDefault="00F10EA6" w:rsidP="00F10EA6">
            <w:pPr>
              <w:jc w:val="both"/>
              <w:rPr>
                <w:sz w:val="20"/>
              </w:rPr>
            </w:pPr>
            <w:r w:rsidRPr="00DF643F">
              <w:rPr>
                <w:sz w:val="20"/>
              </w:rPr>
              <w:t>Amt für Abfall, Wasser, Energie und Luft</w:t>
            </w:r>
          </w:p>
          <w:p w14:paraId="3B728CBF" w14:textId="77777777" w:rsidR="00F10EA6" w:rsidRPr="00DF643F" w:rsidRDefault="00F10EA6" w:rsidP="00F10EA6">
            <w:pPr>
              <w:jc w:val="both"/>
              <w:rPr>
                <w:sz w:val="20"/>
              </w:rPr>
            </w:pPr>
            <w:r w:rsidRPr="00DF643F">
              <w:rPr>
                <w:sz w:val="20"/>
              </w:rPr>
              <w:t>Abteilung Wasserbau</w:t>
            </w:r>
          </w:p>
          <w:p w14:paraId="348E58C0" w14:textId="77777777" w:rsidR="00F10EA6" w:rsidRPr="00DF643F" w:rsidRDefault="00F10EA6" w:rsidP="00F10EA6">
            <w:pPr>
              <w:jc w:val="both"/>
              <w:rPr>
                <w:sz w:val="20"/>
              </w:rPr>
            </w:pPr>
            <w:proofErr w:type="spellStart"/>
            <w:r w:rsidRPr="00DF643F">
              <w:rPr>
                <w:sz w:val="20"/>
              </w:rPr>
              <w:t>Walcheplatz</w:t>
            </w:r>
            <w:proofErr w:type="spellEnd"/>
            <w:r w:rsidRPr="00DF643F">
              <w:rPr>
                <w:sz w:val="20"/>
              </w:rPr>
              <w:t xml:space="preserve"> 2</w:t>
            </w:r>
          </w:p>
          <w:p w14:paraId="53EF7DAA" w14:textId="77777777" w:rsidR="00F10EA6" w:rsidRPr="00DF643F" w:rsidRDefault="00F10EA6" w:rsidP="00F10EA6">
            <w:pPr>
              <w:jc w:val="both"/>
              <w:rPr>
                <w:sz w:val="20"/>
              </w:rPr>
            </w:pPr>
            <w:r w:rsidRPr="00DF643F">
              <w:rPr>
                <w:sz w:val="20"/>
              </w:rPr>
              <w:t>CH-8090 Zürich</w:t>
            </w:r>
          </w:p>
          <w:p w14:paraId="25B4BA47" w14:textId="77777777" w:rsidR="00E21397" w:rsidRPr="00DF643F" w:rsidRDefault="00E21397" w:rsidP="00E21397">
            <w:pPr>
              <w:jc w:val="both"/>
              <w:rPr>
                <w:sz w:val="20"/>
              </w:rPr>
            </w:pPr>
          </w:p>
          <w:p w14:paraId="215AEF44" w14:textId="77777777" w:rsidR="00F3357E" w:rsidRPr="00231E53" w:rsidRDefault="00F3357E" w:rsidP="00F3357E">
            <w:pPr>
              <w:jc w:val="both"/>
              <w:rPr>
                <w:b/>
                <w:sz w:val="20"/>
              </w:rPr>
            </w:pPr>
            <w:r w:rsidRPr="00231E53">
              <w:rPr>
                <w:b/>
                <w:sz w:val="20"/>
              </w:rPr>
              <w:t>Ansprechperson:</w:t>
            </w:r>
          </w:p>
          <w:p w14:paraId="3899C365" w14:textId="15D577A3" w:rsidR="00F3357E" w:rsidRPr="00DF643F" w:rsidRDefault="006C342D" w:rsidP="00E21397">
            <w:pPr>
              <w:jc w:val="both"/>
              <w:rPr>
                <w:sz w:val="20"/>
              </w:rPr>
            </w:pPr>
            <w:r w:rsidRPr="00231E53">
              <w:rPr>
                <w:sz w:val="20"/>
              </w:rPr>
              <w:t xml:space="preserve">Frau </w:t>
            </w:r>
            <w:r w:rsidR="00B03D75">
              <w:rPr>
                <w:sz w:val="20"/>
              </w:rPr>
              <w:t>Maja Rapp</w:t>
            </w:r>
          </w:p>
          <w:p w14:paraId="7DE9BC4D" w14:textId="2B45DD34" w:rsidR="006C342D" w:rsidRPr="00DF643F" w:rsidRDefault="00231E53" w:rsidP="00E21397">
            <w:pPr>
              <w:jc w:val="both"/>
              <w:rPr>
                <w:sz w:val="20"/>
              </w:rPr>
            </w:pPr>
            <w:r>
              <w:rPr>
                <w:sz w:val="20"/>
              </w:rPr>
              <w:t xml:space="preserve">+ 41 </w:t>
            </w:r>
            <w:r w:rsidR="006C342D" w:rsidRPr="00DF643F">
              <w:rPr>
                <w:sz w:val="20"/>
              </w:rPr>
              <w:t xml:space="preserve">43 259 </w:t>
            </w:r>
            <w:r w:rsidR="00B03D75">
              <w:rPr>
                <w:sz w:val="20"/>
              </w:rPr>
              <w:t>32</w:t>
            </w:r>
            <w:r w:rsidR="006C342D" w:rsidRPr="00DF643F">
              <w:rPr>
                <w:sz w:val="20"/>
              </w:rPr>
              <w:t xml:space="preserve"> </w:t>
            </w:r>
            <w:r w:rsidR="00B03D75">
              <w:rPr>
                <w:sz w:val="20"/>
              </w:rPr>
              <w:t>55</w:t>
            </w:r>
          </w:p>
          <w:p w14:paraId="33AF7E66" w14:textId="688DB63A" w:rsidR="00353F92" w:rsidRPr="00DF643F" w:rsidRDefault="00B03D75" w:rsidP="00B03D75">
            <w:pPr>
              <w:spacing w:after="248"/>
              <w:jc w:val="both"/>
              <w:rPr>
                <w:sz w:val="20"/>
              </w:rPr>
            </w:pPr>
            <w:r>
              <w:rPr>
                <w:sz w:val="20"/>
              </w:rPr>
              <w:t>maja</w:t>
            </w:r>
            <w:r w:rsidR="006C342D" w:rsidRPr="00DF643F">
              <w:rPr>
                <w:sz w:val="20"/>
              </w:rPr>
              <w:t>.</w:t>
            </w:r>
            <w:r>
              <w:rPr>
                <w:sz w:val="20"/>
              </w:rPr>
              <w:t>rapp</w:t>
            </w:r>
            <w:r w:rsidR="006C342D" w:rsidRPr="00DF643F">
              <w:rPr>
                <w:sz w:val="20"/>
              </w:rPr>
              <w:t>@bd.zh.ch</w:t>
            </w:r>
          </w:p>
        </w:tc>
      </w:tr>
      <w:tr w:rsidR="001707D9" w:rsidRPr="00DF643F" w14:paraId="2E0E80A6" w14:textId="77777777" w:rsidTr="00E25E7C">
        <w:trPr>
          <w:trHeight w:val="227"/>
        </w:trPr>
        <w:tc>
          <w:tcPr>
            <w:tcW w:w="9214" w:type="dxa"/>
            <w:gridSpan w:val="3"/>
          </w:tcPr>
          <w:p w14:paraId="48C7A4EA" w14:textId="77777777" w:rsidR="001707D9" w:rsidRPr="00DF643F" w:rsidRDefault="001707D9" w:rsidP="00A915C2">
            <w:pPr>
              <w:pStyle w:val="berschrift2"/>
              <w:tabs>
                <w:tab w:val="num" w:pos="851"/>
              </w:tabs>
              <w:spacing w:before="120"/>
              <w:ind w:left="851"/>
              <w:jc w:val="both"/>
              <w:rPr>
                <w:sz w:val="20"/>
              </w:rPr>
            </w:pPr>
            <w:r>
              <w:rPr>
                <w:sz w:val="20"/>
              </w:rPr>
              <w:t>Art des Verfahrens</w:t>
            </w:r>
          </w:p>
        </w:tc>
      </w:tr>
      <w:tr w:rsidR="001707D9" w:rsidRPr="00DF643F" w14:paraId="6A5D47A0" w14:textId="77777777" w:rsidTr="00E25E7C">
        <w:trPr>
          <w:trHeight w:val="227"/>
        </w:trPr>
        <w:tc>
          <w:tcPr>
            <w:tcW w:w="9214" w:type="dxa"/>
            <w:gridSpan w:val="3"/>
          </w:tcPr>
          <w:p w14:paraId="2E17040E" w14:textId="48EE7E9D" w:rsidR="001707D9" w:rsidRDefault="00CC22C0" w:rsidP="00AE2012">
            <w:pPr>
              <w:jc w:val="both"/>
              <w:rPr>
                <w:sz w:val="20"/>
              </w:rPr>
            </w:pPr>
            <w:r w:rsidRPr="00DF643F">
              <w:rPr>
                <w:sz w:val="20"/>
              </w:rPr>
              <w:t>Die vorliegende Beschaffung erfolgt im offenen</w:t>
            </w:r>
            <w:r w:rsidR="006778E3">
              <w:rPr>
                <w:sz w:val="20"/>
              </w:rPr>
              <w:t xml:space="preserve"> </w:t>
            </w:r>
            <w:r w:rsidRPr="00DF643F">
              <w:rPr>
                <w:sz w:val="20"/>
              </w:rPr>
              <w:t>Verfahren (</w:t>
            </w:r>
            <w:r w:rsidR="008A4BCF">
              <w:rPr>
                <w:sz w:val="20"/>
              </w:rPr>
              <w:t>im Staatsvertragsbereich</w:t>
            </w:r>
            <w:r w:rsidRPr="00DF643F">
              <w:rPr>
                <w:sz w:val="20"/>
              </w:rPr>
              <w:t>).</w:t>
            </w:r>
            <w:r w:rsidR="009B7D04">
              <w:rPr>
                <w:sz w:val="20"/>
              </w:rPr>
              <w:t xml:space="preserve"> </w:t>
            </w:r>
          </w:p>
          <w:p w14:paraId="7D6A1966" w14:textId="24AAAF0C" w:rsidR="00B30A4C" w:rsidRPr="00CC22C0" w:rsidRDefault="00B30A4C" w:rsidP="00AE2012">
            <w:pPr>
              <w:jc w:val="both"/>
              <w:rPr>
                <w:sz w:val="20"/>
              </w:rPr>
            </w:pPr>
            <w:r w:rsidRPr="00DA1803">
              <w:rPr>
                <w:sz w:val="20"/>
              </w:rPr>
              <w:t>Das Verfahren wird nach den Grundsätzen und Bestimmungen der Submissionsverordnung des Kantons Zürich vom 23. Juli 2003 (in Kraft seit 1. Januar 2004) und der revidierten interkantonalen Vereinbarung über das öffentliche Beschaffungswesen (</w:t>
            </w:r>
            <w:proofErr w:type="spellStart"/>
            <w:r w:rsidRPr="00DA1803">
              <w:rPr>
                <w:sz w:val="20"/>
              </w:rPr>
              <w:t>IVöB</w:t>
            </w:r>
            <w:proofErr w:type="spellEnd"/>
            <w:r w:rsidRPr="00DA1803">
              <w:rPr>
                <w:sz w:val="20"/>
              </w:rPr>
              <w:t xml:space="preserve">) vom 15. März 2001 (Beitrittsgesetz; vom 15. September 2003, in Kraft seit 1. Januar 2004, </w:t>
            </w:r>
            <w:proofErr w:type="spellStart"/>
            <w:r w:rsidRPr="00DA1803">
              <w:rPr>
                <w:sz w:val="20"/>
              </w:rPr>
              <w:t>BeiG</w:t>
            </w:r>
            <w:proofErr w:type="spellEnd"/>
            <w:r w:rsidRPr="00DA1803">
              <w:rPr>
                <w:sz w:val="20"/>
              </w:rPr>
              <w:t>) durchgeführt.</w:t>
            </w:r>
          </w:p>
        </w:tc>
      </w:tr>
      <w:tr w:rsidR="001707D9" w:rsidRPr="00DF643F" w14:paraId="4DEA3D96" w14:textId="77777777" w:rsidTr="00E25E7C">
        <w:trPr>
          <w:trHeight w:val="227"/>
        </w:trPr>
        <w:tc>
          <w:tcPr>
            <w:tcW w:w="9214" w:type="dxa"/>
            <w:gridSpan w:val="3"/>
          </w:tcPr>
          <w:p w14:paraId="1791C2C8" w14:textId="54A47B88" w:rsidR="001707D9" w:rsidRPr="00DF643F" w:rsidRDefault="00390E7C" w:rsidP="00390E7C">
            <w:pPr>
              <w:pStyle w:val="berschrift2"/>
              <w:numPr>
                <w:ilvl w:val="0"/>
                <w:numId w:val="0"/>
              </w:numPr>
              <w:tabs>
                <w:tab w:val="clear" w:pos="1205"/>
                <w:tab w:val="clear" w:pos="1361"/>
                <w:tab w:val="clear" w:pos="2338"/>
                <w:tab w:val="clear" w:pos="2906"/>
                <w:tab w:val="clear" w:pos="3474"/>
                <w:tab w:val="clear" w:pos="3815"/>
                <w:tab w:val="clear" w:pos="9923"/>
                <w:tab w:val="left" w:pos="6374"/>
              </w:tabs>
              <w:jc w:val="both"/>
              <w:rPr>
                <w:sz w:val="20"/>
              </w:rPr>
            </w:pPr>
            <w:r>
              <w:rPr>
                <w:sz w:val="20"/>
              </w:rPr>
              <w:tab/>
            </w:r>
          </w:p>
        </w:tc>
      </w:tr>
      <w:tr w:rsidR="00CD6FAF" w:rsidRPr="00DF643F" w14:paraId="52490F59" w14:textId="77777777" w:rsidTr="00E25E7C">
        <w:trPr>
          <w:trHeight w:val="227"/>
        </w:trPr>
        <w:tc>
          <w:tcPr>
            <w:tcW w:w="9214" w:type="dxa"/>
            <w:gridSpan w:val="3"/>
          </w:tcPr>
          <w:p w14:paraId="2E496F8C" w14:textId="77777777" w:rsidR="00CD6FAF" w:rsidRPr="00DF643F" w:rsidRDefault="001707D9" w:rsidP="001707D9">
            <w:pPr>
              <w:pStyle w:val="berschrift2"/>
              <w:tabs>
                <w:tab w:val="num" w:pos="851"/>
              </w:tabs>
              <w:ind w:left="851"/>
              <w:jc w:val="both"/>
              <w:rPr>
                <w:sz w:val="20"/>
              </w:rPr>
            </w:pPr>
            <w:r>
              <w:rPr>
                <w:sz w:val="20"/>
              </w:rPr>
              <w:t>Sprache Submissionsverfahren</w:t>
            </w:r>
          </w:p>
        </w:tc>
      </w:tr>
      <w:tr w:rsidR="00CD6FAF" w:rsidRPr="00DF643F" w14:paraId="11BC70F4" w14:textId="77777777" w:rsidTr="00E25E7C">
        <w:trPr>
          <w:trHeight w:val="227"/>
        </w:trPr>
        <w:tc>
          <w:tcPr>
            <w:tcW w:w="9214" w:type="dxa"/>
            <w:gridSpan w:val="3"/>
          </w:tcPr>
          <w:p w14:paraId="57DE99BB" w14:textId="77777777" w:rsidR="00353F92" w:rsidRPr="00DF643F" w:rsidRDefault="001707D9" w:rsidP="001707D9">
            <w:pPr>
              <w:jc w:val="both"/>
              <w:rPr>
                <w:sz w:val="20"/>
              </w:rPr>
            </w:pPr>
            <w:r w:rsidRPr="001707D9">
              <w:rPr>
                <w:sz w:val="20"/>
              </w:rPr>
              <w:t xml:space="preserve">Die Sprache der Unterlagen, des Submissionsverfahrens und der Projektabwicklung ist </w:t>
            </w:r>
            <w:r w:rsidRPr="007E4F5C">
              <w:rPr>
                <w:sz w:val="20"/>
              </w:rPr>
              <w:t>deutsch</w:t>
            </w:r>
            <w:r>
              <w:rPr>
                <w:sz w:val="20"/>
              </w:rPr>
              <w:t>.</w:t>
            </w:r>
          </w:p>
        </w:tc>
      </w:tr>
      <w:tr w:rsidR="001707D9" w:rsidRPr="00DF643F" w14:paraId="6AB551E9" w14:textId="77777777" w:rsidTr="00E25E7C">
        <w:tc>
          <w:tcPr>
            <w:tcW w:w="9214" w:type="dxa"/>
            <w:gridSpan w:val="3"/>
          </w:tcPr>
          <w:p w14:paraId="05460833" w14:textId="77777777" w:rsidR="001707D9" w:rsidRPr="00DF643F" w:rsidRDefault="001707D9" w:rsidP="001707D9">
            <w:pPr>
              <w:pStyle w:val="berschrift2"/>
              <w:numPr>
                <w:ilvl w:val="0"/>
                <w:numId w:val="0"/>
              </w:numPr>
              <w:tabs>
                <w:tab w:val="num" w:pos="1986"/>
              </w:tabs>
              <w:jc w:val="both"/>
              <w:rPr>
                <w:sz w:val="20"/>
              </w:rPr>
            </w:pPr>
          </w:p>
        </w:tc>
      </w:tr>
      <w:tr w:rsidR="0050010D" w:rsidRPr="00DF643F" w14:paraId="27E06687" w14:textId="77777777" w:rsidTr="00E25E7C">
        <w:tc>
          <w:tcPr>
            <w:tcW w:w="9214" w:type="dxa"/>
            <w:gridSpan w:val="3"/>
          </w:tcPr>
          <w:p w14:paraId="49143920" w14:textId="77777777" w:rsidR="0050010D" w:rsidRPr="00DF643F" w:rsidRDefault="007807D2" w:rsidP="00CF0F7B">
            <w:pPr>
              <w:pStyle w:val="berschrift2"/>
              <w:tabs>
                <w:tab w:val="num" w:pos="851"/>
              </w:tabs>
              <w:ind w:left="851"/>
              <w:jc w:val="both"/>
              <w:rPr>
                <w:sz w:val="20"/>
              </w:rPr>
            </w:pPr>
            <w:r w:rsidRPr="00DF643F">
              <w:rPr>
                <w:sz w:val="20"/>
              </w:rPr>
              <w:br w:type="page"/>
            </w:r>
            <w:bookmarkStart w:id="4" w:name="_Toc332199880"/>
            <w:r w:rsidRPr="00DF643F">
              <w:rPr>
                <w:sz w:val="20"/>
              </w:rPr>
              <w:t>Ablauf und Termine</w:t>
            </w:r>
            <w:bookmarkEnd w:id="4"/>
          </w:p>
        </w:tc>
      </w:tr>
      <w:tr w:rsidR="00D15636" w:rsidRPr="00DF643F" w14:paraId="506B7D55" w14:textId="77777777" w:rsidTr="00E25E7C">
        <w:trPr>
          <w:trHeight w:val="170"/>
        </w:trPr>
        <w:tc>
          <w:tcPr>
            <w:tcW w:w="6374" w:type="dxa"/>
          </w:tcPr>
          <w:p w14:paraId="66CA2414" w14:textId="73290BBF" w:rsidR="00D15636" w:rsidRPr="00DF643F" w:rsidRDefault="00D15636" w:rsidP="005132D1">
            <w:pPr>
              <w:spacing w:after="60"/>
              <w:jc w:val="both"/>
              <w:rPr>
                <w:sz w:val="20"/>
              </w:rPr>
            </w:pPr>
            <w:r w:rsidRPr="00DF643F">
              <w:rPr>
                <w:sz w:val="20"/>
              </w:rPr>
              <w:t xml:space="preserve">Publikation </w:t>
            </w:r>
            <w:r w:rsidR="00844C63">
              <w:rPr>
                <w:sz w:val="20"/>
              </w:rPr>
              <w:t xml:space="preserve">Ausschreibung </w:t>
            </w:r>
            <w:r w:rsidRPr="00DF643F">
              <w:rPr>
                <w:sz w:val="20"/>
              </w:rPr>
              <w:t xml:space="preserve">auf </w:t>
            </w:r>
            <w:r w:rsidR="000427F3">
              <w:rPr>
                <w:sz w:val="20"/>
              </w:rPr>
              <w:t>simap.ch</w:t>
            </w:r>
          </w:p>
        </w:tc>
        <w:tc>
          <w:tcPr>
            <w:tcW w:w="567" w:type="dxa"/>
          </w:tcPr>
          <w:p w14:paraId="73D707B4" w14:textId="77777777" w:rsidR="00D15636" w:rsidRPr="005D3CAF" w:rsidRDefault="00D15636" w:rsidP="00353F92">
            <w:pPr>
              <w:spacing w:after="60"/>
              <w:jc w:val="both"/>
              <w:rPr>
                <w:sz w:val="20"/>
              </w:rPr>
            </w:pPr>
          </w:p>
        </w:tc>
        <w:tc>
          <w:tcPr>
            <w:tcW w:w="2273" w:type="dxa"/>
          </w:tcPr>
          <w:p w14:paraId="1B4F6893" w14:textId="2724B072" w:rsidR="00D15636" w:rsidRPr="008A4BCF" w:rsidRDefault="000427F3" w:rsidP="000427F3">
            <w:pPr>
              <w:tabs>
                <w:tab w:val="center" w:pos="794"/>
                <w:tab w:val="left" w:pos="1361"/>
                <w:tab w:val="center" w:pos="4536"/>
                <w:tab w:val="right" w:pos="9072"/>
              </w:tabs>
              <w:spacing w:after="60"/>
              <w:jc w:val="both"/>
              <w:outlineLvl w:val="1"/>
              <w:rPr>
                <w:sz w:val="20"/>
              </w:rPr>
            </w:pPr>
            <w:r>
              <w:rPr>
                <w:sz w:val="20"/>
              </w:rPr>
              <w:t>14</w:t>
            </w:r>
            <w:r w:rsidR="0026119A" w:rsidRPr="008A4BCF">
              <w:rPr>
                <w:sz w:val="20"/>
              </w:rPr>
              <w:t>.</w:t>
            </w:r>
            <w:r>
              <w:rPr>
                <w:sz w:val="20"/>
              </w:rPr>
              <w:t>06</w:t>
            </w:r>
            <w:r w:rsidR="007A38B9" w:rsidRPr="008A4BCF">
              <w:rPr>
                <w:sz w:val="20"/>
              </w:rPr>
              <w:t>.</w:t>
            </w:r>
            <w:r w:rsidR="0026119A" w:rsidRPr="008A4BCF">
              <w:rPr>
                <w:sz w:val="20"/>
              </w:rPr>
              <w:t>20</w:t>
            </w:r>
            <w:r>
              <w:rPr>
                <w:sz w:val="20"/>
              </w:rPr>
              <w:t>21</w:t>
            </w:r>
          </w:p>
        </w:tc>
      </w:tr>
      <w:tr w:rsidR="00D15636" w:rsidRPr="00DF643F" w14:paraId="03E46E16" w14:textId="77777777" w:rsidTr="00E25E7C">
        <w:trPr>
          <w:trHeight w:val="170"/>
        </w:trPr>
        <w:tc>
          <w:tcPr>
            <w:tcW w:w="6374" w:type="dxa"/>
          </w:tcPr>
          <w:p w14:paraId="46B40CFB" w14:textId="77777777" w:rsidR="00D15636" w:rsidRPr="00DF643F" w:rsidRDefault="00D15636" w:rsidP="00353F92">
            <w:pPr>
              <w:spacing w:after="60"/>
              <w:jc w:val="both"/>
              <w:rPr>
                <w:sz w:val="20"/>
              </w:rPr>
            </w:pPr>
            <w:r w:rsidRPr="00DF643F">
              <w:rPr>
                <w:sz w:val="20"/>
              </w:rPr>
              <w:t>Fragestellung schriftlich</w:t>
            </w:r>
          </w:p>
        </w:tc>
        <w:tc>
          <w:tcPr>
            <w:tcW w:w="567" w:type="dxa"/>
          </w:tcPr>
          <w:p w14:paraId="0462D0A1" w14:textId="77777777" w:rsidR="00D15636" w:rsidRPr="005D3CAF" w:rsidRDefault="00D15636" w:rsidP="00353F92">
            <w:pPr>
              <w:spacing w:after="60"/>
              <w:jc w:val="right"/>
              <w:rPr>
                <w:sz w:val="20"/>
              </w:rPr>
            </w:pPr>
            <w:r w:rsidRPr="005D3CAF">
              <w:rPr>
                <w:sz w:val="20"/>
              </w:rPr>
              <w:t>bis</w:t>
            </w:r>
          </w:p>
        </w:tc>
        <w:tc>
          <w:tcPr>
            <w:tcW w:w="2273" w:type="dxa"/>
          </w:tcPr>
          <w:p w14:paraId="5DEA62FD" w14:textId="329FB31B" w:rsidR="00D15636" w:rsidRPr="008A4BCF" w:rsidRDefault="000427F3" w:rsidP="000427F3">
            <w:pPr>
              <w:spacing w:after="60"/>
              <w:rPr>
                <w:sz w:val="20"/>
              </w:rPr>
            </w:pPr>
            <w:r>
              <w:rPr>
                <w:sz w:val="20"/>
              </w:rPr>
              <w:t>02</w:t>
            </w:r>
            <w:r w:rsidR="00533DE3" w:rsidRPr="008A4BCF">
              <w:rPr>
                <w:sz w:val="20"/>
              </w:rPr>
              <w:t>.</w:t>
            </w:r>
            <w:r>
              <w:rPr>
                <w:sz w:val="20"/>
              </w:rPr>
              <w:t>07</w:t>
            </w:r>
            <w:r w:rsidR="0026119A" w:rsidRPr="008A4BCF">
              <w:rPr>
                <w:sz w:val="20"/>
              </w:rPr>
              <w:t>.20</w:t>
            </w:r>
            <w:r w:rsidR="004F4978" w:rsidRPr="008A4BCF">
              <w:rPr>
                <w:sz w:val="20"/>
              </w:rPr>
              <w:t>2</w:t>
            </w:r>
            <w:r>
              <w:rPr>
                <w:sz w:val="20"/>
              </w:rPr>
              <w:t>1</w:t>
            </w:r>
          </w:p>
        </w:tc>
      </w:tr>
      <w:tr w:rsidR="00D15636" w:rsidRPr="00DF643F" w14:paraId="6C775EC2" w14:textId="77777777" w:rsidTr="00E25E7C">
        <w:trPr>
          <w:trHeight w:val="170"/>
        </w:trPr>
        <w:tc>
          <w:tcPr>
            <w:tcW w:w="6374" w:type="dxa"/>
          </w:tcPr>
          <w:p w14:paraId="6D60043A" w14:textId="77777777" w:rsidR="00D15636" w:rsidRPr="00DF643F" w:rsidRDefault="00D15636" w:rsidP="00353F92">
            <w:pPr>
              <w:spacing w:after="60"/>
              <w:jc w:val="both"/>
              <w:rPr>
                <w:sz w:val="20"/>
              </w:rPr>
            </w:pPr>
            <w:r w:rsidRPr="00DF643F">
              <w:rPr>
                <w:sz w:val="20"/>
              </w:rPr>
              <w:t>Fragenbeantwortung schriftlich</w:t>
            </w:r>
          </w:p>
        </w:tc>
        <w:tc>
          <w:tcPr>
            <w:tcW w:w="567" w:type="dxa"/>
          </w:tcPr>
          <w:p w14:paraId="178F14CB" w14:textId="77777777" w:rsidR="00D15636" w:rsidRPr="005D3CAF" w:rsidRDefault="00D15636" w:rsidP="00353F92">
            <w:pPr>
              <w:spacing w:after="60"/>
              <w:jc w:val="right"/>
              <w:rPr>
                <w:sz w:val="20"/>
              </w:rPr>
            </w:pPr>
            <w:r w:rsidRPr="005D3CAF">
              <w:rPr>
                <w:sz w:val="20"/>
              </w:rPr>
              <w:t>bis</w:t>
            </w:r>
          </w:p>
        </w:tc>
        <w:tc>
          <w:tcPr>
            <w:tcW w:w="2273" w:type="dxa"/>
          </w:tcPr>
          <w:p w14:paraId="671D5CA0" w14:textId="6009FE77" w:rsidR="00D15636" w:rsidRPr="008A4BCF" w:rsidRDefault="000427F3" w:rsidP="000427F3">
            <w:pPr>
              <w:spacing w:after="60"/>
              <w:rPr>
                <w:sz w:val="20"/>
              </w:rPr>
            </w:pPr>
            <w:r>
              <w:rPr>
                <w:sz w:val="20"/>
              </w:rPr>
              <w:t>09</w:t>
            </w:r>
            <w:r w:rsidR="007A38B9" w:rsidRPr="008A4BCF">
              <w:rPr>
                <w:sz w:val="20"/>
              </w:rPr>
              <w:t>.</w:t>
            </w:r>
            <w:r>
              <w:rPr>
                <w:sz w:val="20"/>
              </w:rPr>
              <w:t>07</w:t>
            </w:r>
            <w:r w:rsidR="00D15636" w:rsidRPr="008A4BCF">
              <w:rPr>
                <w:sz w:val="20"/>
              </w:rPr>
              <w:t>.20</w:t>
            </w:r>
            <w:r>
              <w:rPr>
                <w:sz w:val="20"/>
              </w:rPr>
              <w:t>21</w:t>
            </w:r>
          </w:p>
        </w:tc>
      </w:tr>
      <w:tr w:rsidR="00D15636" w:rsidRPr="00DF643F" w14:paraId="5D4C16E6" w14:textId="77777777" w:rsidTr="00E25E7C">
        <w:trPr>
          <w:trHeight w:val="170"/>
        </w:trPr>
        <w:tc>
          <w:tcPr>
            <w:tcW w:w="6374" w:type="dxa"/>
          </w:tcPr>
          <w:p w14:paraId="3A7B2340" w14:textId="77777777" w:rsidR="00D15636" w:rsidRPr="00DF643F" w:rsidRDefault="00D15636" w:rsidP="00353F92">
            <w:pPr>
              <w:spacing w:after="60"/>
              <w:jc w:val="both"/>
              <w:rPr>
                <w:sz w:val="20"/>
              </w:rPr>
            </w:pPr>
            <w:r w:rsidRPr="00DF643F">
              <w:rPr>
                <w:sz w:val="20"/>
              </w:rPr>
              <w:t xml:space="preserve">Eingabe der Angebote </w:t>
            </w:r>
          </w:p>
        </w:tc>
        <w:tc>
          <w:tcPr>
            <w:tcW w:w="567" w:type="dxa"/>
          </w:tcPr>
          <w:p w14:paraId="210421F2" w14:textId="77777777" w:rsidR="00D15636" w:rsidRPr="005D3CAF" w:rsidRDefault="00D15636" w:rsidP="00353F92">
            <w:pPr>
              <w:spacing w:after="60"/>
              <w:jc w:val="right"/>
              <w:rPr>
                <w:sz w:val="20"/>
              </w:rPr>
            </w:pPr>
            <w:r w:rsidRPr="005D3CAF">
              <w:rPr>
                <w:sz w:val="20"/>
              </w:rPr>
              <w:t>bis</w:t>
            </w:r>
          </w:p>
        </w:tc>
        <w:tc>
          <w:tcPr>
            <w:tcW w:w="2273" w:type="dxa"/>
          </w:tcPr>
          <w:p w14:paraId="369716A2" w14:textId="260030D0" w:rsidR="00D15636" w:rsidRPr="008A4BCF" w:rsidRDefault="000427F3" w:rsidP="005132D1">
            <w:pPr>
              <w:spacing w:after="60"/>
              <w:rPr>
                <w:sz w:val="20"/>
              </w:rPr>
            </w:pPr>
            <w:r>
              <w:rPr>
                <w:sz w:val="20"/>
              </w:rPr>
              <w:t>26</w:t>
            </w:r>
            <w:r w:rsidR="0026119A" w:rsidRPr="008A4BCF">
              <w:rPr>
                <w:sz w:val="20"/>
              </w:rPr>
              <w:t>.</w:t>
            </w:r>
            <w:r>
              <w:rPr>
                <w:sz w:val="20"/>
              </w:rPr>
              <w:t>07</w:t>
            </w:r>
            <w:r w:rsidR="0026119A" w:rsidRPr="008A4BCF">
              <w:rPr>
                <w:sz w:val="20"/>
              </w:rPr>
              <w:t>.20</w:t>
            </w:r>
            <w:r>
              <w:rPr>
                <w:sz w:val="20"/>
              </w:rPr>
              <w:t>21</w:t>
            </w:r>
            <w:r w:rsidR="005132D1">
              <w:rPr>
                <w:sz w:val="20"/>
              </w:rPr>
              <w:t>, 16 Uhr</w:t>
            </w:r>
          </w:p>
        </w:tc>
      </w:tr>
      <w:tr w:rsidR="00D15636" w:rsidRPr="00DF643F" w14:paraId="011B15D5" w14:textId="77777777" w:rsidTr="00E25E7C">
        <w:trPr>
          <w:trHeight w:val="170"/>
        </w:trPr>
        <w:tc>
          <w:tcPr>
            <w:tcW w:w="6374" w:type="dxa"/>
          </w:tcPr>
          <w:p w14:paraId="4B174B6C" w14:textId="77777777" w:rsidR="00D15636" w:rsidRPr="00DF643F" w:rsidRDefault="00D15636" w:rsidP="00353F92">
            <w:pPr>
              <w:spacing w:after="60"/>
              <w:jc w:val="both"/>
              <w:rPr>
                <w:sz w:val="20"/>
              </w:rPr>
            </w:pPr>
            <w:r w:rsidRPr="00DF643F">
              <w:rPr>
                <w:sz w:val="20"/>
              </w:rPr>
              <w:t>Publikation Zuschlag</w:t>
            </w:r>
          </w:p>
        </w:tc>
        <w:tc>
          <w:tcPr>
            <w:tcW w:w="567" w:type="dxa"/>
          </w:tcPr>
          <w:p w14:paraId="57B54E37" w14:textId="77777777" w:rsidR="00D15636" w:rsidRPr="005D3CAF" w:rsidRDefault="002A486B" w:rsidP="00353F92">
            <w:pPr>
              <w:spacing w:after="60"/>
              <w:jc w:val="right"/>
              <w:rPr>
                <w:sz w:val="20"/>
              </w:rPr>
            </w:pPr>
            <w:r w:rsidRPr="005D3CAF">
              <w:rPr>
                <w:sz w:val="20"/>
              </w:rPr>
              <w:t>ca.</w:t>
            </w:r>
            <w:r w:rsidR="00D15636" w:rsidRPr="005D3CAF">
              <w:rPr>
                <w:sz w:val="20"/>
              </w:rPr>
              <w:t xml:space="preserve"> </w:t>
            </w:r>
          </w:p>
        </w:tc>
        <w:tc>
          <w:tcPr>
            <w:tcW w:w="2273" w:type="dxa"/>
          </w:tcPr>
          <w:p w14:paraId="618687F8" w14:textId="21D8C7FB" w:rsidR="00D15636" w:rsidRPr="008A4BCF" w:rsidRDefault="000427F3" w:rsidP="004F4978">
            <w:pPr>
              <w:spacing w:after="60"/>
              <w:rPr>
                <w:sz w:val="20"/>
              </w:rPr>
            </w:pPr>
            <w:r>
              <w:rPr>
                <w:sz w:val="20"/>
              </w:rPr>
              <w:t>Ende September</w:t>
            </w:r>
            <w:r w:rsidR="004D5C53" w:rsidRPr="008A4BCF">
              <w:rPr>
                <w:sz w:val="20"/>
              </w:rPr>
              <w:t xml:space="preserve"> 20</w:t>
            </w:r>
            <w:r>
              <w:rPr>
                <w:sz w:val="20"/>
              </w:rPr>
              <w:t>21</w:t>
            </w:r>
          </w:p>
        </w:tc>
      </w:tr>
      <w:tr w:rsidR="00D15636" w:rsidRPr="00DF643F" w14:paraId="0B544AEB" w14:textId="77777777" w:rsidTr="00E25E7C">
        <w:trPr>
          <w:trHeight w:val="170"/>
        </w:trPr>
        <w:tc>
          <w:tcPr>
            <w:tcW w:w="6374" w:type="dxa"/>
          </w:tcPr>
          <w:p w14:paraId="07212C9A" w14:textId="106E1392" w:rsidR="00D15636" w:rsidRPr="00DF643F" w:rsidRDefault="00D15636" w:rsidP="004D3698">
            <w:pPr>
              <w:spacing w:after="60"/>
              <w:jc w:val="both"/>
              <w:rPr>
                <w:sz w:val="20"/>
              </w:rPr>
            </w:pPr>
            <w:r w:rsidRPr="00DF643F">
              <w:rPr>
                <w:sz w:val="20"/>
              </w:rPr>
              <w:t xml:space="preserve">Arbeitsbeginn </w:t>
            </w:r>
            <w:proofErr w:type="spellStart"/>
            <w:r w:rsidR="004D3698">
              <w:rPr>
                <w:sz w:val="20"/>
              </w:rPr>
              <w:t>Bestandesaufnahme</w:t>
            </w:r>
            <w:proofErr w:type="spellEnd"/>
          </w:p>
        </w:tc>
        <w:tc>
          <w:tcPr>
            <w:tcW w:w="567" w:type="dxa"/>
          </w:tcPr>
          <w:p w14:paraId="1EB8C779" w14:textId="03212568" w:rsidR="00D15636" w:rsidRPr="005D3CAF" w:rsidRDefault="00D15636" w:rsidP="00353F92">
            <w:pPr>
              <w:spacing w:after="60"/>
              <w:jc w:val="right"/>
              <w:rPr>
                <w:sz w:val="20"/>
              </w:rPr>
            </w:pPr>
          </w:p>
        </w:tc>
        <w:tc>
          <w:tcPr>
            <w:tcW w:w="2273" w:type="dxa"/>
          </w:tcPr>
          <w:p w14:paraId="31C91C6D" w14:textId="3FA2701A" w:rsidR="00D15636" w:rsidRPr="00C87405" w:rsidRDefault="00E95D3D" w:rsidP="000427F3">
            <w:pPr>
              <w:spacing w:after="60"/>
              <w:rPr>
                <w:sz w:val="20"/>
              </w:rPr>
            </w:pPr>
            <w:r>
              <w:rPr>
                <w:sz w:val="20"/>
              </w:rPr>
              <w:t>Ende</w:t>
            </w:r>
            <w:r w:rsidR="006778E3" w:rsidRPr="00C87405">
              <w:rPr>
                <w:sz w:val="20"/>
              </w:rPr>
              <w:t xml:space="preserve"> </w:t>
            </w:r>
            <w:r w:rsidR="000427F3">
              <w:rPr>
                <w:sz w:val="20"/>
              </w:rPr>
              <w:t>Oktober</w:t>
            </w:r>
            <w:r w:rsidR="00BC4CF8" w:rsidRPr="00C87405">
              <w:rPr>
                <w:sz w:val="20"/>
              </w:rPr>
              <w:t xml:space="preserve"> 20</w:t>
            </w:r>
            <w:r w:rsidR="000427F3">
              <w:rPr>
                <w:sz w:val="20"/>
              </w:rPr>
              <w:t>21</w:t>
            </w:r>
          </w:p>
        </w:tc>
      </w:tr>
      <w:tr w:rsidR="0011244E" w:rsidRPr="00DF643F" w14:paraId="6F7BD2EB" w14:textId="77777777" w:rsidTr="00E25E7C">
        <w:trPr>
          <w:trHeight w:val="227"/>
        </w:trPr>
        <w:tc>
          <w:tcPr>
            <w:tcW w:w="9214" w:type="dxa"/>
            <w:gridSpan w:val="3"/>
          </w:tcPr>
          <w:p w14:paraId="3BCAD5E0" w14:textId="77777777" w:rsidR="00353F92" w:rsidRPr="00DF643F" w:rsidRDefault="00353F92" w:rsidP="0011244E">
            <w:pPr>
              <w:jc w:val="both"/>
              <w:rPr>
                <w:sz w:val="20"/>
              </w:rPr>
            </w:pPr>
          </w:p>
        </w:tc>
      </w:tr>
      <w:tr w:rsidR="001707D9" w:rsidRPr="00DF643F" w14:paraId="34293D22" w14:textId="77777777" w:rsidTr="00E25E7C">
        <w:tc>
          <w:tcPr>
            <w:tcW w:w="9214" w:type="dxa"/>
            <w:gridSpan w:val="3"/>
          </w:tcPr>
          <w:p w14:paraId="7C57701D" w14:textId="77777777" w:rsidR="008233CE" w:rsidRPr="008233CE" w:rsidRDefault="008233CE" w:rsidP="008233CE">
            <w:pPr>
              <w:pStyle w:val="berschrift2"/>
              <w:tabs>
                <w:tab w:val="num" w:pos="851"/>
              </w:tabs>
              <w:ind w:left="851"/>
              <w:jc w:val="both"/>
              <w:rPr>
                <w:sz w:val="20"/>
              </w:rPr>
            </w:pPr>
            <w:r w:rsidRPr="008233CE">
              <w:rPr>
                <w:sz w:val="20"/>
              </w:rPr>
              <w:t>Fragen zur Ausschreibung</w:t>
            </w:r>
          </w:p>
          <w:p w14:paraId="7898AAEE" w14:textId="2FD29061" w:rsidR="00360BB2" w:rsidRDefault="008233CE" w:rsidP="00360BB2">
            <w:pPr>
              <w:jc w:val="both"/>
              <w:rPr>
                <w:sz w:val="20"/>
              </w:rPr>
            </w:pPr>
            <w:r w:rsidRPr="008233CE">
              <w:rPr>
                <w:sz w:val="20"/>
              </w:rPr>
              <w:t>Fragen s</w:t>
            </w:r>
            <w:r w:rsidR="005132D1">
              <w:rPr>
                <w:sz w:val="20"/>
              </w:rPr>
              <w:t xml:space="preserve">ind ausschliesslich schriftlich </w:t>
            </w:r>
            <w:r w:rsidRPr="008233CE">
              <w:rPr>
                <w:sz w:val="20"/>
              </w:rPr>
              <w:t xml:space="preserve">bis spätestens </w:t>
            </w:r>
            <w:r w:rsidR="000427F3">
              <w:rPr>
                <w:sz w:val="20"/>
              </w:rPr>
              <w:t>02</w:t>
            </w:r>
            <w:r w:rsidRPr="00C87405">
              <w:rPr>
                <w:sz w:val="20"/>
              </w:rPr>
              <w:t>.</w:t>
            </w:r>
            <w:r w:rsidR="000427F3">
              <w:rPr>
                <w:sz w:val="20"/>
              </w:rPr>
              <w:t>07</w:t>
            </w:r>
            <w:r w:rsidRPr="00C87405">
              <w:rPr>
                <w:sz w:val="20"/>
              </w:rPr>
              <w:t>.20</w:t>
            </w:r>
            <w:r w:rsidR="00A5723A" w:rsidRPr="00E2009C">
              <w:rPr>
                <w:sz w:val="20"/>
              </w:rPr>
              <w:t>2</w:t>
            </w:r>
            <w:r w:rsidR="000427F3">
              <w:rPr>
                <w:sz w:val="20"/>
              </w:rPr>
              <w:t>1</w:t>
            </w:r>
            <w:r w:rsidRPr="008233CE">
              <w:rPr>
                <w:sz w:val="20"/>
              </w:rPr>
              <w:t xml:space="preserve"> </w:t>
            </w:r>
            <w:r w:rsidR="000427F3">
              <w:rPr>
                <w:sz w:val="20"/>
              </w:rPr>
              <w:t xml:space="preserve">im SIMAP-Forum oder </w:t>
            </w:r>
            <w:r w:rsidRPr="008233CE">
              <w:rPr>
                <w:sz w:val="20"/>
              </w:rPr>
              <w:t>an folgende Stelle zu richten:</w:t>
            </w:r>
            <w:r w:rsidR="00360BB2">
              <w:rPr>
                <w:sz w:val="20"/>
              </w:rPr>
              <w:t xml:space="preserve"> </w:t>
            </w:r>
            <w:r w:rsidR="00B03D75">
              <w:rPr>
                <w:sz w:val="20"/>
              </w:rPr>
              <w:t xml:space="preserve">Maja Rapp, Email </w:t>
            </w:r>
            <w:hyperlink r:id="rId8" w:history="1">
              <w:r w:rsidR="00B03D75" w:rsidRPr="00724FF0">
                <w:rPr>
                  <w:rStyle w:val="Hyperlink"/>
                  <w:sz w:val="20"/>
                </w:rPr>
                <w:t>maja.rapp@bd.zh.ch</w:t>
              </w:r>
            </w:hyperlink>
          </w:p>
          <w:p w14:paraId="10CF5D6E" w14:textId="77777777" w:rsidR="001707D9" w:rsidRDefault="005132D1" w:rsidP="005132D1">
            <w:pPr>
              <w:jc w:val="both"/>
              <w:rPr>
                <w:sz w:val="20"/>
              </w:rPr>
            </w:pPr>
            <w:r w:rsidRPr="005132D1">
              <w:rPr>
                <w:sz w:val="20"/>
              </w:rPr>
              <w:t>Die Fragenbeantwortung wird allen Bezügern der Submissionsunterlagen schriftlich via SIMAP u</w:t>
            </w:r>
            <w:r w:rsidR="00AD730A">
              <w:rPr>
                <w:sz w:val="20"/>
              </w:rPr>
              <w:t>nd ohne Nennung der Fragestellenden</w:t>
            </w:r>
            <w:r w:rsidRPr="005132D1">
              <w:rPr>
                <w:sz w:val="20"/>
              </w:rPr>
              <w:t xml:space="preserve"> mitgeteilt. Der Versand erfolgt einmal (nicht laufend) gemäss Termin im Kapitel </w:t>
            </w:r>
            <w:r>
              <w:rPr>
                <w:sz w:val="20"/>
              </w:rPr>
              <w:t>B2.4</w:t>
            </w:r>
            <w:r w:rsidRPr="005132D1">
              <w:rPr>
                <w:sz w:val="20"/>
              </w:rPr>
              <w:t xml:space="preserve"> und gleichzeitig an alle Bezüger der Submissionsunterlagen.</w:t>
            </w:r>
          </w:p>
          <w:p w14:paraId="4FE58B99" w14:textId="0EA2A638" w:rsidR="006B765D" w:rsidRPr="00DF643F" w:rsidRDefault="006B765D" w:rsidP="005132D1">
            <w:pPr>
              <w:jc w:val="both"/>
              <w:rPr>
                <w:sz w:val="20"/>
              </w:rPr>
            </w:pPr>
          </w:p>
        </w:tc>
      </w:tr>
      <w:tr w:rsidR="001707D9" w:rsidRPr="00DF643F" w14:paraId="7FB3493A" w14:textId="77777777" w:rsidTr="00E25E7C">
        <w:tc>
          <w:tcPr>
            <w:tcW w:w="9214" w:type="dxa"/>
            <w:gridSpan w:val="3"/>
          </w:tcPr>
          <w:p w14:paraId="2D1AFEF2" w14:textId="77777777" w:rsidR="001707D9" w:rsidRPr="00DF643F" w:rsidRDefault="00DF61DA" w:rsidP="00F3357E">
            <w:pPr>
              <w:pStyle w:val="berschrift2"/>
              <w:tabs>
                <w:tab w:val="num" w:pos="851"/>
              </w:tabs>
              <w:ind w:left="851"/>
              <w:jc w:val="both"/>
              <w:rPr>
                <w:sz w:val="20"/>
              </w:rPr>
            </w:pPr>
            <w:r>
              <w:rPr>
                <w:sz w:val="20"/>
              </w:rPr>
              <w:lastRenderedPageBreak/>
              <w:t xml:space="preserve">Eingabetermin und </w:t>
            </w:r>
            <w:r w:rsidR="001707D9" w:rsidRPr="00DF643F">
              <w:rPr>
                <w:sz w:val="20"/>
              </w:rPr>
              <w:t>Eingabestelle</w:t>
            </w:r>
            <w:r w:rsidR="001707D9" w:rsidRPr="00DF643F">
              <w:rPr>
                <w:sz w:val="20"/>
              </w:rPr>
              <w:tab/>
            </w:r>
          </w:p>
        </w:tc>
      </w:tr>
      <w:tr w:rsidR="001707D9" w:rsidRPr="00DF643F" w14:paraId="3EF3EF1D" w14:textId="77777777" w:rsidTr="00E25E7C">
        <w:tc>
          <w:tcPr>
            <w:tcW w:w="9214" w:type="dxa"/>
            <w:gridSpan w:val="3"/>
          </w:tcPr>
          <w:p w14:paraId="1C0D2292" w14:textId="430FBF29" w:rsidR="001707D9" w:rsidRPr="00DF643F" w:rsidRDefault="001707D9" w:rsidP="005132D1">
            <w:pPr>
              <w:jc w:val="both"/>
              <w:rPr>
                <w:sz w:val="20"/>
              </w:rPr>
            </w:pPr>
            <w:r w:rsidRPr="00DF643F">
              <w:rPr>
                <w:sz w:val="20"/>
              </w:rPr>
              <w:t xml:space="preserve">Das vollständige, unterzeichnete </w:t>
            </w:r>
            <w:r w:rsidRPr="00E25E7C">
              <w:rPr>
                <w:sz w:val="20"/>
              </w:rPr>
              <w:t>Angebot (</w:t>
            </w:r>
            <w:r w:rsidR="000427F3" w:rsidRPr="00E25E7C">
              <w:rPr>
                <w:sz w:val="20"/>
              </w:rPr>
              <w:t>1</w:t>
            </w:r>
            <w:r w:rsidRPr="00E25E7C">
              <w:rPr>
                <w:sz w:val="20"/>
              </w:rPr>
              <w:t xml:space="preserve"> Papier und</w:t>
            </w:r>
            <w:r w:rsidRPr="00DF643F">
              <w:rPr>
                <w:sz w:val="20"/>
              </w:rPr>
              <w:t xml:space="preserve"> 1 </w:t>
            </w:r>
            <w:r w:rsidR="005132D1">
              <w:rPr>
                <w:sz w:val="20"/>
              </w:rPr>
              <w:t>USB-Stick</w:t>
            </w:r>
            <w:r w:rsidRPr="00DF643F">
              <w:rPr>
                <w:sz w:val="20"/>
              </w:rPr>
              <w:t>) ist im verschlossenen Umschlag deutlich mit dem Vermerk "</w:t>
            </w:r>
            <w:r w:rsidRPr="00DD1D46">
              <w:rPr>
                <w:b/>
                <w:sz w:val="20"/>
              </w:rPr>
              <w:t xml:space="preserve">Angebot </w:t>
            </w:r>
            <w:r w:rsidR="005132D1">
              <w:rPr>
                <w:b/>
                <w:noProof/>
                <w:sz w:val="20"/>
              </w:rPr>
              <w:t>Bestandesaufnahme Hochwasserschutzbauten</w:t>
            </w:r>
            <w:r w:rsidR="00360BB2">
              <w:rPr>
                <w:b/>
                <w:noProof/>
                <w:sz w:val="20"/>
              </w:rPr>
              <w:t xml:space="preserve"> </w:t>
            </w:r>
            <w:r w:rsidR="00777D49">
              <w:rPr>
                <w:b/>
                <w:noProof/>
                <w:sz w:val="20"/>
              </w:rPr>
              <w:t>- nicht öffnen</w:t>
            </w:r>
            <w:r w:rsidRPr="00DD1D46">
              <w:rPr>
                <w:b/>
                <w:sz w:val="20"/>
              </w:rPr>
              <w:t xml:space="preserve">" </w:t>
            </w:r>
            <w:r w:rsidRPr="00DD1D46">
              <w:rPr>
                <w:sz w:val="20"/>
              </w:rPr>
              <w:t>zu kennzeichnen.</w:t>
            </w:r>
            <w:r w:rsidRPr="00DD1D46">
              <w:rPr>
                <w:b/>
                <w:sz w:val="20"/>
              </w:rPr>
              <w:t xml:space="preserve"> </w:t>
            </w:r>
          </w:p>
        </w:tc>
      </w:tr>
      <w:tr w:rsidR="001707D9" w:rsidRPr="00DF643F" w14:paraId="047685CE" w14:textId="77777777" w:rsidTr="00E25E7C">
        <w:tc>
          <w:tcPr>
            <w:tcW w:w="9214" w:type="dxa"/>
            <w:gridSpan w:val="3"/>
          </w:tcPr>
          <w:p w14:paraId="2F290E97" w14:textId="393BAC99" w:rsidR="001707D9" w:rsidRPr="00DF643F" w:rsidRDefault="001707D9" w:rsidP="00F3357E">
            <w:pPr>
              <w:jc w:val="both"/>
              <w:rPr>
                <w:sz w:val="20"/>
              </w:rPr>
            </w:pPr>
            <w:r w:rsidRPr="00DF643F">
              <w:rPr>
                <w:sz w:val="20"/>
              </w:rPr>
              <w:t xml:space="preserve">Das Angebot muss spätestens bis am </w:t>
            </w:r>
            <w:r w:rsidR="005132D1">
              <w:rPr>
                <w:b/>
                <w:sz w:val="20"/>
              </w:rPr>
              <w:t>26</w:t>
            </w:r>
            <w:r w:rsidR="00A71DA0" w:rsidRPr="00076898">
              <w:rPr>
                <w:b/>
                <w:sz w:val="20"/>
              </w:rPr>
              <w:t>.</w:t>
            </w:r>
            <w:r w:rsidR="005132D1">
              <w:rPr>
                <w:b/>
                <w:sz w:val="20"/>
              </w:rPr>
              <w:t>07</w:t>
            </w:r>
            <w:r w:rsidRPr="00076898">
              <w:rPr>
                <w:b/>
                <w:sz w:val="20"/>
              </w:rPr>
              <w:t>.20</w:t>
            </w:r>
            <w:r w:rsidR="001670DE" w:rsidRPr="00076898">
              <w:rPr>
                <w:b/>
                <w:sz w:val="20"/>
              </w:rPr>
              <w:t>2</w:t>
            </w:r>
            <w:r w:rsidR="005132D1">
              <w:rPr>
                <w:b/>
                <w:sz w:val="20"/>
              </w:rPr>
              <w:t>1</w:t>
            </w:r>
            <w:r w:rsidRPr="00076898">
              <w:rPr>
                <w:b/>
                <w:sz w:val="20"/>
              </w:rPr>
              <w:t>, 1</w:t>
            </w:r>
            <w:r w:rsidR="006B6ED5" w:rsidRPr="00076898">
              <w:rPr>
                <w:b/>
                <w:sz w:val="20"/>
              </w:rPr>
              <w:t>6</w:t>
            </w:r>
            <w:r w:rsidRPr="00076898">
              <w:rPr>
                <w:b/>
                <w:sz w:val="20"/>
              </w:rPr>
              <w:t>:00 Uhr</w:t>
            </w:r>
            <w:r w:rsidRPr="00DF643F">
              <w:rPr>
                <w:sz w:val="20"/>
              </w:rPr>
              <w:t xml:space="preserve"> an folgender </w:t>
            </w:r>
            <w:r w:rsidR="00417C8C">
              <w:rPr>
                <w:sz w:val="20"/>
              </w:rPr>
              <w:t>Postadresse</w:t>
            </w:r>
            <w:r w:rsidRPr="00DF643F">
              <w:rPr>
                <w:sz w:val="20"/>
              </w:rPr>
              <w:t xml:space="preserve"> eingegangen sein (Poststempel ist </w:t>
            </w:r>
            <w:r w:rsidRPr="00DF643F">
              <w:rPr>
                <w:sz w:val="20"/>
                <w:u w:val="single"/>
              </w:rPr>
              <w:t>nicht</w:t>
            </w:r>
            <w:r w:rsidRPr="00DF643F">
              <w:rPr>
                <w:sz w:val="20"/>
              </w:rPr>
              <w:t xml:space="preserve"> massgebend):</w:t>
            </w:r>
          </w:p>
          <w:p w14:paraId="552195A4" w14:textId="76C6BF21" w:rsidR="001707D9" w:rsidRPr="00DF643F" w:rsidRDefault="001707D9" w:rsidP="00F3357E">
            <w:pPr>
              <w:jc w:val="both"/>
              <w:rPr>
                <w:sz w:val="20"/>
              </w:rPr>
            </w:pPr>
          </w:p>
        </w:tc>
      </w:tr>
      <w:tr w:rsidR="001707D9" w:rsidRPr="00DF643F" w14:paraId="6E123306" w14:textId="77777777" w:rsidTr="00E25E7C">
        <w:tc>
          <w:tcPr>
            <w:tcW w:w="9214" w:type="dxa"/>
            <w:gridSpan w:val="3"/>
          </w:tcPr>
          <w:p w14:paraId="51F7DF6A" w14:textId="7FCFE3D3" w:rsidR="001707D9" w:rsidRPr="00DF643F" w:rsidRDefault="001707D9" w:rsidP="00F3357E">
            <w:pPr>
              <w:jc w:val="both"/>
              <w:rPr>
                <w:sz w:val="20"/>
              </w:rPr>
            </w:pPr>
            <w:r w:rsidRPr="00DF643F">
              <w:rPr>
                <w:sz w:val="20"/>
              </w:rPr>
              <w:t>Amt für Abfall, Wasser, Energie und Luft</w:t>
            </w:r>
          </w:p>
          <w:p w14:paraId="2D42CC76" w14:textId="5B72F12D" w:rsidR="001707D9" w:rsidRPr="00DF643F" w:rsidRDefault="001707D9" w:rsidP="00F3357E">
            <w:pPr>
              <w:jc w:val="both"/>
              <w:rPr>
                <w:sz w:val="20"/>
              </w:rPr>
            </w:pPr>
            <w:r w:rsidRPr="00DF643F">
              <w:rPr>
                <w:sz w:val="20"/>
              </w:rPr>
              <w:t>Abteilung Wasserbau</w:t>
            </w:r>
            <w:r w:rsidR="005132D1">
              <w:rPr>
                <w:sz w:val="20"/>
              </w:rPr>
              <w:t>, Sekretariat (Büro W123)</w:t>
            </w:r>
          </w:p>
          <w:p w14:paraId="76AA945E" w14:textId="2C8FBAFB" w:rsidR="001707D9" w:rsidRPr="00DF643F" w:rsidRDefault="001707D9" w:rsidP="00F3357E">
            <w:pPr>
              <w:jc w:val="both"/>
              <w:rPr>
                <w:sz w:val="20"/>
              </w:rPr>
            </w:pPr>
            <w:r w:rsidRPr="001C5250">
              <w:rPr>
                <w:sz w:val="20"/>
              </w:rPr>
              <w:t xml:space="preserve">Frau </w:t>
            </w:r>
            <w:r w:rsidR="00360BB2">
              <w:rPr>
                <w:sz w:val="20"/>
              </w:rPr>
              <w:t>Maja Rapp</w:t>
            </w:r>
          </w:p>
          <w:p w14:paraId="090AE19F" w14:textId="77777777" w:rsidR="001707D9" w:rsidRPr="00DF643F" w:rsidRDefault="001707D9" w:rsidP="00F3357E">
            <w:pPr>
              <w:jc w:val="both"/>
              <w:rPr>
                <w:sz w:val="20"/>
              </w:rPr>
            </w:pPr>
            <w:proofErr w:type="spellStart"/>
            <w:r w:rsidRPr="00DF643F">
              <w:rPr>
                <w:sz w:val="20"/>
              </w:rPr>
              <w:t>Walcheplatz</w:t>
            </w:r>
            <w:proofErr w:type="spellEnd"/>
            <w:r w:rsidRPr="00DF643F">
              <w:rPr>
                <w:sz w:val="20"/>
              </w:rPr>
              <w:t xml:space="preserve"> 2</w:t>
            </w:r>
          </w:p>
          <w:p w14:paraId="017E53D4" w14:textId="77777777" w:rsidR="001707D9" w:rsidRPr="00DF643F" w:rsidRDefault="001707D9" w:rsidP="00F3357E">
            <w:pPr>
              <w:jc w:val="both"/>
              <w:rPr>
                <w:sz w:val="20"/>
              </w:rPr>
            </w:pPr>
            <w:r w:rsidRPr="00DF643F">
              <w:rPr>
                <w:sz w:val="20"/>
              </w:rPr>
              <w:t>CH-8090 Zürich</w:t>
            </w:r>
          </w:p>
          <w:p w14:paraId="66628EEE" w14:textId="77777777" w:rsidR="001707D9" w:rsidRPr="00DF643F" w:rsidRDefault="001707D9" w:rsidP="00F3357E">
            <w:pPr>
              <w:jc w:val="both"/>
              <w:rPr>
                <w:sz w:val="20"/>
              </w:rPr>
            </w:pPr>
          </w:p>
        </w:tc>
      </w:tr>
      <w:tr w:rsidR="001707D9" w:rsidRPr="00DF643F" w14:paraId="68655889" w14:textId="77777777" w:rsidTr="00E25E7C">
        <w:tc>
          <w:tcPr>
            <w:tcW w:w="9214" w:type="dxa"/>
            <w:gridSpan w:val="3"/>
          </w:tcPr>
          <w:p w14:paraId="4B3C6E6E" w14:textId="77777777" w:rsidR="001707D9" w:rsidRPr="00DF643F" w:rsidRDefault="001707D9" w:rsidP="007A15BC">
            <w:pPr>
              <w:jc w:val="both"/>
              <w:rPr>
                <w:sz w:val="20"/>
              </w:rPr>
            </w:pPr>
            <w:r w:rsidRPr="00DF643F">
              <w:rPr>
                <w:sz w:val="20"/>
              </w:rPr>
              <w:t xml:space="preserve">Zu spät eingetroffene, nicht vollständig ausgefüllte, nicht handschriftlich unterzeichnete Angebote oder solche, bei denen Unterlagen oder Beilagen fehlen, werden gestützt auf § 4a Abs. 1 </w:t>
            </w:r>
            <w:proofErr w:type="spellStart"/>
            <w:r w:rsidRPr="00DF643F">
              <w:rPr>
                <w:sz w:val="20"/>
              </w:rPr>
              <w:t>lit</w:t>
            </w:r>
            <w:proofErr w:type="spellEnd"/>
            <w:r w:rsidRPr="00DF643F">
              <w:rPr>
                <w:sz w:val="20"/>
              </w:rPr>
              <w:t xml:space="preserve">. b </w:t>
            </w:r>
            <w:proofErr w:type="spellStart"/>
            <w:r w:rsidRPr="00DF643F">
              <w:rPr>
                <w:sz w:val="20"/>
              </w:rPr>
              <w:t>BeiG</w:t>
            </w:r>
            <w:proofErr w:type="spellEnd"/>
            <w:r w:rsidRPr="00DF643F">
              <w:rPr>
                <w:sz w:val="20"/>
              </w:rPr>
              <w:t xml:space="preserve"> (LS 720.1) ausgeschlossen. Dasselbe gilt, wenn Formulare abgeändert werden.</w:t>
            </w:r>
          </w:p>
        </w:tc>
      </w:tr>
      <w:tr w:rsidR="001707D9" w:rsidRPr="00DF643F" w14:paraId="6008BB3E" w14:textId="77777777" w:rsidTr="00E25E7C">
        <w:tc>
          <w:tcPr>
            <w:tcW w:w="9214" w:type="dxa"/>
            <w:gridSpan w:val="3"/>
          </w:tcPr>
          <w:p w14:paraId="1302732A" w14:textId="77777777" w:rsidR="001707D9" w:rsidRPr="00DF643F" w:rsidRDefault="001707D9" w:rsidP="00CF0F7B">
            <w:pPr>
              <w:jc w:val="both"/>
              <w:rPr>
                <w:sz w:val="20"/>
              </w:rPr>
            </w:pPr>
          </w:p>
        </w:tc>
      </w:tr>
      <w:tr w:rsidR="001707D9" w:rsidRPr="00DF643F" w14:paraId="1B75B0CB" w14:textId="77777777" w:rsidTr="00E25E7C">
        <w:tc>
          <w:tcPr>
            <w:tcW w:w="9214" w:type="dxa"/>
            <w:gridSpan w:val="3"/>
          </w:tcPr>
          <w:p w14:paraId="4A042113" w14:textId="77777777" w:rsidR="001707D9" w:rsidRPr="00DF643F" w:rsidRDefault="001707D9" w:rsidP="00F3357E">
            <w:pPr>
              <w:pStyle w:val="berschrift2"/>
              <w:tabs>
                <w:tab w:val="num" w:pos="851"/>
              </w:tabs>
              <w:ind w:left="851"/>
              <w:jc w:val="both"/>
              <w:rPr>
                <w:sz w:val="20"/>
              </w:rPr>
            </w:pPr>
            <w:proofErr w:type="spellStart"/>
            <w:r w:rsidRPr="00DF643F">
              <w:rPr>
                <w:sz w:val="20"/>
              </w:rPr>
              <w:t>Offertöffnung</w:t>
            </w:r>
            <w:proofErr w:type="spellEnd"/>
            <w:r w:rsidRPr="00DF643F">
              <w:rPr>
                <w:sz w:val="20"/>
              </w:rPr>
              <w:tab/>
            </w:r>
          </w:p>
        </w:tc>
      </w:tr>
      <w:tr w:rsidR="001707D9" w:rsidRPr="00DF643F" w14:paraId="408C7D26" w14:textId="77777777" w:rsidTr="00E25E7C">
        <w:tc>
          <w:tcPr>
            <w:tcW w:w="9214" w:type="dxa"/>
            <w:gridSpan w:val="3"/>
          </w:tcPr>
          <w:p w14:paraId="6C21B143" w14:textId="0C7175A5" w:rsidR="001707D9" w:rsidRDefault="005132D1" w:rsidP="00CF0F7B">
            <w:pPr>
              <w:spacing w:before="0"/>
              <w:jc w:val="both"/>
              <w:rPr>
                <w:sz w:val="20"/>
                <w:szCs w:val="20"/>
              </w:rPr>
            </w:pPr>
            <w:r>
              <w:rPr>
                <w:sz w:val="20"/>
                <w:szCs w:val="20"/>
              </w:rPr>
              <w:t xml:space="preserve">Die </w:t>
            </w:r>
            <w:proofErr w:type="spellStart"/>
            <w:r>
              <w:rPr>
                <w:sz w:val="20"/>
                <w:szCs w:val="20"/>
              </w:rPr>
              <w:t>Offertöffnung</w:t>
            </w:r>
            <w:proofErr w:type="spellEnd"/>
            <w:r>
              <w:rPr>
                <w:sz w:val="20"/>
                <w:szCs w:val="20"/>
              </w:rPr>
              <w:t xml:space="preserve"> ist nicht öffentlich. Das </w:t>
            </w:r>
            <w:proofErr w:type="spellStart"/>
            <w:r>
              <w:rPr>
                <w:sz w:val="20"/>
                <w:szCs w:val="20"/>
              </w:rPr>
              <w:t>Offertöffnungsprotokoll</w:t>
            </w:r>
            <w:proofErr w:type="spellEnd"/>
            <w:r w:rsidR="00BB25D5">
              <w:rPr>
                <w:sz w:val="20"/>
                <w:szCs w:val="20"/>
              </w:rPr>
              <w:t xml:space="preserve"> kann auf Verlangen bei der aus</w:t>
            </w:r>
            <w:r>
              <w:rPr>
                <w:sz w:val="20"/>
                <w:szCs w:val="20"/>
              </w:rPr>
              <w:t xml:space="preserve">schreibenden Stelle angefordert werden und wird nach </w:t>
            </w:r>
            <w:proofErr w:type="spellStart"/>
            <w:r>
              <w:rPr>
                <w:sz w:val="20"/>
                <w:szCs w:val="20"/>
              </w:rPr>
              <w:t>Offertauswertung</w:t>
            </w:r>
            <w:proofErr w:type="spellEnd"/>
            <w:r>
              <w:rPr>
                <w:sz w:val="20"/>
                <w:szCs w:val="20"/>
              </w:rPr>
              <w:t xml:space="preserve"> zugesandt. </w:t>
            </w:r>
          </w:p>
          <w:p w14:paraId="24969986" w14:textId="5444BD5E" w:rsidR="005132D1" w:rsidRPr="00DF643F" w:rsidRDefault="005132D1" w:rsidP="00CF0F7B">
            <w:pPr>
              <w:spacing w:before="0"/>
              <w:jc w:val="both"/>
              <w:rPr>
                <w:sz w:val="20"/>
              </w:rPr>
            </w:pPr>
          </w:p>
        </w:tc>
      </w:tr>
      <w:tr w:rsidR="00CB5927" w:rsidRPr="00DF643F" w14:paraId="5D1AD897" w14:textId="77777777" w:rsidTr="00E25E7C">
        <w:tc>
          <w:tcPr>
            <w:tcW w:w="9214" w:type="dxa"/>
            <w:gridSpan w:val="3"/>
          </w:tcPr>
          <w:p w14:paraId="68AA01FB" w14:textId="3190A8F9" w:rsidR="00CB5927" w:rsidRPr="00DF643F" w:rsidRDefault="005132D1" w:rsidP="005132D1">
            <w:pPr>
              <w:pStyle w:val="berschrift2"/>
              <w:tabs>
                <w:tab w:val="num" w:pos="851"/>
              </w:tabs>
              <w:ind w:left="851"/>
              <w:jc w:val="both"/>
              <w:rPr>
                <w:sz w:val="20"/>
              </w:rPr>
            </w:pPr>
            <w:r>
              <w:rPr>
                <w:sz w:val="20"/>
              </w:rPr>
              <w:t>Referenzauskünfte</w:t>
            </w:r>
          </w:p>
        </w:tc>
      </w:tr>
      <w:tr w:rsidR="00CB5927" w:rsidRPr="00DF643F" w14:paraId="53AEAEEA" w14:textId="77777777" w:rsidTr="00E25E7C">
        <w:tc>
          <w:tcPr>
            <w:tcW w:w="9214" w:type="dxa"/>
            <w:gridSpan w:val="3"/>
          </w:tcPr>
          <w:p w14:paraId="629B1448" w14:textId="77777777" w:rsidR="00AE2012" w:rsidRPr="00DA1803" w:rsidRDefault="00AE2012" w:rsidP="008A4BCF">
            <w:pPr>
              <w:jc w:val="both"/>
              <w:rPr>
                <w:sz w:val="20"/>
              </w:rPr>
            </w:pPr>
            <w:r w:rsidRPr="00DA1803">
              <w:rPr>
                <w:sz w:val="20"/>
              </w:rPr>
              <w:t>Mit der Eingabe seines Angebotes ermächtigt der Anbieter den Auftraggeber, die im Angebot gemachten Angaben zu überprüfen und insbesondere die genannten Referenzpersonen zu kontaktieren.</w:t>
            </w:r>
          </w:p>
          <w:p w14:paraId="69F413F6" w14:textId="21E5B277" w:rsidR="00360BB2" w:rsidRPr="00360BB2" w:rsidRDefault="00360BB2" w:rsidP="005132D1">
            <w:pPr>
              <w:pStyle w:val="berschrift2"/>
              <w:numPr>
                <w:ilvl w:val="0"/>
                <w:numId w:val="0"/>
              </w:numPr>
              <w:tabs>
                <w:tab w:val="clear" w:pos="1205"/>
              </w:tabs>
              <w:jc w:val="both"/>
            </w:pPr>
          </w:p>
        </w:tc>
      </w:tr>
      <w:tr w:rsidR="00603D43" w:rsidRPr="00DF643F" w14:paraId="0CF3DAD3" w14:textId="77777777" w:rsidTr="00E25E7C">
        <w:tc>
          <w:tcPr>
            <w:tcW w:w="9214" w:type="dxa"/>
            <w:gridSpan w:val="3"/>
          </w:tcPr>
          <w:p w14:paraId="5E26AE26" w14:textId="20A3CF80" w:rsidR="00603D43" w:rsidRPr="00DA1803" w:rsidRDefault="00603D43" w:rsidP="00603D43">
            <w:pPr>
              <w:pStyle w:val="berschrift2"/>
              <w:tabs>
                <w:tab w:val="num" w:pos="851"/>
              </w:tabs>
              <w:ind w:left="851"/>
              <w:jc w:val="both"/>
              <w:rPr>
                <w:sz w:val="20"/>
              </w:rPr>
            </w:pPr>
            <w:r>
              <w:rPr>
                <w:sz w:val="20"/>
              </w:rPr>
              <w:t>Administrative Grundlagen</w:t>
            </w:r>
            <w:r w:rsidRPr="00DF643F">
              <w:rPr>
                <w:sz w:val="20"/>
              </w:rPr>
              <w:tab/>
            </w:r>
          </w:p>
        </w:tc>
      </w:tr>
      <w:tr w:rsidR="001707D9" w:rsidRPr="00DF643F" w14:paraId="169D231C" w14:textId="77777777" w:rsidTr="00E25E7C">
        <w:tc>
          <w:tcPr>
            <w:tcW w:w="9214" w:type="dxa"/>
            <w:gridSpan w:val="3"/>
          </w:tcPr>
          <w:p w14:paraId="674371BD" w14:textId="28332367" w:rsidR="00603D43" w:rsidRDefault="00603D43" w:rsidP="00603D43">
            <w:pPr>
              <w:jc w:val="both"/>
              <w:rPr>
                <w:sz w:val="20"/>
              </w:rPr>
            </w:pPr>
            <w:r w:rsidRPr="00603D43">
              <w:rPr>
                <w:sz w:val="20"/>
              </w:rPr>
              <w:t>Die Ausarbeitung der Angebote wird nicht vergütet.</w:t>
            </w:r>
            <w:r w:rsidRPr="00DA1803">
              <w:rPr>
                <w:sz w:val="20"/>
              </w:rPr>
              <w:t xml:space="preserve"> Teilangebote und Varianten werden nicht zugelassen.</w:t>
            </w:r>
            <w:r>
              <w:rPr>
                <w:sz w:val="20"/>
              </w:rPr>
              <w:t xml:space="preserve"> </w:t>
            </w:r>
            <w:r w:rsidRPr="00DA1803">
              <w:rPr>
                <w:sz w:val="20"/>
              </w:rPr>
              <w:t>Das Angebot ist in Schweizer Franken (CHF) zu offerieren.</w:t>
            </w:r>
            <w:r>
              <w:rPr>
                <w:sz w:val="20"/>
              </w:rPr>
              <w:t xml:space="preserve"> </w:t>
            </w:r>
            <w:r w:rsidRPr="00DA1803">
              <w:rPr>
                <w:sz w:val="20"/>
              </w:rPr>
              <w:t>Die Mehrwertsteuer ist separat auszuweisen.</w:t>
            </w:r>
            <w:r>
              <w:rPr>
                <w:sz w:val="20"/>
              </w:rPr>
              <w:t xml:space="preserve"> </w:t>
            </w:r>
            <w:r w:rsidRPr="00DA1803">
              <w:rPr>
                <w:sz w:val="20"/>
              </w:rPr>
              <w:t>D</w:t>
            </w:r>
            <w:r w:rsidR="00AD730A">
              <w:rPr>
                <w:sz w:val="20"/>
              </w:rPr>
              <w:t>ie</w:t>
            </w:r>
            <w:r w:rsidRPr="00DA1803">
              <w:rPr>
                <w:sz w:val="20"/>
              </w:rPr>
              <w:t xml:space="preserve"> Auftraggeber</w:t>
            </w:r>
            <w:r w:rsidR="00AD730A">
              <w:rPr>
                <w:sz w:val="20"/>
              </w:rPr>
              <w:t>in</w:t>
            </w:r>
            <w:r w:rsidRPr="00DA1803">
              <w:rPr>
                <w:sz w:val="20"/>
              </w:rPr>
              <w:t xml:space="preserve"> leistet die Zahlungen innerha</w:t>
            </w:r>
            <w:r>
              <w:rPr>
                <w:sz w:val="20"/>
              </w:rPr>
              <w:t>lb von 30</w:t>
            </w:r>
            <w:r w:rsidRPr="00DA1803">
              <w:rPr>
                <w:sz w:val="20"/>
              </w:rPr>
              <w:t xml:space="preserve"> Tagen ab Eingang der (allenfalls bereinig</w:t>
            </w:r>
            <w:r>
              <w:rPr>
                <w:sz w:val="20"/>
              </w:rPr>
              <w:t xml:space="preserve">ten) Rechnungen </w:t>
            </w:r>
            <w:r w:rsidR="00505F94">
              <w:rPr>
                <w:sz w:val="20"/>
              </w:rPr>
              <w:t>bei der Auftraggeberin</w:t>
            </w:r>
            <w:r>
              <w:rPr>
                <w:sz w:val="20"/>
              </w:rPr>
              <w:t>.</w:t>
            </w:r>
          </w:p>
          <w:p w14:paraId="0E302E67" w14:textId="52113C06" w:rsidR="00603D43" w:rsidRPr="00DA1803" w:rsidRDefault="00603D43" w:rsidP="00603D43">
            <w:pPr>
              <w:jc w:val="both"/>
              <w:rPr>
                <w:sz w:val="20"/>
              </w:rPr>
            </w:pPr>
            <w:r w:rsidRPr="00DA1803">
              <w:rPr>
                <w:sz w:val="20"/>
              </w:rPr>
              <w:t>Die von den Anbietern eingereichten Unterlagen werden nur für</w:t>
            </w:r>
            <w:r>
              <w:rPr>
                <w:sz w:val="20"/>
              </w:rPr>
              <w:t xml:space="preserve"> dieses Vergabeverfahren verwen</w:t>
            </w:r>
            <w:r w:rsidRPr="00DA1803">
              <w:rPr>
                <w:sz w:val="20"/>
              </w:rPr>
              <w:t>det und vertraulich behandelt. Nach Ablauf der gesetzlichen Aufbewahrungsfrist w</w:t>
            </w:r>
            <w:r>
              <w:rPr>
                <w:sz w:val="20"/>
              </w:rPr>
              <w:t>erden die Unterlagen vernichtet</w:t>
            </w:r>
            <w:r w:rsidRPr="00DA1803">
              <w:rPr>
                <w:sz w:val="20"/>
              </w:rPr>
              <w:t>.</w:t>
            </w:r>
          </w:p>
          <w:p w14:paraId="03EAC379" w14:textId="77777777" w:rsidR="001707D9" w:rsidRDefault="00603D43" w:rsidP="00603D43">
            <w:pPr>
              <w:pStyle w:val="berschrift2"/>
              <w:numPr>
                <w:ilvl w:val="0"/>
                <w:numId w:val="0"/>
              </w:numPr>
              <w:tabs>
                <w:tab w:val="num" w:pos="1986"/>
              </w:tabs>
              <w:jc w:val="both"/>
              <w:rPr>
                <w:b w:val="0"/>
                <w:bCs w:val="0"/>
                <w:iCs w:val="0"/>
                <w:kern w:val="0"/>
                <w:sz w:val="20"/>
              </w:rPr>
            </w:pPr>
            <w:r w:rsidRPr="00603D43">
              <w:rPr>
                <w:b w:val="0"/>
                <w:bCs w:val="0"/>
                <w:iCs w:val="0"/>
                <w:kern w:val="0"/>
                <w:sz w:val="20"/>
              </w:rPr>
              <w:t>Allfällige Unklarheiten oder Beanstandungen zu den Ausschreibungsunterlagen sind im Rahmen der Fragerunde vorzubringen.</w:t>
            </w:r>
          </w:p>
          <w:p w14:paraId="6F792C15" w14:textId="0D72B086" w:rsidR="00603D43" w:rsidRPr="00603D43" w:rsidRDefault="00603D43" w:rsidP="00603D43">
            <w:pPr>
              <w:pStyle w:val="berschrift3"/>
            </w:pPr>
          </w:p>
        </w:tc>
      </w:tr>
      <w:tr w:rsidR="001707D9" w:rsidRPr="00DF643F" w14:paraId="52C66641" w14:textId="77777777" w:rsidTr="00E25E7C">
        <w:tc>
          <w:tcPr>
            <w:tcW w:w="9214" w:type="dxa"/>
            <w:gridSpan w:val="3"/>
          </w:tcPr>
          <w:p w14:paraId="255897DB" w14:textId="77777777" w:rsidR="001707D9" w:rsidRPr="00DF643F" w:rsidRDefault="001707D9" w:rsidP="00097AE9">
            <w:pPr>
              <w:pStyle w:val="berschrift1"/>
              <w:tabs>
                <w:tab w:val="clear" w:pos="1138"/>
                <w:tab w:val="clear" w:pos="1205"/>
              </w:tabs>
              <w:ind w:left="497" w:hanging="497"/>
              <w:jc w:val="both"/>
              <w:rPr>
                <w:sz w:val="20"/>
              </w:rPr>
            </w:pPr>
            <w:r w:rsidRPr="00DF643F">
              <w:rPr>
                <w:sz w:val="20"/>
              </w:rPr>
              <w:br w:type="page"/>
            </w:r>
            <w:r w:rsidRPr="00DF643F">
              <w:rPr>
                <w:sz w:val="20"/>
              </w:rPr>
              <w:br w:type="page"/>
            </w:r>
            <w:bookmarkStart w:id="5" w:name="_Toc332199877"/>
            <w:bookmarkStart w:id="6" w:name="_Toc50472216"/>
            <w:r w:rsidRPr="00097AE9">
              <w:t xml:space="preserve">Bewertung der </w:t>
            </w:r>
            <w:bookmarkEnd w:id="5"/>
            <w:r w:rsidRPr="00097AE9">
              <w:t>Angebote</w:t>
            </w:r>
            <w:bookmarkEnd w:id="6"/>
          </w:p>
        </w:tc>
      </w:tr>
      <w:tr w:rsidR="00AA4868" w:rsidRPr="00DF643F" w14:paraId="5D07EDDD" w14:textId="77777777" w:rsidTr="00E25E7C">
        <w:tc>
          <w:tcPr>
            <w:tcW w:w="9214" w:type="dxa"/>
            <w:gridSpan w:val="3"/>
          </w:tcPr>
          <w:p w14:paraId="204DA036" w14:textId="77777777" w:rsidR="00AA4868" w:rsidRPr="00DF643F" w:rsidRDefault="00AA4868" w:rsidP="00AA4868">
            <w:pPr>
              <w:pStyle w:val="berschrift2"/>
              <w:numPr>
                <w:ilvl w:val="0"/>
                <w:numId w:val="0"/>
              </w:numPr>
              <w:tabs>
                <w:tab w:val="num" w:pos="1986"/>
              </w:tabs>
              <w:jc w:val="both"/>
              <w:rPr>
                <w:sz w:val="20"/>
              </w:rPr>
            </w:pPr>
          </w:p>
        </w:tc>
      </w:tr>
      <w:tr w:rsidR="001707D9" w:rsidRPr="00DF643F" w14:paraId="08B228AD" w14:textId="77777777" w:rsidTr="00E25E7C">
        <w:tc>
          <w:tcPr>
            <w:tcW w:w="9214" w:type="dxa"/>
            <w:gridSpan w:val="3"/>
          </w:tcPr>
          <w:p w14:paraId="143D249C" w14:textId="77777777" w:rsidR="001707D9" w:rsidRPr="00DF643F" w:rsidRDefault="001707D9" w:rsidP="00097AE9">
            <w:pPr>
              <w:pStyle w:val="berschrift2"/>
              <w:tabs>
                <w:tab w:val="num" w:pos="851"/>
              </w:tabs>
              <w:ind w:left="851"/>
              <w:jc w:val="both"/>
              <w:rPr>
                <w:sz w:val="20"/>
              </w:rPr>
            </w:pPr>
            <w:r w:rsidRPr="00DF643F">
              <w:rPr>
                <w:sz w:val="20"/>
              </w:rPr>
              <w:t>Formelle Prüfung</w:t>
            </w:r>
          </w:p>
        </w:tc>
      </w:tr>
      <w:tr w:rsidR="001707D9" w:rsidRPr="00DF643F" w14:paraId="67A105F1" w14:textId="77777777" w:rsidTr="00E25E7C">
        <w:tc>
          <w:tcPr>
            <w:tcW w:w="9214" w:type="dxa"/>
            <w:gridSpan w:val="3"/>
          </w:tcPr>
          <w:p w14:paraId="35CF2A92" w14:textId="77777777" w:rsidR="001707D9" w:rsidRPr="00DF643F" w:rsidRDefault="001707D9" w:rsidP="0074682F">
            <w:pPr>
              <w:tabs>
                <w:tab w:val="left" w:pos="0"/>
              </w:tabs>
              <w:jc w:val="both"/>
              <w:rPr>
                <w:sz w:val="20"/>
              </w:rPr>
            </w:pPr>
            <w:r w:rsidRPr="00DF643F">
              <w:rPr>
                <w:sz w:val="20"/>
              </w:rPr>
              <w:t>Die Angebote werden unmittelbar nach der Öffnung auf ihre Vollständigkeit überprüft. Unvollständige Angebote können vom Verfahren ausgeschlossen werden. Ausschlussgründe werden schriftlich festgehalten.</w:t>
            </w:r>
          </w:p>
        </w:tc>
      </w:tr>
      <w:tr w:rsidR="001707D9" w:rsidRPr="00DF643F" w14:paraId="3E14434E" w14:textId="77777777" w:rsidTr="00E25E7C">
        <w:tc>
          <w:tcPr>
            <w:tcW w:w="9214" w:type="dxa"/>
            <w:gridSpan w:val="3"/>
          </w:tcPr>
          <w:p w14:paraId="276DE5C3" w14:textId="77777777" w:rsidR="001707D9" w:rsidRPr="00DF643F" w:rsidRDefault="001707D9" w:rsidP="0011628A">
            <w:pPr>
              <w:tabs>
                <w:tab w:val="left" w:pos="0"/>
              </w:tabs>
              <w:jc w:val="both"/>
              <w:rPr>
                <w:sz w:val="20"/>
              </w:rPr>
            </w:pPr>
          </w:p>
        </w:tc>
      </w:tr>
      <w:tr w:rsidR="001707D9" w:rsidRPr="00DF643F" w14:paraId="4727150A" w14:textId="77777777" w:rsidTr="00E25E7C">
        <w:tc>
          <w:tcPr>
            <w:tcW w:w="9214" w:type="dxa"/>
            <w:gridSpan w:val="3"/>
          </w:tcPr>
          <w:p w14:paraId="2A66DC88" w14:textId="77777777" w:rsidR="001707D9" w:rsidRPr="00DF643F" w:rsidRDefault="001707D9" w:rsidP="00097AE9">
            <w:pPr>
              <w:pStyle w:val="berschrift2"/>
              <w:tabs>
                <w:tab w:val="num" w:pos="851"/>
              </w:tabs>
              <w:ind w:left="851"/>
              <w:jc w:val="both"/>
              <w:rPr>
                <w:sz w:val="20"/>
              </w:rPr>
            </w:pPr>
            <w:r w:rsidRPr="00DF643F">
              <w:rPr>
                <w:sz w:val="20"/>
              </w:rPr>
              <w:t>Eignungskriterien</w:t>
            </w:r>
            <w:r>
              <w:rPr>
                <w:sz w:val="20"/>
              </w:rPr>
              <w:t xml:space="preserve"> </w:t>
            </w:r>
            <w:r>
              <w:rPr>
                <w:sz w:val="20"/>
                <w:szCs w:val="22"/>
                <w:lang w:eastAsia="fr-CH"/>
              </w:rPr>
              <w:t>(</w:t>
            </w:r>
            <w:r w:rsidRPr="00097AE9">
              <w:rPr>
                <w:sz w:val="20"/>
              </w:rPr>
              <w:t>vgl</w:t>
            </w:r>
            <w:r>
              <w:rPr>
                <w:sz w:val="20"/>
                <w:szCs w:val="22"/>
                <w:lang w:eastAsia="fr-CH"/>
              </w:rPr>
              <w:t>. Detailangaben im Teil C</w:t>
            </w:r>
            <w:r w:rsidRPr="00F01D0F">
              <w:rPr>
                <w:sz w:val="20"/>
                <w:szCs w:val="22"/>
                <w:lang w:eastAsia="fr-CH"/>
              </w:rPr>
              <w:t>)</w:t>
            </w:r>
          </w:p>
        </w:tc>
      </w:tr>
      <w:tr w:rsidR="001707D9" w:rsidRPr="00DF643F" w14:paraId="1CC9438B" w14:textId="77777777" w:rsidTr="00E25E7C">
        <w:tc>
          <w:tcPr>
            <w:tcW w:w="9214" w:type="dxa"/>
            <w:gridSpan w:val="3"/>
          </w:tcPr>
          <w:p w14:paraId="7C17168E" w14:textId="79A543B8" w:rsidR="001707D9" w:rsidRPr="00DF643F" w:rsidRDefault="001707D9" w:rsidP="0011628A">
            <w:pPr>
              <w:tabs>
                <w:tab w:val="left" w:pos="0"/>
              </w:tabs>
              <w:jc w:val="both"/>
              <w:rPr>
                <w:sz w:val="20"/>
              </w:rPr>
            </w:pPr>
            <w:r w:rsidRPr="00DF643F">
              <w:rPr>
                <w:sz w:val="20"/>
              </w:rPr>
              <w:t xml:space="preserve">Für die Bewertung der Eignung gelten Musskriterien gemäss Kapitel </w:t>
            </w:r>
            <w:r w:rsidR="00A90071" w:rsidRPr="00F270E7">
              <w:rPr>
                <w:sz w:val="20"/>
              </w:rPr>
              <w:t>C</w:t>
            </w:r>
            <w:r w:rsidRPr="00F270E7">
              <w:rPr>
                <w:sz w:val="20"/>
              </w:rPr>
              <w:t>2</w:t>
            </w:r>
            <w:r w:rsidRPr="00DF643F">
              <w:rPr>
                <w:sz w:val="20"/>
              </w:rPr>
              <w:t xml:space="preserve"> Eignungskriterien. Wird ein Eignungskriterium (oder mehrere) nicht erfüllt, führt dies zum Ausschluss des Angebots.</w:t>
            </w:r>
          </w:p>
        </w:tc>
      </w:tr>
      <w:tr w:rsidR="00AA4868" w:rsidRPr="00DF643F" w14:paraId="1FDAF1A1" w14:textId="77777777" w:rsidTr="00E25E7C">
        <w:tc>
          <w:tcPr>
            <w:tcW w:w="9214" w:type="dxa"/>
            <w:gridSpan w:val="3"/>
          </w:tcPr>
          <w:p w14:paraId="7030EC02" w14:textId="77777777" w:rsidR="00AA4868" w:rsidRPr="00DF643F" w:rsidRDefault="00AA4868" w:rsidP="0011628A">
            <w:pPr>
              <w:tabs>
                <w:tab w:val="left" w:pos="0"/>
              </w:tabs>
              <w:jc w:val="both"/>
              <w:rPr>
                <w:sz w:val="20"/>
              </w:rPr>
            </w:pPr>
          </w:p>
        </w:tc>
      </w:tr>
      <w:tr w:rsidR="00AA4868" w:rsidRPr="00DF643F" w14:paraId="666DA1BE" w14:textId="77777777" w:rsidTr="00E25E7C">
        <w:tc>
          <w:tcPr>
            <w:tcW w:w="9214" w:type="dxa"/>
            <w:gridSpan w:val="3"/>
          </w:tcPr>
          <w:p w14:paraId="2D746C5B" w14:textId="6BC35E67" w:rsidR="00AA4868" w:rsidRPr="00AA4868" w:rsidRDefault="00AA4868" w:rsidP="00AA4868">
            <w:pPr>
              <w:pStyle w:val="berschrift2"/>
              <w:tabs>
                <w:tab w:val="num" w:pos="851"/>
              </w:tabs>
              <w:ind w:left="851"/>
              <w:jc w:val="both"/>
              <w:rPr>
                <w:sz w:val="20"/>
              </w:rPr>
            </w:pPr>
            <w:r w:rsidRPr="00AA4868">
              <w:rPr>
                <w:sz w:val="20"/>
              </w:rPr>
              <w:t>Mindestanforderung an die Schlüsselperson</w:t>
            </w:r>
            <w:r w:rsidR="00C74068">
              <w:rPr>
                <w:sz w:val="20"/>
              </w:rPr>
              <w:t>en</w:t>
            </w:r>
          </w:p>
        </w:tc>
      </w:tr>
      <w:tr w:rsidR="00AA4868" w:rsidRPr="00DF643F" w14:paraId="413AB970" w14:textId="77777777" w:rsidTr="00E25E7C">
        <w:tc>
          <w:tcPr>
            <w:tcW w:w="9214" w:type="dxa"/>
            <w:gridSpan w:val="3"/>
          </w:tcPr>
          <w:p w14:paraId="194AAEC7" w14:textId="451E95B6" w:rsidR="00074F79" w:rsidRDefault="004E3147" w:rsidP="00074F79">
            <w:pPr>
              <w:tabs>
                <w:tab w:val="left" w:pos="0"/>
              </w:tabs>
              <w:jc w:val="both"/>
              <w:rPr>
                <w:sz w:val="20"/>
                <w:u w:val="single"/>
              </w:rPr>
            </w:pPr>
            <w:r w:rsidRPr="009E5A8E">
              <w:rPr>
                <w:sz w:val="20"/>
              </w:rPr>
              <w:lastRenderedPageBreak/>
              <w:t>Die Schlüsselperson</w:t>
            </w:r>
            <w:r w:rsidR="00C74068">
              <w:rPr>
                <w:sz w:val="20"/>
              </w:rPr>
              <w:t>en</w:t>
            </w:r>
            <w:r w:rsidRPr="009E5A8E">
              <w:rPr>
                <w:sz w:val="20"/>
              </w:rPr>
              <w:t xml:space="preserve"> </w:t>
            </w:r>
            <w:r w:rsidR="00E46C67">
              <w:rPr>
                <w:sz w:val="20"/>
              </w:rPr>
              <w:t>bestehen aus eine</w:t>
            </w:r>
            <w:r w:rsidR="006B765D">
              <w:rPr>
                <w:sz w:val="20"/>
              </w:rPr>
              <w:t>r</w:t>
            </w:r>
            <w:r w:rsidR="00E46C67">
              <w:rPr>
                <w:sz w:val="20"/>
              </w:rPr>
              <w:t xml:space="preserve"> </w:t>
            </w:r>
            <w:proofErr w:type="spellStart"/>
            <w:r w:rsidR="00E46C67">
              <w:rPr>
                <w:sz w:val="20"/>
              </w:rPr>
              <w:t>Werksansprecher</w:t>
            </w:r>
            <w:r w:rsidR="006B765D">
              <w:rPr>
                <w:sz w:val="20"/>
              </w:rPr>
              <w:t>in</w:t>
            </w:r>
            <w:proofErr w:type="spellEnd"/>
            <w:r w:rsidR="00B21464">
              <w:rPr>
                <w:sz w:val="20"/>
              </w:rPr>
              <w:t>, de</w:t>
            </w:r>
            <w:r w:rsidR="006B765D">
              <w:rPr>
                <w:sz w:val="20"/>
              </w:rPr>
              <w:t>r</w:t>
            </w:r>
            <w:r w:rsidR="00B21464">
              <w:rPr>
                <w:sz w:val="20"/>
              </w:rPr>
              <w:t>en Stellvertretung</w:t>
            </w:r>
            <w:r w:rsidR="00E46C67">
              <w:rPr>
                <w:sz w:val="20"/>
              </w:rPr>
              <w:t xml:space="preserve"> und eine</w:t>
            </w:r>
            <w:r w:rsidR="006B765D">
              <w:rPr>
                <w:sz w:val="20"/>
              </w:rPr>
              <w:t>m</w:t>
            </w:r>
            <w:r w:rsidR="00E46C67">
              <w:rPr>
                <w:sz w:val="20"/>
              </w:rPr>
              <w:t xml:space="preserve"> Protokollfüh</w:t>
            </w:r>
            <w:r w:rsidR="006B765D">
              <w:rPr>
                <w:sz w:val="20"/>
              </w:rPr>
              <w:t>rer.</w:t>
            </w:r>
            <w:r w:rsidR="00E46C67">
              <w:rPr>
                <w:sz w:val="20"/>
              </w:rPr>
              <w:t xml:space="preserve"> Sie </w:t>
            </w:r>
            <w:r w:rsidRPr="009E5A8E">
              <w:rPr>
                <w:sz w:val="20"/>
              </w:rPr>
              <w:t>m</w:t>
            </w:r>
            <w:r w:rsidR="00C74068">
              <w:rPr>
                <w:sz w:val="20"/>
              </w:rPr>
              <w:t>üssen</w:t>
            </w:r>
            <w:r w:rsidR="00C1068D">
              <w:rPr>
                <w:sz w:val="20"/>
              </w:rPr>
              <w:t xml:space="preserve"> gute Deutschkenntnisse</w:t>
            </w:r>
            <w:r w:rsidR="00C1068D" w:rsidRPr="009E5A8E">
              <w:rPr>
                <w:sz w:val="20"/>
              </w:rPr>
              <w:t xml:space="preserve"> ausweisen (Nachweis </w:t>
            </w:r>
            <w:r w:rsidR="00E46C67">
              <w:rPr>
                <w:sz w:val="20"/>
              </w:rPr>
              <w:t xml:space="preserve">mind. </w:t>
            </w:r>
            <w:proofErr w:type="spellStart"/>
            <w:r w:rsidR="00E46C67">
              <w:rPr>
                <w:sz w:val="20"/>
              </w:rPr>
              <w:t>Sprachkenntniss</w:t>
            </w:r>
            <w:proofErr w:type="spellEnd"/>
            <w:r w:rsidR="00C1068D">
              <w:rPr>
                <w:sz w:val="20"/>
              </w:rPr>
              <w:t xml:space="preserve"> Niveau C</w:t>
            </w:r>
            <w:r w:rsidR="00E46C67">
              <w:rPr>
                <w:sz w:val="20"/>
              </w:rPr>
              <w:t>1 falls nicht Muttersprache</w:t>
            </w:r>
            <w:r w:rsidR="00E95D3D">
              <w:rPr>
                <w:sz w:val="20"/>
              </w:rPr>
              <w:t>)</w:t>
            </w:r>
            <w:r w:rsidR="00C1068D" w:rsidRPr="00E2009C">
              <w:rPr>
                <w:sz w:val="20"/>
              </w:rPr>
              <w:t xml:space="preserve">. </w:t>
            </w:r>
            <w:r w:rsidR="00C1068D" w:rsidRPr="00337109">
              <w:rPr>
                <w:sz w:val="20"/>
              </w:rPr>
              <w:t xml:space="preserve">Zudem </w:t>
            </w:r>
            <w:r w:rsidR="00B21464">
              <w:rPr>
                <w:sz w:val="20"/>
              </w:rPr>
              <w:t>wird für die Funktion des</w:t>
            </w:r>
            <w:r w:rsidR="00E46C67">
              <w:rPr>
                <w:sz w:val="20"/>
              </w:rPr>
              <w:t xml:space="preserve"> Werksansprecher</w:t>
            </w:r>
            <w:r w:rsidR="00B21464">
              <w:rPr>
                <w:sz w:val="20"/>
              </w:rPr>
              <w:t>s</w:t>
            </w:r>
            <w:r w:rsidR="00C1068D" w:rsidRPr="00337109">
              <w:rPr>
                <w:sz w:val="20"/>
              </w:rPr>
              <w:t xml:space="preserve"> vertiefte Kenntnisse und mehrjährige Praxiserfahrung im Bereich </w:t>
            </w:r>
            <w:r w:rsidR="00E46C67">
              <w:rPr>
                <w:sz w:val="20"/>
              </w:rPr>
              <w:t>Hochwasserschutz</w:t>
            </w:r>
            <w:r w:rsidR="007D0DF4">
              <w:rPr>
                <w:sz w:val="20"/>
              </w:rPr>
              <w:t>, Wasserbau und Naturgefahren</w:t>
            </w:r>
            <w:r w:rsidR="00C1068D" w:rsidRPr="00337109">
              <w:rPr>
                <w:sz w:val="20"/>
              </w:rPr>
              <w:t xml:space="preserve"> </w:t>
            </w:r>
            <w:r w:rsidR="003607AD" w:rsidRPr="00337109">
              <w:rPr>
                <w:sz w:val="20"/>
              </w:rPr>
              <w:t>erwa</w:t>
            </w:r>
            <w:r w:rsidR="00C1068D" w:rsidRPr="00337109">
              <w:rPr>
                <w:sz w:val="20"/>
              </w:rPr>
              <w:t>rtet.</w:t>
            </w:r>
            <w:r w:rsidR="00E46C67">
              <w:rPr>
                <w:sz w:val="20"/>
              </w:rPr>
              <w:t xml:space="preserve"> </w:t>
            </w:r>
            <w:r w:rsidR="007D0DF4">
              <w:rPr>
                <w:sz w:val="20"/>
              </w:rPr>
              <w:t xml:space="preserve">Die Protokollführerin hat </w:t>
            </w:r>
            <w:r w:rsidR="006B765D">
              <w:rPr>
                <w:sz w:val="20"/>
              </w:rPr>
              <w:t xml:space="preserve">die </w:t>
            </w:r>
            <w:r w:rsidR="007D0DF4">
              <w:rPr>
                <w:sz w:val="20"/>
              </w:rPr>
              <w:t>Funktion eine</w:t>
            </w:r>
            <w:r w:rsidR="00505F94">
              <w:rPr>
                <w:sz w:val="20"/>
              </w:rPr>
              <w:t>r Sachbearbeiterin</w:t>
            </w:r>
            <w:r w:rsidR="007D0DF4">
              <w:rPr>
                <w:sz w:val="20"/>
              </w:rPr>
              <w:t xml:space="preserve"> im Bereich Hochwasserschutz/Wasserbau/Naturgefahren. </w:t>
            </w:r>
            <w:r w:rsidR="00B21464">
              <w:rPr>
                <w:sz w:val="20"/>
              </w:rPr>
              <w:t>Alle</w:t>
            </w:r>
            <w:r w:rsidR="00E46C67">
              <w:rPr>
                <w:sz w:val="20"/>
              </w:rPr>
              <w:t xml:space="preserve"> Personen müssen feldtauglich sein.</w:t>
            </w:r>
          </w:p>
          <w:p w14:paraId="23AA4BB3" w14:textId="77777777" w:rsidR="0096296C" w:rsidRDefault="005D3CAF" w:rsidP="005D3CAF">
            <w:pPr>
              <w:tabs>
                <w:tab w:val="left" w:pos="0"/>
              </w:tabs>
              <w:jc w:val="both"/>
              <w:rPr>
                <w:sz w:val="20"/>
              </w:rPr>
            </w:pPr>
            <w:r>
              <w:rPr>
                <w:sz w:val="20"/>
              </w:rPr>
              <w:t xml:space="preserve">Wird die Mindestanforderung </w:t>
            </w:r>
            <w:r w:rsidRPr="00DF643F">
              <w:rPr>
                <w:sz w:val="20"/>
              </w:rPr>
              <w:t>nicht erfüllt, führt dies zum Ausschluss des Angebots</w:t>
            </w:r>
            <w:r>
              <w:rPr>
                <w:sz w:val="20"/>
              </w:rPr>
              <w:t>.</w:t>
            </w:r>
          </w:p>
          <w:p w14:paraId="1A18B73F" w14:textId="66DBB3B7" w:rsidR="00360BB2" w:rsidRPr="009E5A8E" w:rsidRDefault="00360BB2" w:rsidP="00360BB2">
            <w:pPr>
              <w:tabs>
                <w:tab w:val="left" w:pos="0"/>
              </w:tabs>
              <w:jc w:val="both"/>
              <w:rPr>
                <w:sz w:val="20"/>
              </w:rPr>
            </w:pPr>
          </w:p>
        </w:tc>
      </w:tr>
      <w:tr w:rsidR="001707D9" w:rsidRPr="00DF643F" w14:paraId="32FCD78F" w14:textId="77777777" w:rsidTr="00E25E7C">
        <w:tc>
          <w:tcPr>
            <w:tcW w:w="9214" w:type="dxa"/>
            <w:gridSpan w:val="3"/>
          </w:tcPr>
          <w:p w14:paraId="67BC0446" w14:textId="77777777" w:rsidR="001707D9" w:rsidRPr="00DF643F" w:rsidRDefault="00097AE9" w:rsidP="00097AE9">
            <w:pPr>
              <w:pStyle w:val="berschrift2"/>
              <w:tabs>
                <w:tab w:val="num" w:pos="851"/>
              </w:tabs>
              <w:ind w:left="851"/>
              <w:jc w:val="both"/>
              <w:rPr>
                <w:sz w:val="20"/>
              </w:rPr>
            </w:pPr>
            <w:r w:rsidRPr="00DF643F">
              <w:rPr>
                <w:sz w:val="20"/>
              </w:rPr>
              <w:t>Zuschlagskriterien</w:t>
            </w:r>
            <w:r w:rsidR="00E73979">
              <w:rPr>
                <w:sz w:val="20"/>
              </w:rPr>
              <w:t xml:space="preserve"> und deren Gewichtung</w:t>
            </w:r>
            <w:r>
              <w:rPr>
                <w:sz w:val="20"/>
              </w:rPr>
              <w:t xml:space="preserve"> </w:t>
            </w:r>
            <w:r>
              <w:rPr>
                <w:sz w:val="20"/>
                <w:szCs w:val="22"/>
                <w:lang w:eastAsia="fr-CH"/>
              </w:rPr>
              <w:t>(vgl. Detailangaben im Teil C</w:t>
            </w:r>
            <w:r w:rsidRPr="00F01D0F">
              <w:rPr>
                <w:sz w:val="20"/>
                <w:szCs w:val="22"/>
                <w:lang w:eastAsia="fr-CH"/>
              </w:rPr>
              <w:t>)</w:t>
            </w:r>
          </w:p>
        </w:tc>
      </w:tr>
      <w:tr w:rsidR="001707D9" w:rsidRPr="00DF643F" w14:paraId="38A8FD8C" w14:textId="77777777" w:rsidTr="00E25E7C">
        <w:tc>
          <w:tcPr>
            <w:tcW w:w="9214" w:type="dxa"/>
            <w:gridSpan w:val="3"/>
          </w:tcPr>
          <w:p w14:paraId="28E65288" w14:textId="5663E7D6" w:rsidR="001707D9" w:rsidRPr="00C87405" w:rsidRDefault="00630A14" w:rsidP="0011628A">
            <w:pPr>
              <w:tabs>
                <w:tab w:val="left" w:pos="0"/>
              </w:tabs>
              <w:jc w:val="both"/>
              <w:rPr>
                <w:sz w:val="20"/>
              </w:rPr>
            </w:pPr>
            <w:r w:rsidRPr="00C87405">
              <w:rPr>
                <w:sz w:val="20"/>
              </w:rPr>
              <w:t xml:space="preserve">Angebotspreis: </w:t>
            </w:r>
            <w:r w:rsidR="00B411C8">
              <w:rPr>
                <w:sz w:val="20"/>
              </w:rPr>
              <w:t>4</w:t>
            </w:r>
            <w:r w:rsidR="001707D9" w:rsidRPr="00C87405">
              <w:rPr>
                <w:sz w:val="20"/>
              </w:rPr>
              <w:t>0 %</w:t>
            </w:r>
          </w:p>
          <w:p w14:paraId="26F8ED1F" w14:textId="00B5D2B2" w:rsidR="001707D9" w:rsidRPr="00C87405" w:rsidRDefault="00FE0EE1" w:rsidP="0011628A">
            <w:pPr>
              <w:tabs>
                <w:tab w:val="left" w:pos="0"/>
              </w:tabs>
              <w:jc w:val="both"/>
              <w:rPr>
                <w:sz w:val="20"/>
              </w:rPr>
            </w:pPr>
            <w:r w:rsidRPr="00C87405">
              <w:rPr>
                <w:sz w:val="20"/>
              </w:rPr>
              <w:t xml:space="preserve">Auftragsanalyse: </w:t>
            </w:r>
            <w:r w:rsidR="00EB0483">
              <w:rPr>
                <w:sz w:val="20"/>
              </w:rPr>
              <w:t>2</w:t>
            </w:r>
            <w:r w:rsidR="001707D9" w:rsidRPr="00C87405">
              <w:rPr>
                <w:sz w:val="20"/>
              </w:rPr>
              <w:t>0 %</w:t>
            </w:r>
          </w:p>
          <w:p w14:paraId="36AD7D34" w14:textId="7974EABA" w:rsidR="001707D9" w:rsidRPr="00DF643F" w:rsidRDefault="001707D9" w:rsidP="00B411C8">
            <w:pPr>
              <w:tabs>
                <w:tab w:val="left" w:pos="0"/>
              </w:tabs>
              <w:jc w:val="both"/>
              <w:rPr>
                <w:sz w:val="20"/>
              </w:rPr>
            </w:pPr>
            <w:r w:rsidRPr="00C87405">
              <w:rPr>
                <w:sz w:val="20"/>
              </w:rPr>
              <w:t>Schlüsselperson</w:t>
            </w:r>
            <w:r w:rsidR="00944DA9" w:rsidRPr="00C87405">
              <w:rPr>
                <w:sz w:val="20"/>
              </w:rPr>
              <w:t>en</w:t>
            </w:r>
            <w:r w:rsidR="0072320B" w:rsidRPr="00C87405">
              <w:rPr>
                <w:sz w:val="20"/>
              </w:rPr>
              <w:t>, Organisation des Anbieters</w:t>
            </w:r>
            <w:r w:rsidRPr="00C87405">
              <w:rPr>
                <w:sz w:val="20"/>
              </w:rPr>
              <w:t xml:space="preserve">: </w:t>
            </w:r>
            <w:r w:rsidR="00B411C8">
              <w:rPr>
                <w:sz w:val="20"/>
              </w:rPr>
              <w:t>4</w:t>
            </w:r>
            <w:r w:rsidRPr="00C87405">
              <w:rPr>
                <w:sz w:val="20"/>
              </w:rPr>
              <w:t>0 %</w:t>
            </w:r>
          </w:p>
        </w:tc>
      </w:tr>
      <w:tr w:rsidR="001707D9" w:rsidRPr="00DF643F" w14:paraId="7BCF0B50" w14:textId="77777777" w:rsidTr="00E25E7C">
        <w:tc>
          <w:tcPr>
            <w:tcW w:w="9214" w:type="dxa"/>
            <w:gridSpan w:val="3"/>
          </w:tcPr>
          <w:p w14:paraId="4613AC8A" w14:textId="29D5867F" w:rsidR="001707D9" w:rsidRPr="00DF643F" w:rsidRDefault="001707D9" w:rsidP="00FB3B5C">
            <w:pPr>
              <w:tabs>
                <w:tab w:val="left" w:pos="0"/>
              </w:tabs>
              <w:jc w:val="both"/>
              <w:rPr>
                <w:sz w:val="20"/>
              </w:rPr>
            </w:pPr>
          </w:p>
        </w:tc>
      </w:tr>
      <w:tr w:rsidR="001707D9" w:rsidRPr="00DF643F" w14:paraId="6C0909A9" w14:textId="77777777" w:rsidTr="00E25E7C">
        <w:trPr>
          <w:trHeight w:val="227"/>
        </w:trPr>
        <w:tc>
          <w:tcPr>
            <w:tcW w:w="9214" w:type="dxa"/>
            <w:gridSpan w:val="3"/>
          </w:tcPr>
          <w:p w14:paraId="2FF724F5" w14:textId="77777777" w:rsidR="00C1068D" w:rsidRDefault="00C1068D" w:rsidP="00FB3B5C">
            <w:pPr>
              <w:pStyle w:val="berschrift2"/>
              <w:numPr>
                <w:ilvl w:val="0"/>
                <w:numId w:val="0"/>
              </w:numPr>
              <w:tabs>
                <w:tab w:val="num" w:pos="1986"/>
              </w:tabs>
              <w:jc w:val="both"/>
              <w:rPr>
                <w:b w:val="0"/>
                <w:sz w:val="20"/>
              </w:rPr>
            </w:pPr>
          </w:p>
          <w:p w14:paraId="50F1EC74" w14:textId="49F7514F" w:rsidR="001707D9" w:rsidRPr="00FB3B5C" w:rsidRDefault="00070D4A" w:rsidP="00FB3B5C">
            <w:pPr>
              <w:pStyle w:val="berschrift2"/>
              <w:numPr>
                <w:ilvl w:val="0"/>
                <w:numId w:val="0"/>
              </w:numPr>
              <w:tabs>
                <w:tab w:val="num" w:pos="1986"/>
              </w:tabs>
              <w:jc w:val="both"/>
              <w:rPr>
                <w:b w:val="0"/>
                <w:sz w:val="20"/>
              </w:rPr>
            </w:pPr>
            <w:r>
              <w:rPr>
                <w:b w:val="0"/>
                <w:sz w:val="20"/>
              </w:rPr>
              <w:t xml:space="preserve">Die Zuschlagskriterien </w:t>
            </w:r>
            <w:r w:rsidR="001707D9" w:rsidRPr="00FB3B5C">
              <w:rPr>
                <w:b w:val="0"/>
                <w:sz w:val="20"/>
              </w:rPr>
              <w:t>werden gemäss untenstehender Notenskala benotet:</w:t>
            </w:r>
          </w:p>
        </w:tc>
      </w:tr>
      <w:tr w:rsidR="001707D9" w:rsidRPr="00DF643F" w14:paraId="0300DB2F" w14:textId="77777777" w:rsidTr="00E25E7C">
        <w:tc>
          <w:tcPr>
            <w:tcW w:w="9214" w:type="dxa"/>
            <w:gridSpan w:val="3"/>
          </w:tcPr>
          <w:tbl>
            <w:tblPr>
              <w:tblW w:w="4190" w:type="dxa"/>
              <w:tblInd w:w="70" w:type="dxa"/>
              <w:tblBorders>
                <w:bottom w:val="dotted" w:sz="4" w:space="0" w:color="auto"/>
              </w:tblBorders>
              <w:tblLayout w:type="fixed"/>
              <w:tblCellMar>
                <w:left w:w="70" w:type="dxa"/>
                <w:right w:w="70" w:type="dxa"/>
              </w:tblCellMar>
              <w:tblLook w:val="0000" w:firstRow="0" w:lastRow="0" w:firstColumn="0" w:lastColumn="0" w:noHBand="0" w:noVBand="0"/>
            </w:tblPr>
            <w:tblGrid>
              <w:gridCol w:w="851"/>
              <w:gridCol w:w="3339"/>
            </w:tblGrid>
            <w:tr w:rsidR="001707D9" w:rsidRPr="00DF643F" w14:paraId="2656DB19" w14:textId="77777777" w:rsidTr="00C1068D">
              <w:trPr>
                <w:trHeight w:val="402"/>
              </w:trPr>
              <w:tc>
                <w:tcPr>
                  <w:tcW w:w="851" w:type="dxa"/>
                  <w:tcBorders>
                    <w:bottom w:val="single" w:sz="4" w:space="0" w:color="auto"/>
                  </w:tcBorders>
                  <w:vAlign w:val="center"/>
                </w:tcPr>
                <w:p w14:paraId="31C48B56" w14:textId="77777777" w:rsidR="001707D9" w:rsidRPr="00DF643F" w:rsidRDefault="001707D9" w:rsidP="007B7E20">
                  <w:pPr>
                    <w:tabs>
                      <w:tab w:val="center" w:pos="794"/>
                      <w:tab w:val="center" w:pos="4536"/>
                      <w:tab w:val="right" w:pos="9072"/>
                    </w:tabs>
                    <w:jc w:val="both"/>
                    <w:rPr>
                      <w:b/>
                      <w:sz w:val="20"/>
                    </w:rPr>
                  </w:pPr>
                  <w:r w:rsidRPr="00DF643F">
                    <w:rPr>
                      <w:b/>
                      <w:sz w:val="20"/>
                    </w:rPr>
                    <w:t>Punkte</w:t>
                  </w:r>
                </w:p>
              </w:tc>
              <w:tc>
                <w:tcPr>
                  <w:tcW w:w="3339" w:type="dxa"/>
                  <w:tcBorders>
                    <w:bottom w:val="single" w:sz="4" w:space="0" w:color="auto"/>
                  </w:tcBorders>
                  <w:vAlign w:val="center"/>
                </w:tcPr>
                <w:p w14:paraId="5C222E4B" w14:textId="77777777" w:rsidR="001707D9" w:rsidRPr="00DF643F" w:rsidRDefault="001707D9" w:rsidP="007B7E20">
                  <w:pPr>
                    <w:tabs>
                      <w:tab w:val="center" w:pos="794"/>
                      <w:tab w:val="center" w:pos="4536"/>
                      <w:tab w:val="right" w:pos="9072"/>
                    </w:tabs>
                    <w:jc w:val="both"/>
                    <w:rPr>
                      <w:b/>
                      <w:sz w:val="20"/>
                    </w:rPr>
                  </w:pPr>
                  <w:r w:rsidRPr="00DF643F">
                    <w:rPr>
                      <w:b/>
                      <w:sz w:val="20"/>
                    </w:rPr>
                    <w:t>Erfüllung der Kriterien</w:t>
                  </w:r>
                </w:p>
              </w:tc>
            </w:tr>
            <w:tr w:rsidR="001707D9" w:rsidRPr="00DF643F" w14:paraId="5FF902F2" w14:textId="77777777" w:rsidTr="00C1068D">
              <w:tc>
                <w:tcPr>
                  <w:tcW w:w="851" w:type="dxa"/>
                  <w:tcBorders>
                    <w:top w:val="single" w:sz="4" w:space="0" w:color="auto"/>
                    <w:bottom w:val="nil"/>
                  </w:tcBorders>
                </w:tcPr>
                <w:p w14:paraId="6D201E7A" w14:textId="77777777" w:rsidR="001707D9" w:rsidRPr="00DF643F" w:rsidRDefault="001707D9" w:rsidP="007B7E20">
                  <w:pPr>
                    <w:rPr>
                      <w:sz w:val="20"/>
                    </w:rPr>
                  </w:pPr>
                  <w:r w:rsidRPr="00DF643F">
                    <w:rPr>
                      <w:sz w:val="20"/>
                    </w:rPr>
                    <w:t>4</w:t>
                  </w:r>
                </w:p>
              </w:tc>
              <w:tc>
                <w:tcPr>
                  <w:tcW w:w="3339" w:type="dxa"/>
                  <w:tcBorders>
                    <w:top w:val="single" w:sz="4" w:space="0" w:color="auto"/>
                    <w:bottom w:val="nil"/>
                  </w:tcBorders>
                </w:tcPr>
                <w:p w14:paraId="043E2AB5" w14:textId="77777777" w:rsidR="001707D9" w:rsidRPr="00DF643F" w:rsidRDefault="001707D9" w:rsidP="007B7E20">
                  <w:pPr>
                    <w:spacing w:after="60"/>
                    <w:rPr>
                      <w:sz w:val="20"/>
                    </w:rPr>
                  </w:pPr>
                  <w:r w:rsidRPr="00DF643F">
                    <w:rPr>
                      <w:sz w:val="20"/>
                    </w:rPr>
                    <w:t>sehr gut</w:t>
                  </w:r>
                </w:p>
              </w:tc>
            </w:tr>
            <w:tr w:rsidR="001707D9" w:rsidRPr="00DF643F" w14:paraId="6D854C5A" w14:textId="77777777" w:rsidTr="00C1068D">
              <w:tc>
                <w:tcPr>
                  <w:tcW w:w="851" w:type="dxa"/>
                  <w:tcBorders>
                    <w:top w:val="nil"/>
                    <w:bottom w:val="nil"/>
                  </w:tcBorders>
                </w:tcPr>
                <w:p w14:paraId="6EF2E9A9" w14:textId="77777777" w:rsidR="001707D9" w:rsidRPr="00DF643F" w:rsidRDefault="001707D9" w:rsidP="007B7E20">
                  <w:pPr>
                    <w:rPr>
                      <w:sz w:val="20"/>
                    </w:rPr>
                  </w:pPr>
                  <w:r w:rsidRPr="00DF643F">
                    <w:rPr>
                      <w:sz w:val="20"/>
                    </w:rPr>
                    <w:t>3</w:t>
                  </w:r>
                </w:p>
              </w:tc>
              <w:tc>
                <w:tcPr>
                  <w:tcW w:w="3339" w:type="dxa"/>
                  <w:tcBorders>
                    <w:top w:val="nil"/>
                    <w:bottom w:val="nil"/>
                  </w:tcBorders>
                </w:tcPr>
                <w:p w14:paraId="77FAD9E0" w14:textId="77777777" w:rsidR="001707D9" w:rsidRPr="00DF643F" w:rsidRDefault="001707D9" w:rsidP="007B7E20">
                  <w:pPr>
                    <w:spacing w:after="60"/>
                    <w:rPr>
                      <w:sz w:val="20"/>
                    </w:rPr>
                  </w:pPr>
                  <w:r w:rsidRPr="00DF643F">
                    <w:rPr>
                      <w:sz w:val="20"/>
                    </w:rPr>
                    <w:t>gut</w:t>
                  </w:r>
                </w:p>
              </w:tc>
            </w:tr>
            <w:tr w:rsidR="001707D9" w:rsidRPr="00DF643F" w14:paraId="19DB7F49" w14:textId="77777777" w:rsidTr="00C1068D">
              <w:tc>
                <w:tcPr>
                  <w:tcW w:w="851" w:type="dxa"/>
                  <w:tcBorders>
                    <w:bottom w:val="nil"/>
                  </w:tcBorders>
                </w:tcPr>
                <w:p w14:paraId="2DCEFAC7" w14:textId="77777777" w:rsidR="001707D9" w:rsidRPr="00DF643F" w:rsidRDefault="001707D9" w:rsidP="007B7E20">
                  <w:pPr>
                    <w:rPr>
                      <w:sz w:val="20"/>
                    </w:rPr>
                  </w:pPr>
                  <w:r w:rsidRPr="00DF643F">
                    <w:rPr>
                      <w:sz w:val="20"/>
                    </w:rPr>
                    <w:t>2</w:t>
                  </w:r>
                </w:p>
              </w:tc>
              <w:tc>
                <w:tcPr>
                  <w:tcW w:w="3339" w:type="dxa"/>
                  <w:tcBorders>
                    <w:bottom w:val="nil"/>
                  </w:tcBorders>
                </w:tcPr>
                <w:p w14:paraId="7877754A" w14:textId="77777777" w:rsidR="001707D9" w:rsidRPr="00DF643F" w:rsidRDefault="001707D9" w:rsidP="007B7E20">
                  <w:pPr>
                    <w:spacing w:after="60"/>
                    <w:rPr>
                      <w:sz w:val="20"/>
                    </w:rPr>
                  </w:pPr>
                  <w:r w:rsidRPr="00DF643F">
                    <w:rPr>
                      <w:sz w:val="20"/>
                    </w:rPr>
                    <w:t>normal</w:t>
                  </w:r>
                </w:p>
              </w:tc>
            </w:tr>
            <w:tr w:rsidR="001707D9" w:rsidRPr="00DF643F" w14:paraId="04BEB0EB" w14:textId="77777777" w:rsidTr="00C1068D">
              <w:tc>
                <w:tcPr>
                  <w:tcW w:w="851" w:type="dxa"/>
                  <w:tcBorders>
                    <w:bottom w:val="nil"/>
                  </w:tcBorders>
                </w:tcPr>
                <w:p w14:paraId="14AEE079" w14:textId="77777777" w:rsidR="001707D9" w:rsidRPr="00DF643F" w:rsidRDefault="001707D9" w:rsidP="007B7E20">
                  <w:pPr>
                    <w:rPr>
                      <w:sz w:val="20"/>
                    </w:rPr>
                  </w:pPr>
                  <w:r w:rsidRPr="00DF643F">
                    <w:rPr>
                      <w:sz w:val="20"/>
                    </w:rPr>
                    <w:t>1</w:t>
                  </w:r>
                </w:p>
              </w:tc>
              <w:tc>
                <w:tcPr>
                  <w:tcW w:w="3339" w:type="dxa"/>
                  <w:tcBorders>
                    <w:bottom w:val="nil"/>
                  </w:tcBorders>
                </w:tcPr>
                <w:p w14:paraId="13E64A57" w14:textId="77777777" w:rsidR="001707D9" w:rsidRPr="00DF643F" w:rsidRDefault="001707D9" w:rsidP="007B7E20">
                  <w:pPr>
                    <w:spacing w:after="60"/>
                    <w:rPr>
                      <w:sz w:val="20"/>
                    </w:rPr>
                  </w:pPr>
                  <w:r w:rsidRPr="00DF643F">
                    <w:rPr>
                      <w:sz w:val="20"/>
                    </w:rPr>
                    <w:t>genügend</w:t>
                  </w:r>
                </w:p>
              </w:tc>
            </w:tr>
            <w:tr w:rsidR="001707D9" w:rsidRPr="00DF643F" w14:paraId="05704F46" w14:textId="77777777" w:rsidTr="00C1068D">
              <w:tc>
                <w:tcPr>
                  <w:tcW w:w="851" w:type="dxa"/>
                  <w:tcBorders>
                    <w:bottom w:val="single" w:sz="4" w:space="0" w:color="auto"/>
                  </w:tcBorders>
                </w:tcPr>
                <w:p w14:paraId="2295DB86" w14:textId="77777777" w:rsidR="001707D9" w:rsidRPr="00DF643F" w:rsidRDefault="001707D9" w:rsidP="007B7E20">
                  <w:pPr>
                    <w:rPr>
                      <w:sz w:val="20"/>
                    </w:rPr>
                  </w:pPr>
                  <w:r w:rsidRPr="00DF643F">
                    <w:rPr>
                      <w:sz w:val="20"/>
                    </w:rPr>
                    <w:t>0</w:t>
                  </w:r>
                </w:p>
              </w:tc>
              <w:tc>
                <w:tcPr>
                  <w:tcW w:w="3339" w:type="dxa"/>
                  <w:tcBorders>
                    <w:bottom w:val="single" w:sz="4" w:space="0" w:color="auto"/>
                  </w:tcBorders>
                </w:tcPr>
                <w:p w14:paraId="6A136756" w14:textId="77777777" w:rsidR="001707D9" w:rsidRPr="00DF643F" w:rsidRDefault="001707D9" w:rsidP="007B7E20">
                  <w:pPr>
                    <w:spacing w:after="60"/>
                    <w:rPr>
                      <w:sz w:val="20"/>
                    </w:rPr>
                  </w:pPr>
                  <w:r w:rsidRPr="00DF643F">
                    <w:rPr>
                      <w:sz w:val="20"/>
                    </w:rPr>
                    <w:t>ungenügend oder nicht beurteilbar</w:t>
                  </w:r>
                </w:p>
              </w:tc>
            </w:tr>
          </w:tbl>
          <w:p w14:paraId="409DDBAA" w14:textId="77777777" w:rsidR="001707D9" w:rsidRPr="00DF643F" w:rsidRDefault="001707D9" w:rsidP="00CF0F7B">
            <w:pPr>
              <w:pStyle w:val="berschrift2"/>
              <w:numPr>
                <w:ilvl w:val="0"/>
                <w:numId w:val="0"/>
              </w:numPr>
              <w:spacing w:before="60" w:after="0"/>
              <w:jc w:val="both"/>
              <w:rPr>
                <w:sz w:val="20"/>
                <w:szCs w:val="20"/>
              </w:rPr>
            </w:pPr>
          </w:p>
        </w:tc>
      </w:tr>
      <w:tr w:rsidR="001707D9" w:rsidRPr="00DF643F" w14:paraId="40BD78D4" w14:textId="77777777" w:rsidTr="00E25E7C">
        <w:tc>
          <w:tcPr>
            <w:tcW w:w="9214" w:type="dxa"/>
            <w:gridSpan w:val="3"/>
          </w:tcPr>
          <w:p w14:paraId="52E5460E" w14:textId="77777777" w:rsidR="001707D9" w:rsidRPr="00DF643F" w:rsidRDefault="001707D9" w:rsidP="00FB3B5C">
            <w:pPr>
              <w:pStyle w:val="berschrift2"/>
              <w:numPr>
                <w:ilvl w:val="0"/>
                <w:numId w:val="0"/>
              </w:numPr>
              <w:tabs>
                <w:tab w:val="num" w:pos="1986"/>
              </w:tabs>
              <w:jc w:val="both"/>
              <w:rPr>
                <w:sz w:val="20"/>
              </w:rPr>
            </w:pPr>
          </w:p>
        </w:tc>
      </w:tr>
      <w:tr w:rsidR="00502081" w:rsidRPr="00DF643F" w14:paraId="5A180B60" w14:textId="77777777" w:rsidTr="00E25E7C">
        <w:tc>
          <w:tcPr>
            <w:tcW w:w="9214" w:type="dxa"/>
            <w:gridSpan w:val="3"/>
          </w:tcPr>
          <w:p w14:paraId="3FD14385" w14:textId="77777777" w:rsidR="00502081" w:rsidRPr="00DF643F" w:rsidRDefault="00502081" w:rsidP="0011628A">
            <w:pPr>
              <w:jc w:val="both"/>
              <w:rPr>
                <w:sz w:val="20"/>
              </w:rPr>
            </w:pPr>
            <w:r w:rsidRPr="00DF643F">
              <w:rPr>
                <w:sz w:val="20"/>
              </w:rPr>
              <w:t>Das Angebot mit den meisten Punkten ist das wirtschaftlich günstigste und erhält den Zuschlag.</w:t>
            </w:r>
          </w:p>
        </w:tc>
      </w:tr>
      <w:tr w:rsidR="00502081" w:rsidRPr="00DF643F" w14:paraId="30005825" w14:textId="77777777" w:rsidTr="00E25E7C">
        <w:tc>
          <w:tcPr>
            <w:tcW w:w="9214" w:type="dxa"/>
            <w:gridSpan w:val="3"/>
          </w:tcPr>
          <w:p w14:paraId="67793558" w14:textId="77777777" w:rsidR="00502081" w:rsidRPr="00DF643F" w:rsidRDefault="00502081" w:rsidP="0011628A">
            <w:pPr>
              <w:jc w:val="both"/>
              <w:rPr>
                <w:sz w:val="20"/>
              </w:rPr>
            </w:pPr>
          </w:p>
        </w:tc>
      </w:tr>
      <w:tr w:rsidR="00502081" w:rsidRPr="00DF643F" w14:paraId="45B0BCF0" w14:textId="77777777" w:rsidTr="00E25E7C">
        <w:tc>
          <w:tcPr>
            <w:tcW w:w="9214" w:type="dxa"/>
            <w:gridSpan w:val="3"/>
          </w:tcPr>
          <w:p w14:paraId="184261DB" w14:textId="5A0F70EB" w:rsidR="00502081" w:rsidRPr="00DF643F" w:rsidRDefault="00502081" w:rsidP="00502081">
            <w:pPr>
              <w:pStyle w:val="berschrift1"/>
              <w:tabs>
                <w:tab w:val="clear" w:pos="1138"/>
                <w:tab w:val="clear" w:pos="1205"/>
              </w:tabs>
              <w:ind w:left="497" w:hanging="497"/>
              <w:jc w:val="both"/>
              <w:rPr>
                <w:sz w:val="20"/>
              </w:rPr>
            </w:pPr>
            <w:bookmarkStart w:id="7" w:name="_Toc50472217"/>
            <w:r w:rsidRPr="00502081">
              <w:t>Weitere</w:t>
            </w:r>
            <w:r>
              <w:rPr>
                <w:sz w:val="20"/>
              </w:rPr>
              <w:t xml:space="preserve"> </w:t>
            </w:r>
            <w:r w:rsidRPr="00502081">
              <w:t>Bestimmungen</w:t>
            </w:r>
            <w:bookmarkEnd w:id="7"/>
          </w:p>
        </w:tc>
      </w:tr>
      <w:tr w:rsidR="00AA4868" w:rsidRPr="00DF643F" w14:paraId="33E06A60" w14:textId="77777777" w:rsidTr="00E25E7C">
        <w:tc>
          <w:tcPr>
            <w:tcW w:w="9214" w:type="dxa"/>
            <w:gridSpan w:val="3"/>
          </w:tcPr>
          <w:p w14:paraId="284D2DBD" w14:textId="77777777" w:rsidR="00AA4868" w:rsidRPr="00DF643F" w:rsidRDefault="00AA4868" w:rsidP="00AA4868">
            <w:pPr>
              <w:pStyle w:val="berschrift2"/>
              <w:numPr>
                <w:ilvl w:val="0"/>
                <w:numId w:val="0"/>
              </w:numPr>
              <w:tabs>
                <w:tab w:val="num" w:pos="1986"/>
              </w:tabs>
              <w:ind w:left="1986" w:hanging="851"/>
              <w:jc w:val="both"/>
              <w:rPr>
                <w:sz w:val="20"/>
              </w:rPr>
            </w:pPr>
          </w:p>
        </w:tc>
      </w:tr>
      <w:tr w:rsidR="00502081" w:rsidRPr="00DF643F" w14:paraId="7E9B21F3" w14:textId="77777777" w:rsidTr="00E25E7C">
        <w:tc>
          <w:tcPr>
            <w:tcW w:w="9214" w:type="dxa"/>
            <w:gridSpan w:val="3"/>
          </w:tcPr>
          <w:p w14:paraId="435DBFFD" w14:textId="77777777" w:rsidR="00502081" w:rsidRPr="00DF643F" w:rsidRDefault="00502081" w:rsidP="0011244E">
            <w:pPr>
              <w:pStyle w:val="berschrift2"/>
              <w:tabs>
                <w:tab w:val="num" w:pos="851"/>
              </w:tabs>
              <w:ind w:left="851"/>
              <w:jc w:val="both"/>
              <w:rPr>
                <w:sz w:val="20"/>
              </w:rPr>
            </w:pPr>
            <w:r w:rsidRPr="00DF643F">
              <w:rPr>
                <w:sz w:val="20"/>
              </w:rPr>
              <w:br w:type="page"/>
            </w:r>
            <w:bookmarkStart w:id="8" w:name="_Toc253039994"/>
            <w:bookmarkStart w:id="9" w:name="_Toc253053100"/>
            <w:bookmarkStart w:id="10" w:name="_Toc253053193"/>
            <w:bookmarkStart w:id="11" w:name="_Toc253053240"/>
            <w:bookmarkStart w:id="12" w:name="_Toc332199881"/>
            <w:r w:rsidRPr="00DF643F">
              <w:rPr>
                <w:sz w:val="20"/>
              </w:rPr>
              <w:t>Zwingende Bestandteile des Angebots</w:t>
            </w:r>
            <w:bookmarkEnd w:id="8"/>
            <w:bookmarkEnd w:id="9"/>
            <w:bookmarkEnd w:id="10"/>
            <w:bookmarkEnd w:id="11"/>
            <w:bookmarkEnd w:id="12"/>
          </w:p>
        </w:tc>
      </w:tr>
      <w:tr w:rsidR="00502081" w:rsidRPr="00DF643F" w14:paraId="22ACB01E" w14:textId="77777777" w:rsidTr="00E25E7C">
        <w:tc>
          <w:tcPr>
            <w:tcW w:w="9214" w:type="dxa"/>
            <w:gridSpan w:val="3"/>
          </w:tcPr>
          <w:p w14:paraId="3211043A" w14:textId="2F613AAE" w:rsidR="00502081" w:rsidRDefault="00E46C67" w:rsidP="0011244E">
            <w:pPr>
              <w:jc w:val="both"/>
              <w:rPr>
                <w:sz w:val="20"/>
              </w:rPr>
            </w:pPr>
            <w:r>
              <w:rPr>
                <w:sz w:val="20"/>
                <w:szCs w:val="20"/>
              </w:rPr>
              <w:t xml:space="preserve">Sämtliche Submissionsunterlagen sind in </w:t>
            </w:r>
            <w:r w:rsidRPr="00413575">
              <w:rPr>
                <w:b/>
                <w:bCs/>
                <w:sz w:val="20"/>
                <w:szCs w:val="20"/>
              </w:rPr>
              <w:t>Papierform in 1-facher Ausfertigung</w:t>
            </w:r>
            <w:r>
              <w:rPr>
                <w:b/>
                <w:bCs/>
                <w:sz w:val="20"/>
                <w:szCs w:val="20"/>
              </w:rPr>
              <w:t xml:space="preserve"> </w:t>
            </w:r>
            <w:r>
              <w:rPr>
                <w:sz w:val="20"/>
                <w:szCs w:val="20"/>
              </w:rPr>
              <w:t xml:space="preserve">vollständig ausgefüllt einzureichen. Zusätzlich sind sämtliche Unterlagen auf einem </w:t>
            </w:r>
            <w:r>
              <w:rPr>
                <w:b/>
                <w:bCs/>
                <w:sz w:val="20"/>
                <w:szCs w:val="20"/>
              </w:rPr>
              <w:t xml:space="preserve">Datenträger </w:t>
            </w:r>
            <w:r>
              <w:rPr>
                <w:sz w:val="20"/>
                <w:szCs w:val="20"/>
              </w:rPr>
              <w:t xml:space="preserve">(USB-Stick) im PDF-Format abzugeben. </w:t>
            </w:r>
            <w:r w:rsidR="00502081" w:rsidRPr="00DF643F">
              <w:rPr>
                <w:sz w:val="20"/>
              </w:rPr>
              <w:t xml:space="preserve">Das Angebot enthält zwingend folgende – soweit notwendig ausgefüllte und </w:t>
            </w:r>
            <w:proofErr w:type="spellStart"/>
            <w:r w:rsidR="00502081" w:rsidRPr="00DF643F">
              <w:rPr>
                <w:sz w:val="20"/>
              </w:rPr>
              <w:t>rechtsgenüglich</w:t>
            </w:r>
            <w:proofErr w:type="spellEnd"/>
            <w:r w:rsidR="00502081" w:rsidRPr="00DF643F">
              <w:rPr>
                <w:sz w:val="20"/>
              </w:rPr>
              <w:t xml:space="preserve"> unterzeichnete – Unterlagen und Beilagen:</w:t>
            </w:r>
          </w:p>
          <w:p w14:paraId="60E740C5" w14:textId="2F1ACC01" w:rsidR="00C1068D" w:rsidRPr="00DF643F" w:rsidRDefault="00C1068D" w:rsidP="0011244E">
            <w:pPr>
              <w:jc w:val="both"/>
              <w:rPr>
                <w:sz w:val="20"/>
              </w:rPr>
            </w:pPr>
          </w:p>
        </w:tc>
      </w:tr>
      <w:tr w:rsidR="00502081" w:rsidRPr="00DF643F" w14:paraId="0E00306E" w14:textId="77777777" w:rsidTr="00E25E7C">
        <w:tc>
          <w:tcPr>
            <w:tcW w:w="9214" w:type="dxa"/>
            <w:gridSpan w:val="3"/>
          </w:tcPr>
          <w:p w14:paraId="55ED2D9D" w14:textId="77777777" w:rsidR="00502081" w:rsidRPr="00DF643F" w:rsidRDefault="00502081" w:rsidP="0011244E">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Submissionsunterlagen: Titelblatt</w:t>
            </w:r>
          </w:p>
          <w:p w14:paraId="06FBBB27" w14:textId="77777777" w:rsidR="00502081" w:rsidRPr="00DF643F" w:rsidRDefault="00502081" w:rsidP="0011244E">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 xml:space="preserve">Submissionsunterlagen Teil A: </w:t>
            </w:r>
            <w:r>
              <w:rPr>
                <w:rFonts w:cs="Arial"/>
                <w:sz w:val="20"/>
              </w:rPr>
              <w:t>Projekt- und Leistungsbeschrieb</w:t>
            </w:r>
          </w:p>
          <w:p w14:paraId="024775DA" w14:textId="77777777" w:rsidR="00502081" w:rsidRPr="00DF643F" w:rsidRDefault="00502081" w:rsidP="0011244E">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Submissionsunterlagen Teil B: Allgemeine Submissionsbedingungen</w:t>
            </w:r>
          </w:p>
          <w:p w14:paraId="0F551AB1" w14:textId="58977614" w:rsidR="00502081" w:rsidRDefault="00502081" w:rsidP="0074682F">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Submissionsunterlagen Teil C: Angebot</w:t>
            </w:r>
          </w:p>
          <w:p w14:paraId="4599D3BA" w14:textId="6DA6367A" w:rsidR="00AE2012" w:rsidRDefault="00AE2012" w:rsidP="0074682F">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Pr>
                <w:rFonts w:cs="Arial"/>
                <w:sz w:val="20"/>
              </w:rPr>
              <w:t xml:space="preserve">Beilage </w:t>
            </w:r>
            <w:r w:rsidR="00604610">
              <w:rPr>
                <w:rFonts w:cs="Arial"/>
                <w:sz w:val="20"/>
              </w:rPr>
              <w:t>C3.1</w:t>
            </w:r>
            <w:r>
              <w:rPr>
                <w:rFonts w:cs="Arial"/>
                <w:sz w:val="20"/>
              </w:rPr>
              <w:t xml:space="preserve">: Honorartabelle </w:t>
            </w:r>
            <w:r w:rsidR="00B30A4C">
              <w:rPr>
                <w:rFonts w:cs="Arial"/>
                <w:sz w:val="20"/>
              </w:rPr>
              <w:t>(Excel-Tabelle)</w:t>
            </w:r>
          </w:p>
          <w:p w14:paraId="1C84CD80" w14:textId="1007476A" w:rsidR="00E46C67" w:rsidRDefault="00E46C67" w:rsidP="0074682F">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Pr>
                <w:rFonts w:cs="Arial"/>
                <w:sz w:val="20"/>
              </w:rPr>
              <w:t>CVs der Schlüsselpersonen</w:t>
            </w:r>
          </w:p>
          <w:p w14:paraId="0A80E5E5" w14:textId="7FC6F940" w:rsidR="00C1068D" w:rsidRPr="00052A62" w:rsidRDefault="00C1068D" w:rsidP="00C1068D">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p>
        </w:tc>
      </w:tr>
      <w:tr w:rsidR="00502081" w:rsidRPr="00DF643F" w14:paraId="3964171D" w14:textId="77777777" w:rsidTr="00E25E7C">
        <w:tc>
          <w:tcPr>
            <w:tcW w:w="9214" w:type="dxa"/>
            <w:gridSpan w:val="3"/>
          </w:tcPr>
          <w:p w14:paraId="6C343283" w14:textId="67E68350" w:rsidR="00502081" w:rsidRDefault="00502081" w:rsidP="00DD7B09">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sz w:val="20"/>
              </w:rPr>
            </w:pPr>
            <w:r w:rsidRPr="00DF643F">
              <w:rPr>
                <w:sz w:val="20"/>
              </w:rPr>
              <w:t>Die Submissionsunterlagen (Titelblatt, Teile A-</w:t>
            </w:r>
            <w:r w:rsidRPr="00A44761">
              <w:rPr>
                <w:sz w:val="20"/>
              </w:rPr>
              <w:t>C</w:t>
            </w:r>
            <w:r w:rsidR="00337109">
              <w:rPr>
                <w:sz w:val="20"/>
              </w:rPr>
              <w:t xml:space="preserve">, </w:t>
            </w:r>
            <w:r w:rsidR="00604610">
              <w:rPr>
                <w:sz w:val="20"/>
              </w:rPr>
              <w:t xml:space="preserve">C3.1 </w:t>
            </w:r>
            <w:r w:rsidR="00337109">
              <w:rPr>
                <w:sz w:val="20"/>
              </w:rPr>
              <w:t>Honorartabelle</w:t>
            </w:r>
            <w:r w:rsidRPr="00A44761">
              <w:rPr>
                <w:sz w:val="20"/>
              </w:rPr>
              <w:t>) sind</w:t>
            </w:r>
            <w:r w:rsidRPr="00DF643F">
              <w:rPr>
                <w:sz w:val="20"/>
              </w:rPr>
              <w:t xml:space="preserve"> </w:t>
            </w:r>
            <w:proofErr w:type="spellStart"/>
            <w:r w:rsidRPr="00DF643F">
              <w:rPr>
                <w:sz w:val="20"/>
              </w:rPr>
              <w:t>Offertbestandteile</w:t>
            </w:r>
            <w:proofErr w:type="spellEnd"/>
            <w:r w:rsidRPr="00DF643F">
              <w:rPr>
                <w:sz w:val="20"/>
              </w:rPr>
              <w:t xml:space="preserve"> und dürfen inhaltlich in keiner Weise abgeändert werden – ausser dies ist ausdrücklich vermerkt. Der Anbieter hat sich bei seinem Angebot auf das Ausfüllen der leeren Felder und auf das Unterzeichnen zu beschränken. Die Abänderung der Submissionsunterlagen hat den Ausschluss vom Verfahren i.S.v. § 4a Abs. 1 </w:t>
            </w:r>
            <w:proofErr w:type="spellStart"/>
            <w:r w:rsidRPr="00DF643F">
              <w:rPr>
                <w:sz w:val="20"/>
              </w:rPr>
              <w:t>lit</w:t>
            </w:r>
            <w:proofErr w:type="spellEnd"/>
            <w:r w:rsidRPr="00DF643F">
              <w:rPr>
                <w:sz w:val="20"/>
              </w:rPr>
              <w:t xml:space="preserve">. b </w:t>
            </w:r>
            <w:proofErr w:type="spellStart"/>
            <w:r w:rsidRPr="00DF643F">
              <w:rPr>
                <w:sz w:val="20"/>
              </w:rPr>
              <w:t>BeiG</w:t>
            </w:r>
            <w:proofErr w:type="spellEnd"/>
            <w:r w:rsidRPr="00DF643F">
              <w:rPr>
                <w:sz w:val="20"/>
              </w:rPr>
              <w:t xml:space="preserve"> (LS 720.1) zur Folge. Nicht eingeforderte Unterlagen, wie beispielsweise Firmenprospekte, sind unerwünscht und werden nicht beurteilt.</w:t>
            </w:r>
          </w:p>
          <w:p w14:paraId="384E92D7" w14:textId="0D6B65FC" w:rsidR="00AD4CAA" w:rsidRPr="00DF643F" w:rsidRDefault="00AD4CAA" w:rsidP="00DD7B09">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sz w:val="20"/>
              </w:rPr>
            </w:pPr>
          </w:p>
        </w:tc>
      </w:tr>
      <w:tr w:rsidR="00074F79" w:rsidRPr="00DF643F" w14:paraId="7F86823D" w14:textId="77777777" w:rsidTr="00E25E7C">
        <w:tc>
          <w:tcPr>
            <w:tcW w:w="9214" w:type="dxa"/>
            <w:gridSpan w:val="3"/>
          </w:tcPr>
          <w:p w14:paraId="432BB9DF" w14:textId="77777777" w:rsidR="00074F79" w:rsidRPr="00DF643F" w:rsidRDefault="00074F79" w:rsidP="0074682F">
            <w:pPr>
              <w:spacing w:before="120"/>
              <w:jc w:val="both"/>
              <w:rPr>
                <w:sz w:val="20"/>
              </w:rPr>
            </w:pPr>
          </w:p>
        </w:tc>
      </w:tr>
      <w:tr w:rsidR="007D1048" w:rsidRPr="00DF643F" w14:paraId="7467706F" w14:textId="77777777" w:rsidTr="00E25E7C">
        <w:trPr>
          <w:trHeight w:val="385"/>
        </w:trPr>
        <w:tc>
          <w:tcPr>
            <w:tcW w:w="9214" w:type="dxa"/>
            <w:gridSpan w:val="3"/>
          </w:tcPr>
          <w:p w14:paraId="72CB1812" w14:textId="67E04EFA" w:rsidR="007D1048" w:rsidRPr="00DF643F" w:rsidRDefault="00401A0C" w:rsidP="00413575">
            <w:pPr>
              <w:pStyle w:val="berschrift2"/>
              <w:tabs>
                <w:tab w:val="num" w:pos="851"/>
              </w:tabs>
              <w:ind w:left="851"/>
              <w:jc w:val="both"/>
              <w:rPr>
                <w:sz w:val="20"/>
              </w:rPr>
            </w:pPr>
            <w:r>
              <w:rPr>
                <w:sz w:val="20"/>
              </w:rPr>
              <w:t>Vergabe</w:t>
            </w:r>
          </w:p>
        </w:tc>
      </w:tr>
      <w:tr w:rsidR="007D1048" w:rsidRPr="00DF643F" w14:paraId="2B81F1B1" w14:textId="77777777" w:rsidTr="00E25E7C">
        <w:trPr>
          <w:trHeight w:val="368"/>
        </w:trPr>
        <w:tc>
          <w:tcPr>
            <w:tcW w:w="9214" w:type="dxa"/>
            <w:gridSpan w:val="3"/>
          </w:tcPr>
          <w:p w14:paraId="0BC31D4C" w14:textId="77777777" w:rsidR="00401A0C" w:rsidRDefault="007D1048" w:rsidP="0011628A">
            <w:pPr>
              <w:spacing w:before="0" w:after="60"/>
              <w:jc w:val="both"/>
              <w:rPr>
                <w:sz w:val="20"/>
              </w:rPr>
            </w:pPr>
            <w:r w:rsidRPr="00DF643F">
              <w:rPr>
                <w:sz w:val="20"/>
              </w:rPr>
              <w:t>Die Vergabe des A</w:t>
            </w:r>
            <w:r w:rsidR="00401A0C">
              <w:rPr>
                <w:sz w:val="20"/>
              </w:rPr>
              <w:t>uftrags erfolgt unter Vorbehalt, dass der Beschluss des Regierungsrates über die Bewilligung des Objektkredits rechtskräftig wird. Die Einreichung eines Angebots verpflichtet die Auftraggeberin nicht zur Vergabe der Leistungen oder zur Ausrichtung einer Entschädigung.</w:t>
            </w:r>
          </w:p>
          <w:p w14:paraId="3F5142F1" w14:textId="137A1926" w:rsidR="007D1048" w:rsidRPr="00DF643F" w:rsidRDefault="007D1048" w:rsidP="0011628A">
            <w:pPr>
              <w:spacing w:before="0" w:after="60"/>
              <w:jc w:val="both"/>
              <w:rPr>
                <w:sz w:val="20"/>
              </w:rPr>
            </w:pPr>
          </w:p>
        </w:tc>
      </w:tr>
      <w:tr w:rsidR="00401A0C" w:rsidRPr="00DF643F" w14:paraId="0EEBE0CC" w14:textId="77777777" w:rsidTr="00E25E7C">
        <w:tc>
          <w:tcPr>
            <w:tcW w:w="9214" w:type="dxa"/>
            <w:gridSpan w:val="3"/>
          </w:tcPr>
          <w:p w14:paraId="09B20EBB" w14:textId="65BFE4B5" w:rsidR="00401A0C" w:rsidRPr="00401A0C" w:rsidRDefault="00401A0C" w:rsidP="00401A0C">
            <w:pPr>
              <w:pStyle w:val="berschrift2"/>
              <w:tabs>
                <w:tab w:val="num" w:pos="851"/>
              </w:tabs>
              <w:ind w:left="851"/>
              <w:jc w:val="both"/>
              <w:rPr>
                <w:sz w:val="20"/>
              </w:rPr>
            </w:pPr>
            <w:r>
              <w:rPr>
                <w:sz w:val="20"/>
              </w:rPr>
              <w:t>Vorbehalt zusätzlich einzureichender Unterlagen</w:t>
            </w:r>
          </w:p>
        </w:tc>
      </w:tr>
      <w:tr w:rsidR="00401A0C" w:rsidRPr="00DF643F" w14:paraId="165EE215" w14:textId="77777777" w:rsidTr="00E25E7C">
        <w:tc>
          <w:tcPr>
            <w:tcW w:w="9214" w:type="dxa"/>
            <w:gridSpan w:val="3"/>
          </w:tcPr>
          <w:p w14:paraId="48489887" w14:textId="2A07171C" w:rsidR="00401A0C" w:rsidRDefault="00413575" w:rsidP="00414D89">
            <w:pPr>
              <w:spacing w:after="120"/>
              <w:jc w:val="both"/>
              <w:rPr>
                <w:sz w:val="20"/>
              </w:rPr>
            </w:pPr>
            <w:r>
              <w:rPr>
                <w:sz w:val="20"/>
              </w:rPr>
              <w:t xml:space="preserve">Die Vergabe des Auftrags </w:t>
            </w:r>
            <w:proofErr w:type="spellStart"/>
            <w:r>
              <w:rPr>
                <w:sz w:val="20"/>
              </w:rPr>
              <w:t>erfoglt</w:t>
            </w:r>
            <w:proofErr w:type="spellEnd"/>
            <w:r>
              <w:rPr>
                <w:sz w:val="20"/>
              </w:rPr>
              <w:t xml:space="preserve"> unter Vorbehalt </w:t>
            </w:r>
            <w:r w:rsidR="00414D89" w:rsidRPr="00DF643F">
              <w:rPr>
                <w:sz w:val="20"/>
              </w:rPr>
              <w:t>aller Entscheide der zuständigen Gremien. Das AWEL kann während der Prüfung und Bewertung der Angebote weitere Dokumente verlangen, wie beispielsweise (nicht abschliessend):</w:t>
            </w:r>
          </w:p>
          <w:p w14:paraId="23914183" w14:textId="77777777" w:rsidR="00414D89" w:rsidRDefault="00414D89" w:rsidP="00414D89">
            <w:pPr>
              <w:pStyle w:val="Listenabsatz"/>
              <w:numPr>
                <w:ilvl w:val="0"/>
                <w:numId w:val="46"/>
              </w:numPr>
              <w:spacing w:after="120"/>
              <w:jc w:val="both"/>
              <w:rPr>
                <w:sz w:val="20"/>
              </w:rPr>
            </w:pPr>
            <w:r>
              <w:rPr>
                <w:sz w:val="20"/>
              </w:rPr>
              <w:t xml:space="preserve">Auszug aus dem </w:t>
            </w:r>
            <w:proofErr w:type="spellStart"/>
            <w:r>
              <w:rPr>
                <w:sz w:val="20"/>
              </w:rPr>
              <w:t>Handelregister</w:t>
            </w:r>
            <w:proofErr w:type="spellEnd"/>
          </w:p>
          <w:p w14:paraId="4E968DA3" w14:textId="77777777" w:rsidR="00414D89" w:rsidRDefault="00414D89" w:rsidP="00414D89">
            <w:pPr>
              <w:pStyle w:val="Listenabsatz"/>
              <w:numPr>
                <w:ilvl w:val="0"/>
                <w:numId w:val="46"/>
              </w:numPr>
              <w:spacing w:after="120"/>
              <w:jc w:val="both"/>
              <w:rPr>
                <w:sz w:val="20"/>
              </w:rPr>
            </w:pPr>
            <w:r>
              <w:rPr>
                <w:sz w:val="20"/>
              </w:rPr>
              <w:t>Auszug aus dem Betreibungsregister</w:t>
            </w:r>
          </w:p>
          <w:p w14:paraId="0E2711BE" w14:textId="77777777" w:rsidR="00414D89" w:rsidRDefault="00414D89" w:rsidP="00414D89">
            <w:pPr>
              <w:pStyle w:val="Listenabsatz"/>
              <w:numPr>
                <w:ilvl w:val="0"/>
                <w:numId w:val="46"/>
              </w:numPr>
              <w:spacing w:after="120"/>
              <w:jc w:val="both"/>
              <w:rPr>
                <w:sz w:val="20"/>
              </w:rPr>
            </w:pPr>
            <w:r>
              <w:rPr>
                <w:sz w:val="20"/>
              </w:rPr>
              <w:t>Bestätigung über die Bezahlung von Steuern und Sozialangaben</w:t>
            </w:r>
          </w:p>
          <w:p w14:paraId="015A316E" w14:textId="77777777" w:rsidR="00414D89" w:rsidRDefault="00414D89" w:rsidP="00414D89">
            <w:pPr>
              <w:pStyle w:val="Listenabsatz"/>
              <w:numPr>
                <w:ilvl w:val="0"/>
                <w:numId w:val="46"/>
              </w:numPr>
              <w:spacing w:after="120"/>
              <w:jc w:val="both"/>
              <w:rPr>
                <w:sz w:val="20"/>
              </w:rPr>
            </w:pPr>
            <w:r>
              <w:rPr>
                <w:sz w:val="20"/>
              </w:rPr>
              <w:t>Auszug Ausgleichskasse (AHV, IV, EO)</w:t>
            </w:r>
          </w:p>
          <w:p w14:paraId="0FF3A2E6" w14:textId="77777777" w:rsidR="00414D89" w:rsidRDefault="00414D89" w:rsidP="00414D89">
            <w:pPr>
              <w:pStyle w:val="Listenabsatz"/>
              <w:numPr>
                <w:ilvl w:val="0"/>
                <w:numId w:val="46"/>
              </w:numPr>
              <w:spacing w:after="120"/>
              <w:jc w:val="both"/>
              <w:rPr>
                <w:sz w:val="20"/>
              </w:rPr>
            </w:pPr>
            <w:r>
              <w:rPr>
                <w:sz w:val="20"/>
              </w:rPr>
              <w:t>Versicherungsnachweise</w:t>
            </w:r>
          </w:p>
          <w:p w14:paraId="4740A74C" w14:textId="08C1DACD" w:rsidR="00414D89" w:rsidRPr="00414D89" w:rsidRDefault="00414D89" w:rsidP="00414D89">
            <w:pPr>
              <w:pStyle w:val="Listenabsatz"/>
              <w:spacing w:after="120"/>
              <w:jc w:val="both"/>
              <w:rPr>
                <w:sz w:val="20"/>
              </w:rPr>
            </w:pPr>
          </w:p>
        </w:tc>
      </w:tr>
      <w:tr w:rsidR="007A497F" w:rsidRPr="00DF643F" w14:paraId="4B737388" w14:textId="77777777" w:rsidTr="00E25E7C">
        <w:tc>
          <w:tcPr>
            <w:tcW w:w="9214" w:type="dxa"/>
            <w:gridSpan w:val="3"/>
          </w:tcPr>
          <w:p w14:paraId="30AF2D8E" w14:textId="3A358821" w:rsidR="007A497F" w:rsidRDefault="007A497F" w:rsidP="00875637">
            <w:pPr>
              <w:pStyle w:val="berschrift2"/>
              <w:tabs>
                <w:tab w:val="num" w:pos="851"/>
              </w:tabs>
              <w:ind w:left="851"/>
              <w:jc w:val="both"/>
              <w:rPr>
                <w:sz w:val="20"/>
              </w:rPr>
            </w:pPr>
            <w:r>
              <w:rPr>
                <w:sz w:val="20"/>
              </w:rPr>
              <w:t>Arbeitspensum</w:t>
            </w:r>
            <w:r w:rsidR="00875637">
              <w:rPr>
                <w:sz w:val="20"/>
              </w:rPr>
              <w:t xml:space="preserve"> und</w:t>
            </w:r>
            <w:r>
              <w:rPr>
                <w:sz w:val="20"/>
              </w:rPr>
              <w:t xml:space="preserve"> Verfügbarkeit </w:t>
            </w:r>
          </w:p>
        </w:tc>
      </w:tr>
      <w:tr w:rsidR="007A497F" w:rsidRPr="00DF643F" w14:paraId="5F0EB66C" w14:textId="77777777" w:rsidTr="00E25E7C">
        <w:tc>
          <w:tcPr>
            <w:tcW w:w="9214" w:type="dxa"/>
            <w:gridSpan w:val="3"/>
          </w:tcPr>
          <w:p w14:paraId="371B69BE" w14:textId="77777777" w:rsidR="00875637" w:rsidRDefault="00B21464" w:rsidP="00401A0C">
            <w:pPr>
              <w:spacing w:after="120"/>
              <w:jc w:val="both"/>
              <w:rPr>
                <w:sz w:val="20"/>
              </w:rPr>
            </w:pPr>
            <w:r w:rsidRPr="008F0266">
              <w:rPr>
                <w:sz w:val="20"/>
              </w:rPr>
              <w:t>Das Angebot beinhaltet rund 40 Tageseinsätze</w:t>
            </w:r>
            <w:r w:rsidR="00505F94" w:rsidRPr="008F0266">
              <w:rPr>
                <w:sz w:val="20"/>
              </w:rPr>
              <w:t>, wobei mindestens 30 Tage zugesichert werden</w:t>
            </w:r>
            <w:r w:rsidR="00962578" w:rsidRPr="008F0266">
              <w:rPr>
                <w:sz w:val="20"/>
              </w:rPr>
              <w:t xml:space="preserve">. Die Anbieter sollen von November 2021 bis März 2022 40 </w:t>
            </w:r>
            <w:proofErr w:type="spellStart"/>
            <w:r w:rsidR="00962578" w:rsidRPr="008F0266">
              <w:rPr>
                <w:sz w:val="20"/>
              </w:rPr>
              <w:t>Feldtage</w:t>
            </w:r>
            <w:proofErr w:type="spellEnd"/>
            <w:r w:rsidR="00962578" w:rsidRPr="008F0266">
              <w:rPr>
                <w:sz w:val="20"/>
              </w:rPr>
              <w:t xml:space="preserve"> </w:t>
            </w:r>
            <w:r w:rsidR="00505F94" w:rsidRPr="008F0266">
              <w:rPr>
                <w:sz w:val="20"/>
              </w:rPr>
              <w:t>einplanen</w:t>
            </w:r>
            <w:r w:rsidR="00962578" w:rsidRPr="008F0266">
              <w:rPr>
                <w:sz w:val="20"/>
              </w:rPr>
              <w:t xml:space="preserve">, was im Schnitt 2 </w:t>
            </w:r>
            <w:proofErr w:type="spellStart"/>
            <w:r w:rsidR="00962578" w:rsidRPr="008F0266">
              <w:rPr>
                <w:sz w:val="20"/>
              </w:rPr>
              <w:t>Feldtage</w:t>
            </w:r>
            <w:proofErr w:type="spellEnd"/>
            <w:r w:rsidR="00962578" w:rsidRPr="008F0266">
              <w:rPr>
                <w:sz w:val="20"/>
              </w:rPr>
              <w:t xml:space="preserve"> pro Woche bedeutet. Die Anbieter können die </w:t>
            </w:r>
            <w:proofErr w:type="spellStart"/>
            <w:r w:rsidR="00962578" w:rsidRPr="008F0266">
              <w:rPr>
                <w:sz w:val="20"/>
              </w:rPr>
              <w:t>Feldtage</w:t>
            </w:r>
            <w:proofErr w:type="spellEnd"/>
            <w:r w:rsidR="00962578" w:rsidRPr="008F0266">
              <w:rPr>
                <w:sz w:val="20"/>
              </w:rPr>
              <w:t xml:space="preserve"> selber einteilen. Die Entschädigung erfolgt nach </w:t>
            </w:r>
            <w:r w:rsidR="00505F94" w:rsidRPr="008F0266">
              <w:rPr>
                <w:sz w:val="20"/>
              </w:rPr>
              <w:t>den effektiv erbrachten Tageseinsätzen zu der offerierten Tagespauschale</w:t>
            </w:r>
            <w:r w:rsidR="00962578" w:rsidRPr="008F0266">
              <w:rPr>
                <w:sz w:val="20"/>
              </w:rPr>
              <w:t xml:space="preserve">. </w:t>
            </w:r>
          </w:p>
          <w:p w14:paraId="18BE7EAF" w14:textId="2DE7F7D5" w:rsidR="00401A0C" w:rsidRPr="00401A0C" w:rsidRDefault="00401A0C" w:rsidP="00401A0C">
            <w:pPr>
              <w:spacing w:after="120"/>
              <w:jc w:val="both"/>
              <w:rPr>
                <w:sz w:val="20"/>
              </w:rPr>
            </w:pPr>
          </w:p>
        </w:tc>
      </w:tr>
      <w:tr w:rsidR="007A497F" w:rsidRPr="00DF643F" w14:paraId="0CA3582A" w14:textId="77777777" w:rsidTr="00E25E7C">
        <w:tc>
          <w:tcPr>
            <w:tcW w:w="9214" w:type="dxa"/>
            <w:gridSpan w:val="3"/>
          </w:tcPr>
          <w:p w14:paraId="52792593" w14:textId="0E858493" w:rsidR="007A497F" w:rsidRPr="007B392D" w:rsidRDefault="007A497F" w:rsidP="00505F94">
            <w:pPr>
              <w:pStyle w:val="berschrift2"/>
              <w:tabs>
                <w:tab w:val="num" w:pos="851"/>
              </w:tabs>
              <w:ind w:left="851"/>
              <w:jc w:val="both"/>
              <w:rPr>
                <w:sz w:val="20"/>
              </w:rPr>
            </w:pPr>
            <w:r>
              <w:rPr>
                <w:sz w:val="20"/>
              </w:rPr>
              <w:t xml:space="preserve">Regelung zur </w:t>
            </w:r>
            <w:r w:rsidRPr="007B392D">
              <w:rPr>
                <w:sz w:val="20"/>
              </w:rPr>
              <w:t xml:space="preserve">Ausführung mehrerer </w:t>
            </w:r>
            <w:r w:rsidR="00505F94">
              <w:rPr>
                <w:sz w:val="20"/>
              </w:rPr>
              <w:t xml:space="preserve">Auftragseinheiten pro Anbieter </w:t>
            </w:r>
            <w:r>
              <w:rPr>
                <w:sz w:val="20"/>
              </w:rPr>
              <w:t xml:space="preserve">im Rahmen </w:t>
            </w:r>
            <w:proofErr w:type="spellStart"/>
            <w:r w:rsidR="00D7211E">
              <w:rPr>
                <w:sz w:val="20"/>
              </w:rPr>
              <w:t>Bestandesaufnahme</w:t>
            </w:r>
            <w:proofErr w:type="spellEnd"/>
            <w:r w:rsidR="00D7211E">
              <w:rPr>
                <w:sz w:val="20"/>
              </w:rPr>
              <w:t xml:space="preserve"> der Hochwasserschutzbauten</w:t>
            </w:r>
          </w:p>
        </w:tc>
      </w:tr>
      <w:tr w:rsidR="007A497F" w:rsidRPr="00DF643F" w14:paraId="634506D4" w14:textId="77777777" w:rsidTr="00E25E7C">
        <w:tc>
          <w:tcPr>
            <w:tcW w:w="9214" w:type="dxa"/>
            <w:gridSpan w:val="3"/>
          </w:tcPr>
          <w:p w14:paraId="588CACC2" w14:textId="77777777" w:rsidR="007A497F" w:rsidRDefault="00926490">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sz w:val="20"/>
              </w:rPr>
            </w:pPr>
            <w:r w:rsidRPr="008F0266">
              <w:rPr>
                <w:sz w:val="20"/>
              </w:rPr>
              <w:t xml:space="preserve">Ein Anbieter darf für maximal </w:t>
            </w:r>
            <w:r w:rsidR="00505F94" w:rsidRPr="008F0266">
              <w:rPr>
                <w:sz w:val="20"/>
              </w:rPr>
              <w:t>zwei Auftragseinheiten</w:t>
            </w:r>
            <w:r w:rsidRPr="008F0266">
              <w:rPr>
                <w:sz w:val="20"/>
              </w:rPr>
              <w:t xml:space="preserve"> offerieren</w:t>
            </w:r>
            <w:r w:rsidR="00505F94" w:rsidRPr="008F0266">
              <w:rPr>
                <w:sz w:val="20"/>
              </w:rPr>
              <w:t>, wobei zwei separate Offerten einzureichen sind</w:t>
            </w:r>
            <w:r w:rsidRPr="008F0266">
              <w:rPr>
                <w:sz w:val="20"/>
              </w:rPr>
              <w:t>.</w:t>
            </w:r>
            <w:r w:rsidR="006B765D" w:rsidRPr="008F0266">
              <w:rPr>
                <w:sz w:val="20"/>
              </w:rPr>
              <w:t xml:space="preserve"> Bei zwei Angeboten </w:t>
            </w:r>
            <w:r w:rsidR="00AF4086" w:rsidRPr="008F0266">
              <w:rPr>
                <w:sz w:val="20"/>
              </w:rPr>
              <w:t>müssen</w:t>
            </w:r>
            <w:r w:rsidR="006B765D" w:rsidRPr="008F0266">
              <w:rPr>
                <w:sz w:val="20"/>
              </w:rPr>
              <w:t xml:space="preserve"> </w:t>
            </w:r>
            <w:r w:rsidR="00AF4086" w:rsidRPr="008F0266">
              <w:rPr>
                <w:sz w:val="20"/>
              </w:rPr>
              <w:t>unterschiedliche</w:t>
            </w:r>
            <w:r w:rsidR="006B765D" w:rsidRPr="008F0266">
              <w:rPr>
                <w:sz w:val="20"/>
              </w:rPr>
              <w:t xml:space="preserve"> </w:t>
            </w:r>
            <w:proofErr w:type="spellStart"/>
            <w:r w:rsidR="006B765D" w:rsidRPr="008F0266">
              <w:rPr>
                <w:sz w:val="20"/>
              </w:rPr>
              <w:t>Schlüssenpersonen</w:t>
            </w:r>
            <w:proofErr w:type="spellEnd"/>
            <w:r w:rsidR="00AF4086" w:rsidRPr="008F0266">
              <w:rPr>
                <w:sz w:val="20"/>
              </w:rPr>
              <w:t xml:space="preserve"> genannt werden.</w:t>
            </w:r>
            <w:r w:rsidR="006B765D">
              <w:rPr>
                <w:sz w:val="20"/>
              </w:rPr>
              <w:t xml:space="preserve">  </w:t>
            </w:r>
          </w:p>
          <w:p w14:paraId="6FC492EA" w14:textId="3AA7F5C7" w:rsidR="00414D89" w:rsidRPr="00DF643F" w:rsidRDefault="00414D89">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sz w:val="20"/>
              </w:rPr>
            </w:pPr>
          </w:p>
        </w:tc>
      </w:tr>
      <w:tr w:rsidR="007A497F" w:rsidRPr="00DF643F" w14:paraId="1A38CCAC" w14:textId="77777777" w:rsidTr="00E25E7C">
        <w:tc>
          <w:tcPr>
            <w:tcW w:w="9214" w:type="dxa"/>
            <w:gridSpan w:val="3"/>
          </w:tcPr>
          <w:p w14:paraId="50BA681C" w14:textId="1CBA02CE" w:rsidR="007A497F" w:rsidRPr="008F6EF5" w:rsidRDefault="007A497F" w:rsidP="00572CA1">
            <w:pPr>
              <w:pStyle w:val="berschrift2"/>
              <w:tabs>
                <w:tab w:val="num" w:pos="851"/>
              </w:tabs>
              <w:ind w:left="851"/>
              <w:jc w:val="both"/>
              <w:rPr>
                <w:sz w:val="20"/>
              </w:rPr>
            </w:pPr>
            <w:r w:rsidRPr="00280E8E">
              <w:rPr>
                <w:sz w:val="20"/>
              </w:rPr>
              <w:t>Angaben Subunter</w:t>
            </w:r>
            <w:r w:rsidR="00572CA1">
              <w:rPr>
                <w:sz w:val="20"/>
              </w:rPr>
              <w:t xml:space="preserve">nehmen und </w:t>
            </w:r>
            <w:proofErr w:type="spellStart"/>
            <w:r w:rsidR="00572CA1">
              <w:rPr>
                <w:sz w:val="20"/>
              </w:rPr>
              <w:t>Arbeitgemeinschaften</w:t>
            </w:r>
            <w:proofErr w:type="spellEnd"/>
            <w:r w:rsidRPr="00280E8E">
              <w:rPr>
                <w:sz w:val="20"/>
              </w:rPr>
              <w:t xml:space="preserve"> </w:t>
            </w:r>
          </w:p>
        </w:tc>
      </w:tr>
      <w:tr w:rsidR="009D1729" w:rsidRPr="00DF643F" w14:paraId="6741B0F1" w14:textId="77777777" w:rsidTr="00E25E7C">
        <w:tc>
          <w:tcPr>
            <w:tcW w:w="9214" w:type="dxa"/>
            <w:gridSpan w:val="3"/>
          </w:tcPr>
          <w:p w14:paraId="52F5594D" w14:textId="77777777" w:rsidR="009D1729" w:rsidRDefault="009D1729" w:rsidP="003975D8">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sz w:val="20"/>
              </w:rPr>
            </w:pPr>
            <w:r w:rsidRPr="00DB5F24">
              <w:rPr>
                <w:sz w:val="20"/>
              </w:rPr>
              <w:t>Subunternehmen</w:t>
            </w:r>
            <w:r>
              <w:rPr>
                <w:sz w:val="20"/>
              </w:rPr>
              <w:t xml:space="preserve">, </w:t>
            </w:r>
            <w:r w:rsidRPr="00DB5F24">
              <w:rPr>
                <w:sz w:val="20"/>
              </w:rPr>
              <w:t>Arbeitsgemeinschaft</w:t>
            </w:r>
            <w:r>
              <w:rPr>
                <w:sz w:val="20"/>
              </w:rPr>
              <w:t xml:space="preserve">en (ARGE) sind </w:t>
            </w:r>
            <w:r w:rsidRPr="00DB5F24">
              <w:rPr>
                <w:sz w:val="20"/>
              </w:rPr>
              <w:t>zulässig.</w:t>
            </w:r>
            <w:r w:rsidR="00572CA1">
              <w:rPr>
                <w:sz w:val="20"/>
              </w:rPr>
              <w:t xml:space="preserve"> </w:t>
            </w:r>
            <w:r w:rsidR="00BC1A91" w:rsidRPr="00BC1A91">
              <w:rPr>
                <w:sz w:val="20"/>
              </w:rPr>
              <w:t>Die Eignungsprüfung wird für die anbietende Arbeitsgemeinschaft als Ganzes durchgeführt.</w:t>
            </w:r>
          </w:p>
          <w:p w14:paraId="10109570" w14:textId="6C8C06FF" w:rsidR="00414D89" w:rsidRPr="00280E8E" w:rsidRDefault="00414D89" w:rsidP="003975D8">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sz w:val="20"/>
              </w:rPr>
            </w:pPr>
          </w:p>
        </w:tc>
      </w:tr>
      <w:tr w:rsidR="009D1729" w:rsidRPr="00DF643F" w14:paraId="533F9D67" w14:textId="77777777" w:rsidTr="00E25E7C">
        <w:tc>
          <w:tcPr>
            <w:tcW w:w="9214" w:type="dxa"/>
            <w:gridSpan w:val="3"/>
          </w:tcPr>
          <w:p w14:paraId="058ED2F4" w14:textId="77777777" w:rsidR="009D1729" w:rsidRPr="00DF643F" w:rsidRDefault="009D1729" w:rsidP="009D1729">
            <w:pPr>
              <w:pStyle w:val="berschrift2"/>
              <w:tabs>
                <w:tab w:val="num" w:pos="851"/>
              </w:tabs>
              <w:ind w:left="851"/>
              <w:jc w:val="both"/>
              <w:rPr>
                <w:sz w:val="20"/>
              </w:rPr>
            </w:pPr>
            <w:r w:rsidRPr="00DF643F">
              <w:rPr>
                <w:sz w:val="20"/>
              </w:rPr>
              <w:t>Verbindlichkeit, Änderungen und Rückzug des Angebots</w:t>
            </w:r>
          </w:p>
        </w:tc>
      </w:tr>
      <w:tr w:rsidR="009D1729" w:rsidRPr="00DF643F" w14:paraId="1D25AA20" w14:textId="77777777" w:rsidTr="00E25E7C">
        <w:tc>
          <w:tcPr>
            <w:tcW w:w="9214" w:type="dxa"/>
            <w:gridSpan w:val="3"/>
          </w:tcPr>
          <w:p w14:paraId="0865D12B" w14:textId="77777777" w:rsidR="00414D89" w:rsidRDefault="009D1729" w:rsidP="00414D89">
            <w:pPr>
              <w:pStyle w:val="Kopfzeile"/>
              <w:tabs>
                <w:tab w:val="clear" w:pos="4536"/>
                <w:tab w:val="clear" w:pos="9072"/>
              </w:tabs>
              <w:jc w:val="both"/>
              <w:rPr>
                <w:rFonts w:cs="Arial"/>
                <w:sz w:val="20"/>
              </w:rPr>
            </w:pPr>
            <w:r w:rsidRPr="00DF643F">
              <w:rPr>
                <w:rFonts w:cs="Arial"/>
                <w:sz w:val="20"/>
              </w:rPr>
              <w:t xml:space="preserve">Mit Einreichung dieses Angebots bekundet der Anbieter die Bereitschaft, die ihm allfällig übertragene Arbeit zur Ausführung zu übernehmen. Gleichzeitig bestätigt er, dass er sich über das Projektumfeld ausreichend informiert hat und die Submissionsbedingungen mit sämtlichen Beilagen akzeptiert. </w:t>
            </w:r>
          </w:p>
          <w:p w14:paraId="52AEF1CB" w14:textId="1C0F0CAC" w:rsidR="00414D89" w:rsidRDefault="00414D89" w:rsidP="00414D89">
            <w:pPr>
              <w:pStyle w:val="Kopfzeile"/>
              <w:tabs>
                <w:tab w:val="clear" w:pos="4536"/>
                <w:tab w:val="clear" w:pos="9072"/>
              </w:tabs>
              <w:jc w:val="both"/>
              <w:rPr>
                <w:rFonts w:cs="Arial"/>
                <w:sz w:val="20"/>
              </w:rPr>
            </w:pPr>
            <w:r w:rsidRPr="00DF643F">
              <w:rPr>
                <w:rFonts w:cs="Arial"/>
                <w:sz w:val="20"/>
              </w:rPr>
              <w:t>Änderungen am Angebot oder Rückzug eines Angebots haben schriftlich bis spätestens zum Datum der Eingabefrist zu erfolgen.</w:t>
            </w:r>
          </w:p>
          <w:p w14:paraId="4A864C30" w14:textId="77777777" w:rsidR="009D1729" w:rsidRPr="00D178BB" w:rsidRDefault="009D1729" w:rsidP="009D1729">
            <w:pPr>
              <w:pStyle w:val="Kopfzeile"/>
              <w:tabs>
                <w:tab w:val="clear" w:pos="4536"/>
                <w:tab w:val="clear" w:pos="9072"/>
              </w:tabs>
              <w:jc w:val="both"/>
              <w:rPr>
                <w:rFonts w:cs="Arial"/>
                <w:sz w:val="20"/>
              </w:rPr>
            </w:pPr>
          </w:p>
        </w:tc>
      </w:tr>
      <w:tr w:rsidR="009D1729" w:rsidRPr="00DF643F" w14:paraId="787FE42D" w14:textId="77777777" w:rsidTr="00E25E7C">
        <w:tc>
          <w:tcPr>
            <w:tcW w:w="9214" w:type="dxa"/>
            <w:gridSpan w:val="3"/>
          </w:tcPr>
          <w:p w14:paraId="429F68AF" w14:textId="77777777" w:rsidR="009D1729" w:rsidRPr="00DF643F" w:rsidRDefault="009D1729" w:rsidP="009D1729">
            <w:pPr>
              <w:pStyle w:val="berschrift2"/>
              <w:tabs>
                <w:tab w:val="num" w:pos="851"/>
              </w:tabs>
              <w:ind w:left="851"/>
              <w:jc w:val="both"/>
              <w:rPr>
                <w:sz w:val="20"/>
              </w:rPr>
            </w:pPr>
            <w:r>
              <w:rPr>
                <w:sz w:val="20"/>
              </w:rPr>
              <w:t>Gültigkeit des Angebots</w:t>
            </w:r>
          </w:p>
        </w:tc>
      </w:tr>
      <w:tr w:rsidR="009D1729" w:rsidRPr="00DF643F" w14:paraId="03797A63" w14:textId="77777777" w:rsidTr="00E25E7C">
        <w:tc>
          <w:tcPr>
            <w:tcW w:w="9214" w:type="dxa"/>
            <w:gridSpan w:val="3"/>
          </w:tcPr>
          <w:p w14:paraId="10444816" w14:textId="77777777" w:rsidR="009D1729" w:rsidRDefault="009D1729" w:rsidP="009D1729">
            <w:pPr>
              <w:pStyle w:val="Kopfzeile"/>
              <w:tabs>
                <w:tab w:val="clear" w:pos="4536"/>
                <w:tab w:val="clear" w:pos="9072"/>
              </w:tabs>
              <w:jc w:val="both"/>
              <w:rPr>
                <w:sz w:val="20"/>
              </w:rPr>
            </w:pPr>
            <w:r w:rsidRPr="00DF643F">
              <w:rPr>
                <w:sz w:val="20"/>
              </w:rPr>
              <w:t xml:space="preserve">Das Angebot ist für die Dauer von </w:t>
            </w:r>
            <w:r>
              <w:rPr>
                <w:sz w:val="20"/>
              </w:rPr>
              <w:t>sechs</w:t>
            </w:r>
            <w:r w:rsidRPr="00DF643F">
              <w:rPr>
                <w:sz w:val="20"/>
              </w:rPr>
              <w:t xml:space="preserve"> Monaten verbindlich.</w:t>
            </w:r>
          </w:p>
          <w:p w14:paraId="5D61940C" w14:textId="6A992599" w:rsidR="00414D89" w:rsidRPr="009D1729" w:rsidRDefault="00414D89" w:rsidP="009D1729">
            <w:pPr>
              <w:pStyle w:val="Kopfzeile"/>
              <w:tabs>
                <w:tab w:val="clear" w:pos="4536"/>
                <w:tab w:val="clear" w:pos="9072"/>
              </w:tabs>
              <w:jc w:val="both"/>
              <w:rPr>
                <w:sz w:val="20"/>
              </w:rPr>
            </w:pPr>
          </w:p>
        </w:tc>
      </w:tr>
      <w:tr w:rsidR="009D1729" w:rsidRPr="00DF643F" w14:paraId="2D88A96B" w14:textId="77777777" w:rsidTr="00E25E7C">
        <w:tc>
          <w:tcPr>
            <w:tcW w:w="9214" w:type="dxa"/>
            <w:gridSpan w:val="3"/>
          </w:tcPr>
          <w:p w14:paraId="76F0D264" w14:textId="77777777" w:rsidR="009D1729" w:rsidRPr="009A4650" w:rsidRDefault="009D1729" w:rsidP="009D1729">
            <w:pPr>
              <w:pStyle w:val="berschrift2"/>
              <w:tabs>
                <w:tab w:val="num" w:pos="851"/>
              </w:tabs>
              <w:ind w:left="851"/>
              <w:jc w:val="both"/>
              <w:rPr>
                <w:sz w:val="20"/>
              </w:rPr>
            </w:pPr>
            <w:r w:rsidRPr="009A4650">
              <w:rPr>
                <w:sz w:val="20"/>
              </w:rPr>
              <w:t>Arbeitsschutzbestimmungen, Arbeitsbedingungen und Gleichbehandlung von Frau und Mann (Lohngleichheit)</w:t>
            </w:r>
          </w:p>
          <w:p w14:paraId="0FC43F0A" w14:textId="77777777" w:rsidR="009D1729" w:rsidRPr="009A4650" w:rsidRDefault="009D1729" w:rsidP="009D1729">
            <w:pPr>
              <w:pStyle w:val="Kopfzeile"/>
              <w:tabs>
                <w:tab w:val="clear" w:pos="4536"/>
                <w:tab w:val="clear" w:pos="9072"/>
              </w:tabs>
              <w:jc w:val="both"/>
              <w:rPr>
                <w:rFonts w:cs="Arial"/>
                <w:sz w:val="20"/>
              </w:rPr>
            </w:pPr>
            <w:r w:rsidRPr="009A4650">
              <w:rPr>
                <w:rFonts w:cs="Arial"/>
                <w:sz w:val="20"/>
              </w:rPr>
              <w:t xml:space="preserve">Der </w:t>
            </w:r>
            <w:r>
              <w:rPr>
                <w:rFonts w:cs="Arial"/>
                <w:sz w:val="20"/>
              </w:rPr>
              <w:t>Anbieter</w:t>
            </w:r>
            <w:r w:rsidRPr="009A4650">
              <w:rPr>
                <w:rFonts w:cs="Arial"/>
                <w:sz w:val="20"/>
              </w:rPr>
              <w:t xml:space="preserve"> verpflichtet sich, die geltenden Arbeitsschutzbestimmungen sowie die Bedingungen der Gesamtarbeitsverträge, der Normalarbeitsverträge oder bei deren Fehlen die branchenüblichen Vorschriften einzuhalten, die an den Orten gelten, wo die Arbeiten ausgeführt werden. Er erklärt sich bereit, Nachweise auf Aufforderung hin innert Frist beizubringen. Der </w:t>
            </w:r>
            <w:r>
              <w:rPr>
                <w:rFonts w:cs="Arial"/>
                <w:sz w:val="20"/>
              </w:rPr>
              <w:t>Anbieter</w:t>
            </w:r>
            <w:r w:rsidRPr="009A4650">
              <w:rPr>
                <w:rFonts w:cs="Arial"/>
                <w:sz w:val="20"/>
              </w:rPr>
              <w:t xml:space="preserve"> muss des Weiteren die Gleichbehandlung von Mann und Frau bezüglich Lohngleichheit gewährleisten.</w:t>
            </w:r>
          </w:p>
          <w:p w14:paraId="76B32E15" w14:textId="77777777" w:rsidR="009D1729" w:rsidRPr="009A4650" w:rsidRDefault="009D1729" w:rsidP="009D1729">
            <w:pPr>
              <w:pStyle w:val="Kopfzeile"/>
              <w:tabs>
                <w:tab w:val="clear" w:pos="4536"/>
                <w:tab w:val="clear" w:pos="9072"/>
              </w:tabs>
              <w:jc w:val="both"/>
              <w:rPr>
                <w:rFonts w:cs="Arial"/>
                <w:sz w:val="20"/>
              </w:rPr>
            </w:pPr>
            <w:r w:rsidRPr="009A4650">
              <w:rPr>
                <w:rFonts w:cs="Arial"/>
                <w:sz w:val="20"/>
              </w:rPr>
              <w:lastRenderedPageBreak/>
              <w:t xml:space="preserve">Auskünfte erteilt das Kantonale Amt für Wirtschaft und Arbeit (AWA), Arbeitnehmerschutz (Arbeitsinspektorat), </w:t>
            </w:r>
            <w:proofErr w:type="spellStart"/>
            <w:r w:rsidRPr="009A4650">
              <w:rPr>
                <w:rFonts w:cs="Arial"/>
                <w:sz w:val="20"/>
              </w:rPr>
              <w:t>Nansenstrasse</w:t>
            </w:r>
            <w:proofErr w:type="spellEnd"/>
            <w:r w:rsidRPr="009A4650">
              <w:rPr>
                <w:rFonts w:cs="Arial"/>
                <w:sz w:val="20"/>
              </w:rPr>
              <w:t xml:space="preserve"> 16, 8090 Zürich (www.vd.zh.ch, E-Mail: as@vd.zh.ch)</w:t>
            </w:r>
          </w:p>
          <w:p w14:paraId="52FBD875" w14:textId="77777777" w:rsidR="009D1729" w:rsidRPr="009A4650" w:rsidRDefault="009D1729" w:rsidP="009D1729">
            <w:pPr>
              <w:pStyle w:val="berschrift2"/>
              <w:numPr>
                <w:ilvl w:val="0"/>
                <w:numId w:val="0"/>
              </w:numPr>
              <w:jc w:val="both"/>
              <w:rPr>
                <w:sz w:val="20"/>
              </w:rPr>
            </w:pPr>
            <w:r w:rsidRPr="009A4650">
              <w:rPr>
                <w:sz w:val="20"/>
              </w:rPr>
              <w:t xml:space="preserve"> </w:t>
            </w:r>
          </w:p>
          <w:p w14:paraId="22ABF206" w14:textId="77777777" w:rsidR="009D1729" w:rsidRPr="009A4650" w:rsidRDefault="009D1729" w:rsidP="009D1729">
            <w:pPr>
              <w:pStyle w:val="berschrift2"/>
              <w:tabs>
                <w:tab w:val="num" w:pos="851"/>
              </w:tabs>
              <w:ind w:left="851"/>
              <w:jc w:val="both"/>
              <w:rPr>
                <w:sz w:val="20"/>
              </w:rPr>
            </w:pPr>
            <w:r>
              <w:rPr>
                <w:sz w:val="20"/>
              </w:rPr>
              <w:t xml:space="preserve"> </w:t>
            </w:r>
            <w:r w:rsidRPr="009A4650">
              <w:rPr>
                <w:sz w:val="20"/>
              </w:rPr>
              <w:t>Versicherung</w:t>
            </w:r>
          </w:p>
          <w:p w14:paraId="4B833EB1" w14:textId="77777777" w:rsidR="009D1729" w:rsidRDefault="009D1729" w:rsidP="009D1729">
            <w:pPr>
              <w:pStyle w:val="Kopfzeile"/>
              <w:tabs>
                <w:tab w:val="clear" w:pos="4536"/>
                <w:tab w:val="clear" w:pos="9072"/>
              </w:tabs>
              <w:jc w:val="both"/>
              <w:rPr>
                <w:rFonts w:cs="Arial"/>
                <w:sz w:val="20"/>
              </w:rPr>
            </w:pPr>
            <w:r w:rsidRPr="009A4650">
              <w:rPr>
                <w:rFonts w:cs="Arial"/>
                <w:sz w:val="20"/>
              </w:rPr>
              <w:t xml:space="preserve">Der </w:t>
            </w:r>
            <w:r>
              <w:rPr>
                <w:rFonts w:cs="Arial"/>
                <w:sz w:val="20"/>
              </w:rPr>
              <w:t>Anbieter</w:t>
            </w:r>
            <w:r w:rsidRPr="009A4650">
              <w:rPr>
                <w:rFonts w:cs="Arial"/>
                <w:sz w:val="20"/>
              </w:rPr>
              <w:t xml:space="preserve"> hat nachzuweisen, dass er über eine Versicherungsdeckung in ausreichendem Umfang verfügt.</w:t>
            </w:r>
          </w:p>
          <w:p w14:paraId="39708AC6" w14:textId="65140150" w:rsidR="00413575" w:rsidRPr="009A4650" w:rsidRDefault="00413575" w:rsidP="009D1729">
            <w:pPr>
              <w:pStyle w:val="Kopfzeile"/>
              <w:tabs>
                <w:tab w:val="clear" w:pos="4536"/>
                <w:tab w:val="clear" w:pos="9072"/>
              </w:tabs>
              <w:jc w:val="both"/>
              <w:rPr>
                <w:rFonts w:cs="Arial"/>
                <w:sz w:val="20"/>
              </w:rPr>
            </w:pPr>
          </w:p>
        </w:tc>
      </w:tr>
      <w:tr w:rsidR="009D1729" w:rsidRPr="00DF643F" w14:paraId="2D5AEB98" w14:textId="77777777" w:rsidTr="00E25E7C">
        <w:tc>
          <w:tcPr>
            <w:tcW w:w="9214" w:type="dxa"/>
            <w:gridSpan w:val="3"/>
          </w:tcPr>
          <w:p w14:paraId="48D84EFC" w14:textId="4AB1E09F" w:rsidR="009D1729" w:rsidRPr="00DF643F" w:rsidRDefault="009D1729" w:rsidP="009D1729">
            <w:pPr>
              <w:pStyle w:val="berschrift1"/>
              <w:tabs>
                <w:tab w:val="clear" w:pos="1138"/>
                <w:tab w:val="num" w:pos="851"/>
              </w:tabs>
              <w:ind w:left="851"/>
              <w:jc w:val="both"/>
            </w:pPr>
            <w:bookmarkStart w:id="13" w:name="_Toc50472218"/>
            <w:r w:rsidRPr="00DF643F">
              <w:lastRenderedPageBreak/>
              <w:t>Planer- und Dienstleistungsvertrag</w:t>
            </w:r>
            <w:bookmarkEnd w:id="13"/>
          </w:p>
        </w:tc>
      </w:tr>
      <w:tr w:rsidR="009D1729" w:rsidRPr="00DF643F" w14:paraId="4C0ACD63" w14:textId="77777777" w:rsidTr="00E25E7C">
        <w:tc>
          <w:tcPr>
            <w:tcW w:w="9214" w:type="dxa"/>
            <w:gridSpan w:val="3"/>
          </w:tcPr>
          <w:p w14:paraId="140CFC17" w14:textId="77777777" w:rsidR="009D1729" w:rsidRPr="00DF643F" w:rsidRDefault="009D1729" w:rsidP="009D1729">
            <w:pPr>
              <w:spacing w:before="120"/>
              <w:jc w:val="both"/>
              <w:rPr>
                <w:sz w:val="20"/>
              </w:rPr>
            </w:pPr>
            <w:r w:rsidRPr="00DF643F">
              <w:rPr>
                <w:sz w:val="20"/>
              </w:rPr>
              <w:t>Der Vertragsabschluss erfolgt nach Ablauf der 10-tägigen Beschwerdefrist gemäss Zuschlagsverfügung und unter Vorbehalt eines allfälligen Rechtsmittelverfahrens. Administrative Dokumente wie Versicherung etc. müssen innert kurzer Frist vorliegen.</w:t>
            </w:r>
          </w:p>
          <w:p w14:paraId="512FB7F9" w14:textId="67837DE9" w:rsidR="009D1729" w:rsidRPr="00DF643F" w:rsidRDefault="009D1729" w:rsidP="009D1729">
            <w:pPr>
              <w:spacing w:before="120"/>
              <w:jc w:val="both"/>
              <w:rPr>
                <w:sz w:val="20"/>
              </w:rPr>
            </w:pPr>
            <w:r w:rsidRPr="00DF643F">
              <w:rPr>
                <w:sz w:val="20"/>
              </w:rPr>
              <w:t>Es w</w:t>
            </w:r>
            <w:r w:rsidR="00962578">
              <w:rPr>
                <w:sz w:val="20"/>
              </w:rPr>
              <w:t xml:space="preserve">ird erwartet, dass die Arbeiten </w:t>
            </w:r>
            <w:proofErr w:type="spellStart"/>
            <w:r w:rsidR="00962578">
              <w:rPr>
                <w:sz w:val="20"/>
              </w:rPr>
              <w:t>bwz</w:t>
            </w:r>
            <w:proofErr w:type="spellEnd"/>
            <w:r w:rsidR="00962578">
              <w:rPr>
                <w:sz w:val="20"/>
              </w:rPr>
              <w:t xml:space="preserve">. die Schulung der </w:t>
            </w:r>
            <w:proofErr w:type="spellStart"/>
            <w:r w:rsidR="00962578">
              <w:rPr>
                <w:sz w:val="20"/>
              </w:rPr>
              <w:t>Bestandesaufnahme</w:t>
            </w:r>
            <w:proofErr w:type="spellEnd"/>
            <w:r w:rsidRPr="00DF643F">
              <w:rPr>
                <w:sz w:val="20"/>
              </w:rPr>
              <w:t xml:space="preserve"> umgehend nach Arbeitsfreigabe gemäss Terminplan aufgenommen werden</w:t>
            </w:r>
            <w:r w:rsidR="00C12708">
              <w:rPr>
                <w:sz w:val="20"/>
              </w:rPr>
              <w:t xml:space="preserve"> kann</w:t>
            </w:r>
            <w:r w:rsidRPr="00DF643F">
              <w:rPr>
                <w:sz w:val="20"/>
              </w:rPr>
              <w:t>.</w:t>
            </w:r>
          </w:p>
          <w:p w14:paraId="2EB1BF73" w14:textId="36BB8AA2" w:rsidR="009D1729" w:rsidRPr="00DF643F" w:rsidRDefault="00C12708" w:rsidP="009D1729">
            <w:pPr>
              <w:spacing w:before="120"/>
              <w:jc w:val="both"/>
              <w:rPr>
                <w:sz w:val="20"/>
              </w:rPr>
            </w:pPr>
            <w:r>
              <w:rPr>
                <w:sz w:val="20"/>
              </w:rPr>
              <w:t xml:space="preserve">Da es sich beim </w:t>
            </w:r>
            <w:proofErr w:type="spellStart"/>
            <w:r>
              <w:rPr>
                <w:sz w:val="20"/>
              </w:rPr>
              <w:t>Auftag</w:t>
            </w:r>
            <w:proofErr w:type="spellEnd"/>
            <w:r>
              <w:rPr>
                <w:sz w:val="20"/>
              </w:rPr>
              <w:t xml:space="preserve"> um Feldarbeit handelt, ist w</w:t>
            </w:r>
            <w:r w:rsidR="00962578">
              <w:rPr>
                <w:sz w:val="20"/>
              </w:rPr>
              <w:t xml:space="preserve">ährend der </w:t>
            </w:r>
            <w:r>
              <w:rPr>
                <w:sz w:val="20"/>
              </w:rPr>
              <w:t xml:space="preserve">vorgegebenen </w:t>
            </w:r>
            <w:proofErr w:type="spellStart"/>
            <w:r>
              <w:rPr>
                <w:sz w:val="20"/>
              </w:rPr>
              <w:t>Zeitpsanne</w:t>
            </w:r>
            <w:proofErr w:type="spellEnd"/>
            <w:r>
              <w:rPr>
                <w:sz w:val="20"/>
              </w:rPr>
              <w:t xml:space="preserve"> </w:t>
            </w:r>
            <w:r w:rsidR="009D1729" w:rsidRPr="00DF643F">
              <w:rPr>
                <w:sz w:val="20"/>
              </w:rPr>
              <w:t>Flex</w:t>
            </w:r>
            <w:r w:rsidR="009D1729">
              <w:rPr>
                <w:sz w:val="20"/>
              </w:rPr>
              <w:t xml:space="preserve">ibilität von Seiten der </w:t>
            </w:r>
            <w:r w:rsidR="00962578">
              <w:rPr>
                <w:sz w:val="20"/>
              </w:rPr>
              <w:t>Auftragnehmer</w:t>
            </w:r>
            <w:r w:rsidR="009D1729">
              <w:rPr>
                <w:sz w:val="20"/>
              </w:rPr>
              <w:t xml:space="preserve"> </w:t>
            </w:r>
            <w:r w:rsidR="009D1729" w:rsidRPr="00DF643F">
              <w:rPr>
                <w:sz w:val="20"/>
              </w:rPr>
              <w:t>nötig</w:t>
            </w:r>
            <w:r>
              <w:rPr>
                <w:sz w:val="20"/>
              </w:rPr>
              <w:t xml:space="preserve"> (Wetter, Abfluss)</w:t>
            </w:r>
            <w:r w:rsidR="009D1729" w:rsidRPr="00DF643F">
              <w:rPr>
                <w:sz w:val="20"/>
              </w:rPr>
              <w:t>.</w:t>
            </w:r>
            <w:r>
              <w:rPr>
                <w:sz w:val="20"/>
              </w:rPr>
              <w:t xml:space="preserve"> Die Auftragnehmer sind jedoch </w:t>
            </w:r>
            <w:r w:rsidR="00AF4086">
              <w:rPr>
                <w:sz w:val="20"/>
              </w:rPr>
              <w:t>frei bei</w:t>
            </w:r>
            <w:r>
              <w:rPr>
                <w:sz w:val="20"/>
              </w:rPr>
              <w:t xml:space="preserve"> der Einteilung ihrer </w:t>
            </w:r>
            <w:proofErr w:type="spellStart"/>
            <w:r>
              <w:rPr>
                <w:sz w:val="20"/>
              </w:rPr>
              <w:t>Feldtage</w:t>
            </w:r>
            <w:proofErr w:type="spellEnd"/>
            <w:r w:rsidR="00AF4086">
              <w:rPr>
                <w:sz w:val="20"/>
              </w:rPr>
              <w:t>.</w:t>
            </w:r>
          </w:p>
          <w:p w14:paraId="740A5925" w14:textId="77777777" w:rsidR="009D1729" w:rsidRPr="00DF643F" w:rsidRDefault="009D1729" w:rsidP="009D1729">
            <w:pPr>
              <w:spacing w:before="120"/>
              <w:jc w:val="both"/>
            </w:pPr>
          </w:p>
        </w:tc>
      </w:tr>
      <w:tr w:rsidR="009D1729" w:rsidRPr="00DF643F" w14:paraId="31A93144" w14:textId="77777777" w:rsidTr="00E25E7C">
        <w:tc>
          <w:tcPr>
            <w:tcW w:w="9214" w:type="dxa"/>
            <w:gridSpan w:val="3"/>
          </w:tcPr>
          <w:p w14:paraId="55762D00" w14:textId="62B2EFBB" w:rsidR="009D1729" w:rsidRPr="00DF643F" w:rsidRDefault="009D1729" w:rsidP="009D1729">
            <w:pPr>
              <w:pStyle w:val="berschrift1"/>
              <w:tabs>
                <w:tab w:val="clear" w:pos="1138"/>
                <w:tab w:val="num" w:pos="851"/>
              </w:tabs>
              <w:ind w:left="851"/>
              <w:jc w:val="both"/>
            </w:pPr>
            <w:bookmarkStart w:id="14" w:name="_Toc50472219"/>
            <w:r w:rsidRPr="00DF643F">
              <w:t>Dokumente des Auftraggebers</w:t>
            </w:r>
            <w:bookmarkEnd w:id="14"/>
          </w:p>
        </w:tc>
      </w:tr>
      <w:tr w:rsidR="009D1729" w:rsidRPr="00DF643F" w14:paraId="53D882FA" w14:textId="77777777" w:rsidTr="00E25E7C">
        <w:tc>
          <w:tcPr>
            <w:tcW w:w="9214" w:type="dxa"/>
            <w:gridSpan w:val="3"/>
          </w:tcPr>
          <w:p w14:paraId="42D3D67E" w14:textId="67A50D0F" w:rsidR="009D1729" w:rsidRPr="00DF643F" w:rsidRDefault="009D1729" w:rsidP="00642B1B">
            <w:pPr>
              <w:spacing w:before="120"/>
              <w:jc w:val="both"/>
              <w:rPr>
                <w:sz w:val="20"/>
              </w:rPr>
            </w:pPr>
            <w:r w:rsidRPr="00DF643F">
              <w:rPr>
                <w:sz w:val="20"/>
              </w:rPr>
              <w:t xml:space="preserve">Mit den Submissionsunterlagen werden folgende Dokumente seitens Auftraggeber abgegeben. Mit dem Einreichen des Angebots verpflichtet sich der Anbieter, folgende Dokumente </w:t>
            </w:r>
            <w:r w:rsidR="00642B1B">
              <w:rPr>
                <w:sz w:val="20"/>
              </w:rPr>
              <w:t>der Auftraggeberin</w:t>
            </w:r>
            <w:r w:rsidRPr="00DF643F">
              <w:rPr>
                <w:sz w:val="20"/>
              </w:rPr>
              <w:t xml:space="preserve"> zu kennen und sämtliche Inhalte in der Kalkulation berücksichtigt zu haben:</w:t>
            </w:r>
          </w:p>
        </w:tc>
      </w:tr>
      <w:tr w:rsidR="009D1729" w:rsidRPr="00DF643F" w14:paraId="55B882A8" w14:textId="77777777" w:rsidTr="00E25E7C">
        <w:tc>
          <w:tcPr>
            <w:tcW w:w="9214" w:type="dxa"/>
            <w:gridSpan w:val="3"/>
          </w:tcPr>
          <w:p w14:paraId="34259D8B" w14:textId="77777777" w:rsidR="009D1729" w:rsidRPr="00DF643F" w:rsidRDefault="009D1729" w:rsidP="009D1729">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Submissionsunterlagen: Titelblatt</w:t>
            </w:r>
          </w:p>
          <w:p w14:paraId="2219A67A" w14:textId="77777777" w:rsidR="009D1729" w:rsidRPr="00DF643F" w:rsidRDefault="009D1729" w:rsidP="009D1729">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 xml:space="preserve">Submissionsunterlagen Teil A: </w:t>
            </w:r>
            <w:r>
              <w:rPr>
                <w:rFonts w:cs="Arial"/>
                <w:sz w:val="20"/>
              </w:rPr>
              <w:t>Projekt- und Leistungsbeschrieb</w:t>
            </w:r>
          </w:p>
          <w:p w14:paraId="4D146D03" w14:textId="77777777" w:rsidR="009D1729" w:rsidRPr="00DF643F" w:rsidRDefault="009D1729" w:rsidP="009D1729">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Submissionsunterlagen Teil B: Submissionsbedingungen</w:t>
            </w:r>
          </w:p>
          <w:p w14:paraId="3E062407" w14:textId="77777777" w:rsidR="00B30A4C" w:rsidRDefault="009D1729" w:rsidP="00B30A4C">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sidRPr="00DF643F">
              <w:rPr>
                <w:rFonts w:cs="Arial"/>
                <w:sz w:val="20"/>
              </w:rPr>
              <w:t>Submissionsunterlagen Teil C: Angebot</w:t>
            </w:r>
          </w:p>
          <w:p w14:paraId="17C9538E" w14:textId="77777777" w:rsidR="00B30A4C" w:rsidRDefault="00B30A4C" w:rsidP="001851D2">
            <w:pPr>
              <w:pStyle w:val="Kopfzeile"/>
              <w:numPr>
                <w:ilvl w:val="0"/>
                <w:numId w:val="22"/>
              </w:numPr>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r>
              <w:rPr>
                <w:rFonts w:cs="Arial"/>
                <w:sz w:val="20"/>
              </w:rPr>
              <w:t>Beilage C</w:t>
            </w:r>
            <w:r w:rsidR="001851D2">
              <w:rPr>
                <w:rFonts w:cs="Arial"/>
                <w:sz w:val="20"/>
              </w:rPr>
              <w:t>3.1</w:t>
            </w:r>
            <w:r>
              <w:rPr>
                <w:rFonts w:cs="Arial"/>
                <w:sz w:val="20"/>
              </w:rPr>
              <w:t>: Honorartabelle (Excel-Tabelle)</w:t>
            </w:r>
          </w:p>
          <w:p w14:paraId="23A6EC00" w14:textId="617D1CDE" w:rsidR="00413575" w:rsidRPr="00B30A4C" w:rsidRDefault="00413575" w:rsidP="00413575">
            <w:pPr>
              <w:pStyle w:val="Kopfzeile"/>
              <w:tabs>
                <w:tab w:val="clear" w:pos="794"/>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rFonts w:cs="Arial"/>
                <w:sz w:val="20"/>
              </w:rPr>
            </w:pPr>
          </w:p>
        </w:tc>
      </w:tr>
      <w:tr w:rsidR="009D1729" w:rsidRPr="00DF643F" w14:paraId="0DD8C5C4" w14:textId="77777777" w:rsidTr="00E25E7C">
        <w:tc>
          <w:tcPr>
            <w:tcW w:w="9214" w:type="dxa"/>
            <w:gridSpan w:val="3"/>
          </w:tcPr>
          <w:p w14:paraId="7FBCECE3" w14:textId="283E91F6" w:rsidR="009D1729" w:rsidRPr="00DF643F" w:rsidRDefault="009D1729" w:rsidP="009D1729">
            <w:pPr>
              <w:pStyle w:val="berschrift1"/>
              <w:tabs>
                <w:tab w:val="clear" w:pos="1138"/>
                <w:tab w:val="num" w:pos="851"/>
              </w:tabs>
              <w:ind w:left="851"/>
              <w:jc w:val="both"/>
            </w:pPr>
            <w:bookmarkStart w:id="15" w:name="_Toc436323764"/>
            <w:bookmarkStart w:id="16" w:name="_Toc50472220"/>
            <w:r w:rsidRPr="00DF643F">
              <w:t>Anwendbares Recht / Gerichtsstand</w:t>
            </w:r>
            <w:bookmarkEnd w:id="15"/>
            <w:bookmarkEnd w:id="16"/>
          </w:p>
        </w:tc>
      </w:tr>
      <w:tr w:rsidR="009D1729" w14:paraId="116B4E9F" w14:textId="77777777" w:rsidTr="00E25E7C">
        <w:tc>
          <w:tcPr>
            <w:tcW w:w="9214" w:type="dxa"/>
            <w:gridSpan w:val="3"/>
          </w:tcPr>
          <w:p w14:paraId="5027A913" w14:textId="77777777" w:rsidR="009D1729" w:rsidRDefault="009D1729" w:rsidP="009D1729">
            <w:pPr>
              <w:rPr>
                <w:sz w:val="20"/>
              </w:rPr>
            </w:pPr>
            <w:r w:rsidRPr="00CF46B6">
              <w:rPr>
                <w:sz w:val="20"/>
              </w:rPr>
              <w:t xml:space="preserve">Gegen diese Ausschreibung kann innert 10 Tagen, von der Publikation an gerechnet, beim </w:t>
            </w:r>
            <w:proofErr w:type="spellStart"/>
            <w:proofErr w:type="gramStart"/>
            <w:r w:rsidRPr="00CF46B6">
              <w:rPr>
                <w:sz w:val="20"/>
              </w:rPr>
              <w:t>Verwal-tungsgericht</w:t>
            </w:r>
            <w:proofErr w:type="spellEnd"/>
            <w:proofErr w:type="gramEnd"/>
            <w:r w:rsidRPr="00CF46B6">
              <w:rPr>
                <w:sz w:val="20"/>
              </w:rPr>
              <w:t xml:space="preserve"> des Kantons Zürich, Postfach, 8090 Zürich, schriftlich Beschwerde eingereicht werden. Die Beschwerdeschrift ist im Doppel einzureichen. Sie muss einen Antrag und dessen Begründung enthalten. Die angefochtene Ausschreibung ist beizulegen. Die angerufenen Beweismittel sind genau zu bezeichnen und, soweit möglich, beizulegen</w:t>
            </w:r>
          </w:p>
          <w:p w14:paraId="1C8E1293" w14:textId="77777777" w:rsidR="009D1729" w:rsidRPr="00DA1803" w:rsidRDefault="009D1729" w:rsidP="009D1729">
            <w:pPr>
              <w:rPr>
                <w:sz w:val="20"/>
              </w:rPr>
            </w:pPr>
            <w:r w:rsidRPr="00DF643F">
              <w:rPr>
                <w:sz w:val="20"/>
              </w:rPr>
              <w:t xml:space="preserve">Schweizer Recht ist sowohl auf dieses Verfahren als auch auf den abzuschliessenden Vertrag anwendbar. Als Gerichtsstand wird ausschliesslich </w:t>
            </w:r>
            <w:r w:rsidRPr="00DF643F">
              <w:rPr>
                <w:b/>
                <w:sz w:val="20"/>
              </w:rPr>
              <w:t>Zürich</w:t>
            </w:r>
            <w:r w:rsidRPr="00DF643F">
              <w:rPr>
                <w:sz w:val="20"/>
              </w:rPr>
              <w:t xml:space="preserve"> bestimmt.</w:t>
            </w:r>
          </w:p>
        </w:tc>
      </w:tr>
    </w:tbl>
    <w:p w14:paraId="5CB3EC99" w14:textId="5851C05A" w:rsidR="003B4A05" w:rsidRDefault="003B4A05" w:rsidP="00A217D3">
      <w:pPr>
        <w:tabs>
          <w:tab w:val="clear" w:pos="1205"/>
          <w:tab w:val="clear" w:pos="2338"/>
          <w:tab w:val="clear" w:pos="2906"/>
          <w:tab w:val="clear" w:pos="3474"/>
          <w:tab w:val="clear" w:pos="3815"/>
          <w:tab w:val="clear" w:pos="9923"/>
        </w:tabs>
        <w:spacing w:before="0"/>
        <w:jc w:val="both"/>
      </w:pPr>
    </w:p>
    <w:sectPr w:rsidR="003B4A05" w:rsidSect="0078288B">
      <w:headerReference w:type="default" r:id="rId9"/>
      <w:footerReference w:type="default" r:id="rId10"/>
      <w:headerReference w:type="first" r:id="rId11"/>
      <w:type w:val="oddPage"/>
      <w:pgSz w:w="11906" w:h="16838" w:code="9"/>
      <w:pgMar w:top="1673" w:right="1418" w:bottom="851" w:left="1418" w:header="284" w:footer="680" w:gutter="0"/>
      <w:paperSrc w:first="1000"/>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F3BDF" w16cex:dateUtc="2021-05-31T08:41:00Z"/>
  <w16cex:commentExtensible w16cex:durableId="245F3C4C" w16cex:dateUtc="2021-05-31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18F55D" w16cid:durableId="245F3B37"/>
  <w16cid:commentId w16cid:paraId="44C6BB26" w16cid:durableId="245F3BDF"/>
  <w16cid:commentId w16cid:paraId="157DF470" w16cid:durableId="245F3C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A55A0" w14:textId="77777777" w:rsidR="009A4650" w:rsidRDefault="009A4650">
      <w:r>
        <w:separator/>
      </w:r>
    </w:p>
  </w:endnote>
  <w:endnote w:type="continuationSeparator" w:id="0">
    <w:p w14:paraId="37E6B5AB" w14:textId="77777777" w:rsidR="009A4650" w:rsidRDefault="009A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Arial"/>
    <w:charset w:val="00"/>
    <w:family w:val="swiss"/>
    <w:pitch w:val="variable"/>
    <w:sig w:usb0="80000027" w:usb1="00000040" w:usb2="00000000" w:usb3="00000000" w:csb0="00000013" w:csb1="00000000"/>
  </w:font>
  <w:font w:name="Frutiger 45 Light">
    <w:altName w:val="Arial Narrow"/>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Zurich BT">
    <w:altName w:val="Trebuchet MS"/>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87C42" w14:textId="0C0C7973" w:rsidR="009A4650" w:rsidRPr="00E923B3" w:rsidRDefault="009A4650" w:rsidP="00504EA7">
    <w:pPr>
      <w:pStyle w:val="Fuzeile"/>
      <w:pBdr>
        <w:top w:val="single" w:sz="4" w:space="1" w:color="auto"/>
      </w:pBdr>
      <w:tabs>
        <w:tab w:val="clear" w:pos="5387"/>
      </w:tabs>
      <w:jc w:val="center"/>
      <w:rPr>
        <w:rStyle w:val="Seitenzahl"/>
        <w:rFonts w:cs="Arial"/>
        <w:sz w:val="24"/>
        <w:szCs w:val="24"/>
      </w:rPr>
    </w:pPr>
    <w:r w:rsidRPr="00E923B3">
      <w:rPr>
        <w:rStyle w:val="Seitenzahl"/>
        <w:lang w:val="de-DE"/>
      </w:rPr>
      <w:t xml:space="preserve">Seite </w:t>
    </w:r>
    <w:r w:rsidR="009753C4">
      <w:fldChar w:fldCharType="begin"/>
    </w:r>
    <w:r w:rsidR="009753C4">
      <w:instrText>PAGE  \* Arabic  \* MERGEFORMAT</w:instrText>
    </w:r>
    <w:r w:rsidR="009753C4">
      <w:fldChar w:fldCharType="separate"/>
    </w:r>
    <w:r w:rsidR="00F34B29">
      <w:rPr>
        <w:noProof/>
      </w:rPr>
      <w:t>6</w:t>
    </w:r>
    <w:r w:rsidR="009753C4">
      <w:rPr>
        <w:noProof/>
      </w:rPr>
      <w:fldChar w:fldCharType="end"/>
    </w:r>
    <w:r w:rsidRPr="00E923B3">
      <w:rPr>
        <w:rStyle w:val="Seitenzahl"/>
        <w:lang w:val="de-DE"/>
      </w:rPr>
      <w:t xml:space="preserve"> von </w:t>
    </w:r>
    <w:r w:rsidR="00F34B29">
      <w:fldChar w:fldCharType="begin"/>
    </w:r>
    <w:r w:rsidR="00F34B29">
      <w:instrText>NUMPAGES  \* Arabic  \* MERGEFORMAT</w:instrText>
    </w:r>
    <w:r w:rsidR="00F34B29">
      <w:fldChar w:fldCharType="separate"/>
    </w:r>
    <w:r w:rsidR="00F34B29">
      <w:rPr>
        <w:noProof/>
      </w:rPr>
      <w:t>6</w:t>
    </w:r>
    <w:r w:rsidR="00F34B2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0FE4E" w14:textId="77777777" w:rsidR="009A4650" w:rsidRDefault="009A4650">
      <w:r>
        <w:separator/>
      </w:r>
    </w:p>
  </w:footnote>
  <w:footnote w:type="continuationSeparator" w:id="0">
    <w:p w14:paraId="176C081D" w14:textId="77777777" w:rsidR="009A4650" w:rsidRDefault="009A4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BBDEF" w14:textId="77777777" w:rsidR="009A4650" w:rsidRDefault="009A4650" w:rsidP="00365D41">
    <w:pPr>
      <w:pStyle w:val="Kopfzeile"/>
      <w:tabs>
        <w:tab w:val="left" w:pos="5954"/>
      </w:tabs>
      <w:rPr>
        <w:b/>
        <w:sz w:val="32"/>
        <w:szCs w:val="32"/>
      </w:rPr>
    </w:pPr>
    <w:r>
      <w:rPr>
        <w:noProof/>
        <w:lang w:eastAsia="de-CH"/>
      </w:rPr>
      <w:drawing>
        <wp:inline distT="0" distB="0" distL="0" distR="0" wp14:anchorId="7F831A5B" wp14:editId="639700CE">
          <wp:extent cx="2356579" cy="900000"/>
          <wp:effectExtent l="19050" t="0" r="5621" b="0"/>
          <wp:docPr id="4" name="Grafik 3"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WEL.jpg"/>
                  <pic:cNvPicPr/>
                </pic:nvPicPr>
                <pic:blipFill>
                  <a:blip r:embed="rId1"/>
                  <a:stretch>
                    <a:fillRect/>
                  </a:stretch>
                </pic:blipFill>
                <pic:spPr>
                  <a:xfrm>
                    <a:off x="0" y="0"/>
                    <a:ext cx="2356579" cy="900000"/>
                  </a:xfrm>
                  <a:prstGeom prst="rect">
                    <a:avLst/>
                  </a:prstGeom>
                </pic:spPr>
              </pic:pic>
            </a:graphicData>
          </a:graphic>
        </wp:inline>
      </w:drawing>
    </w:r>
    <w:r w:rsidRPr="005E4B09">
      <w:rPr>
        <w:b/>
        <w:sz w:val="32"/>
        <w:szCs w:val="32"/>
      </w:rPr>
      <w:t xml:space="preserve"> </w:t>
    </w:r>
    <w:r>
      <w:rPr>
        <w:b/>
        <w:sz w:val="32"/>
        <w:szCs w:val="32"/>
      </w:rPr>
      <w:tab/>
    </w:r>
    <w:r>
      <w:rPr>
        <w:b/>
        <w:sz w:val="32"/>
        <w:szCs w:val="32"/>
      </w:rPr>
      <w:tab/>
    </w:r>
    <w:r>
      <w:rPr>
        <w:b/>
        <w:sz w:val="32"/>
        <w:szCs w:val="32"/>
      </w:rPr>
      <w:tab/>
    </w:r>
    <w:r w:rsidRPr="005E4B09">
      <w:rPr>
        <w:b/>
        <w:sz w:val="32"/>
        <w:szCs w:val="32"/>
      </w:rPr>
      <w:t>Teil B</w:t>
    </w:r>
  </w:p>
  <w:p w14:paraId="36226366" w14:textId="77777777" w:rsidR="009A4650" w:rsidRDefault="009A4650" w:rsidP="00365D41">
    <w:pPr>
      <w:pStyle w:val="Kopfzeile"/>
      <w:tabs>
        <w:tab w:val="left" w:pos="5954"/>
      </w:tabs>
      <w:rPr>
        <w:b/>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0FE2E" w14:textId="77777777" w:rsidR="009A4650" w:rsidRPr="005E4B09" w:rsidRDefault="009A4650" w:rsidP="00194B5F">
    <w:pPr>
      <w:pStyle w:val="Kopfzeile"/>
      <w:tabs>
        <w:tab w:val="clear" w:pos="4536"/>
        <w:tab w:val="clear" w:pos="9072"/>
        <w:tab w:val="left" w:pos="5670"/>
        <w:tab w:val="right" w:pos="6096"/>
        <w:tab w:val="left" w:pos="7797"/>
      </w:tabs>
      <w:ind w:right="-2"/>
      <w:rPr>
        <w:b/>
        <w:sz w:val="28"/>
        <w:szCs w:val="28"/>
      </w:rPr>
    </w:pPr>
    <w:r>
      <w:rPr>
        <w:noProof/>
        <w:lang w:eastAsia="de-CH"/>
      </w:rPr>
      <w:drawing>
        <wp:inline distT="0" distB="0" distL="0" distR="0" wp14:anchorId="3306C078" wp14:editId="25128912">
          <wp:extent cx="2377729" cy="900000"/>
          <wp:effectExtent l="19050" t="0" r="3521" b="0"/>
          <wp:docPr id="5" name="Grafik 4"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WEL.jpg"/>
                  <pic:cNvPicPr/>
                </pic:nvPicPr>
                <pic:blipFill>
                  <a:blip r:embed="rId1"/>
                  <a:stretch>
                    <a:fillRect/>
                  </a:stretch>
                </pic:blipFill>
                <pic:spPr>
                  <a:xfrm>
                    <a:off x="0" y="0"/>
                    <a:ext cx="2377729" cy="900000"/>
                  </a:xfrm>
                  <a:prstGeom prst="rect">
                    <a:avLst/>
                  </a:prstGeom>
                </pic:spPr>
              </pic:pic>
            </a:graphicData>
          </a:graphic>
        </wp:inline>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240A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574268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C4AA9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5B4647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7267E1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C29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44051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BEC41B6"/>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1E749574"/>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42F4008"/>
    <w:multiLevelType w:val="hybridMultilevel"/>
    <w:tmpl w:val="82FC627E"/>
    <w:lvl w:ilvl="0" w:tplc="EC9E1F8E">
      <w:start w:val="1"/>
      <w:numFmt w:val="bullet"/>
      <w:pStyle w:val="Aufzhlung"/>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585DFC"/>
    <w:multiLevelType w:val="hybridMultilevel"/>
    <w:tmpl w:val="D140181E"/>
    <w:lvl w:ilvl="0" w:tplc="FFFFFFFF">
      <w:start w:val="1"/>
      <w:numFmt w:val="bullet"/>
      <w:pStyle w:val="Tabelle-Aufzhlung1"/>
      <w:lvlText w:val=""/>
      <w:lvlJc w:val="left"/>
      <w:pPr>
        <w:tabs>
          <w:tab w:val="num" w:pos="113"/>
        </w:tabs>
        <w:ind w:left="113" w:hanging="11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3" w15:restartNumberingAfterBreak="0">
    <w:nsid w:val="0A5A47C0"/>
    <w:multiLevelType w:val="singleLevel"/>
    <w:tmpl w:val="C2280072"/>
    <w:lvl w:ilvl="0">
      <w:numFmt w:val="bullet"/>
      <w:pStyle w:val="Absatz1"/>
      <w:lvlText w:val=""/>
      <w:legacy w:legacy="1" w:legacySpace="0" w:legacyIndent="283"/>
      <w:lvlJc w:val="left"/>
      <w:pPr>
        <w:tabs>
          <w:tab w:val="num" w:pos="1276"/>
        </w:tabs>
        <w:ind w:left="1276" w:hanging="426"/>
      </w:pPr>
      <w:rPr>
        <w:rFonts w:ascii="Symbol" w:hAnsi="Symbol" w:hint="default"/>
        <w:b w:val="0"/>
        <w:i w:val="0"/>
        <w:caps w:val="0"/>
        <w:strike w:val="0"/>
        <w:dstrike w:val="0"/>
        <w:vanish w:val="0"/>
        <w:color w:val="auto"/>
        <w:sz w:val="22"/>
        <w:u w:val="none"/>
        <w:effect w:val="none"/>
        <w:vertAlign w:val="baseline"/>
      </w:rPr>
    </w:lvl>
  </w:abstractNum>
  <w:abstractNum w:abstractNumId="14" w15:restartNumberingAfterBreak="0">
    <w:nsid w:val="16BE3CA8"/>
    <w:multiLevelType w:val="hybridMultilevel"/>
    <w:tmpl w:val="607AC04E"/>
    <w:lvl w:ilvl="0" w:tplc="5936C60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20161ADE"/>
    <w:multiLevelType w:val="hybridMultilevel"/>
    <w:tmpl w:val="07280A9E"/>
    <w:lvl w:ilvl="0" w:tplc="FFFFFFFF">
      <w:start w:val="1"/>
      <w:numFmt w:val="bullet"/>
      <w:pStyle w:val="Absatz2"/>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1069"/>
        </w:tabs>
        <w:ind w:left="1069" w:hanging="360"/>
      </w:pPr>
      <w:rPr>
        <w:rFonts w:ascii="Courier New" w:hAnsi="Courier New" w:hint="default"/>
      </w:rPr>
    </w:lvl>
    <w:lvl w:ilvl="2" w:tplc="FFFFFFFF" w:tentative="1">
      <w:start w:val="1"/>
      <w:numFmt w:val="bullet"/>
      <w:lvlText w:val=""/>
      <w:lvlJc w:val="left"/>
      <w:pPr>
        <w:tabs>
          <w:tab w:val="num" w:pos="1789"/>
        </w:tabs>
        <w:ind w:left="1789" w:hanging="360"/>
      </w:pPr>
      <w:rPr>
        <w:rFonts w:ascii="Wingdings" w:hAnsi="Wingdings" w:hint="default"/>
      </w:rPr>
    </w:lvl>
    <w:lvl w:ilvl="3" w:tplc="FFFFFFFF" w:tentative="1">
      <w:start w:val="1"/>
      <w:numFmt w:val="bullet"/>
      <w:lvlText w:val=""/>
      <w:lvlJc w:val="left"/>
      <w:pPr>
        <w:tabs>
          <w:tab w:val="num" w:pos="2509"/>
        </w:tabs>
        <w:ind w:left="2509" w:hanging="360"/>
      </w:pPr>
      <w:rPr>
        <w:rFonts w:ascii="Symbol" w:hAnsi="Symbol" w:hint="default"/>
      </w:rPr>
    </w:lvl>
    <w:lvl w:ilvl="4" w:tplc="FFFFFFFF" w:tentative="1">
      <w:start w:val="1"/>
      <w:numFmt w:val="bullet"/>
      <w:lvlText w:val="o"/>
      <w:lvlJc w:val="left"/>
      <w:pPr>
        <w:tabs>
          <w:tab w:val="num" w:pos="3229"/>
        </w:tabs>
        <w:ind w:left="3229" w:hanging="360"/>
      </w:pPr>
      <w:rPr>
        <w:rFonts w:ascii="Courier New" w:hAnsi="Courier New" w:hint="default"/>
      </w:rPr>
    </w:lvl>
    <w:lvl w:ilvl="5" w:tplc="FFFFFFFF" w:tentative="1">
      <w:start w:val="1"/>
      <w:numFmt w:val="bullet"/>
      <w:lvlText w:val=""/>
      <w:lvlJc w:val="left"/>
      <w:pPr>
        <w:tabs>
          <w:tab w:val="num" w:pos="3949"/>
        </w:tabs>
        <w:ind w:left="3949" w:hanging="360"/>
      </w:pPr>
      <w:rPr>
        <w:rFonts w:ascii="Wingdings" w:hAnsi="Wingdings" w:hint="default"/>
      </w:rPr>
    </w:lvl>
    <w:lvl w:ilvl="6" w:tplc="FFFFFFFF" w:tentative="1">
      <w:start w:val="1"/>
      <w:numFmt w:val="bullet"/>
      <w:lvlText w:val=""/>
      <w:lvlJc w:val="left"/>
      <w:pPr>
        <w:tabs>
          <w:tab w:val="num" w:pos="4669"/>
        </w:tabs>
        <w:ind w:left="4669" w:hanging="360"/>
      </w:pPr>
      <w:rPr>
        <w:rFonts w:ascii="Symbol" w:hAnsi="Symbol" w:hint="default"/>
      </w:rPr>
    </w:lvl>
    <w:lvl w:ilvl="7" w:tplc="FFFFFFFF" w:tentative="1">
      <w:start w:val="1"/>
      <w:numFmt w:val="bullet"/>
      <w:lvlText w:val="o"/>
      <w:lvlJc w:val="left"/>
      <w:pPr>
        <w:tabs>
          <w:tab w:val="num" w:pos="5389"/>
        </w:tabs>
        <w:ind w:left="5389" w:hanging="360"/>
      </w:pPr>
      <w:rPr>
        <w:rFonts w:ascii="Courier New" w:hAnsi="Courier New" w:hint="default"/>
      </w:rPr>
    </w:lvl>
    <w:lvl w:ilvl="8" w:tplc="FFFFFFFF" w:tentative="1">
      <w:start w:val="1"/>
      <w:numFmt w:val="bullet"/>
      <w:lvlText w:val=""/>
      <w:lvlJc w:val="left"/>
      <w:pPr>
        <w:tabs>
          <w:tab w:val="num" w:pos="6109"/>
        </w:tabs>
        <w:ind w:left="6109" w:hanging="360"/>
      </w:pPr>
      <w:rPr>
        <w:rFonts w:ascii="Wingdings" w:hAnsi="Wingdings" w:hint="default"/>
      </w:rPr>
    </w:lvl>
  </w:abstractNum>
  <w:abstractNum w:abstractNumId="16" w15:restartNumberingAfterBreak="0">
    <w:nsid w:val="2E5125EF"/>
    <w:multiLevelType w:val="singleLevel"/>
    <w:tmpl w:val="DECA667E"/>
    <w:lvl w:ilvl="0">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rPr>
    </w:lvl>
  </w:abstractNum>
  <w:abstractNum w:abstractNumId="17" w15:restartNumberingAfterBreak="0">
    <w:nsid w:val="34741278"/>
    <w:multiLevelType w:val="hybridMultilevel"/>
    <w:tmpl w:val="DB04B83C"/>
    <w:lvl w:ilvl="0" w:tplc="7E8EAEAE">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0C17525"/>
    <w:multiLevelType w:val="hybridMultilevel"/>
    <w:tmpl w:val="63AAD7E6"/>
    <w:lvl w:ilvl="0" w:tplc="45A685A4">
      <w:start w:val="1"/>
      <w:numFmt w:val="bullet"/>
      <w:pStyle w:val="Standard-Aufz1"/>
      <w:lvlText w:val=""/>
      <w:lvlJc w:val="left"/>
      <w:pPr>
        <w:tabs>
          <w:tab w:val="num" w:pos="360"/>
        </w:tabs>
        <w:ind w:left="360" w:hanging="360"/>
      </w:pPr>
      <w:rPr>
        <w:rFonts w:ascii="Wingdings" w:hAnsi="Wingdings" w:hint="default"/>
        <w:color w:val="0070C0"/>
      </w:rPr>
    </w:lvl>
    <w:lvl w:ilvl="1" w:tplc="08070003">
      <w:start w:val="1"/>
      <w:numFmt w:val="bullet"/>
      <w:lvlText w:val="-"/>
      <w:lvlJc w:val="left"/>
      <w:pPr>
        <w:tabs>
          <w:tab w:val="num" w:pos="1217"/>
        </w:tabs>
        <w:ind w:left="1217" w:hanging="567"/>
      </w:pPr>
      <w:rPr>
        <w:rFonts w:ascii="Courier New" w:hAnsi="Courier New" w:hint="default"/>
      </w:rPr>
    </w:lvl>
    <w:lvl w:ilvl="2" w:tplc="08070005" w:tentative="1">
      <w:start w:val="1"/>
      <w:numFmt w:val="bullet"/>
      <w:lvlText w:val=""/>
      <w:lvlJc w:val="left"/>
      <w:pPr>
        <w:tabs>
          <w:tab w:val="num" w:pos="1730"/>
        </w:tabs>
        <w:ind w:left="1730" w:hanging="360"/>
      </w:pPr>
      <w:rPr>
        <w:rFonts w:ascii="Wingdings" w:hAnsi="Wingdings" w:hint="default"/>
      </w:rPr>
    </w:lvl>
    <w:lvl w:ilvl="3" w:tplc="08070001" w:tentative="1">
      <w:start w:val="1"/>
      <w:numFmt w:val="bullet"/>
      <w:lvlText w:val=""/>
      <w:lvlJc w:val="left"/>
      <w:pPr>
        <w:tabs>
          <w:tab w:val="num" w:pos="2450"/>
        </w:tabs>
        <w:ind w:left="2450" w:hanging="360"/>
      </w:pPr>
      <w:rPr>
        <w:rFonts w:ascii="Symbol" w:hAnsi="Symbol" w:hint="default"/>
      </w:rPr>
    </w:lvl>
    <w:lvl w:ilvl="4" w:tplc="08070003" w:tentative="1">
      <w:start w:val="1"/>
      <w:numFmt w:val="bullet"/>
      <w:lvlText w:val="o"/>
      <w:lvlJc w:val="left"/>
      <w:pPr>
        <w:tabs>
          <w:tab w:val="num" w:pos="3170"/>
        </w:tabs>
        <w:ind w:left="3170" w:hanging="360"/>
      </w:pPr>
      <w:rPr>
        <w:rFonts w:ascii="Courier New" w:hAnsi="Courier New" w:hint="default"/>
      </w:rPr>
    </w:lvl>
    <w:lvl w:ilvl="5" w:tplc="08070005" w:tentative="1">
      <w:start w:val="1"/>
      <w:numFmt w:val="bullet"/>
      <w:lvlText w:val=""/>
      <w:lvlJc w:val="left"/>
      <w:pPr>
        <w:tabs>
          <w:tab w:val="num" w:pos="3890"/>
        </w:tabs>
        <w:ind w:left="3890" w:hanging="360"/>
      </w:pPr>
      <w:rPr>
        <w:rFonts w:ascii="Wingdings" w:hAnsi="Wingdings" w:hint="default"/>
      </w:rPr>
    </w:lvl>
    <w:lvl w:ilvl="6" w:tplc="08070001" w:tentative="1">
      <w:start w:val="1"/>
      <w:numFmt w:val="bullet"/>
      <w:lvlText w:val=""/>
      <w:lvlJc w:val="left"/>
      <w:pPr>
        <w:tabs>
          <w:tab w:val="num" w:pos="4610"/>
        </w:tabs>
        <w:ind w:left="4610" w:hanging="360"/>
      </w:pPr>
      <w:rPr>
        <w:rFonts w:ascii="Symbol" w:hAnsi="Symbol" w:hint="default"/>
      </w:rPr>
    </w:lvl>
    <w:lvl w:ilvl="7" w:tplc="08070003" w:tentative="1">
      <w:start w:val="1"/>
      <w:numFmt w:val="bullet"/>
      <w:lvlText w:val="o"/>
      <w:lvlJc w:val="left"/>
      <w:pPr>
        <w:tabs>
          <w:tab w:val="num" w:pos="5330"/>
        </w:tabs>
        <w:ind w:left="5330" w:hanging="360"/>
      </w:pPr>
      <w:rPr>
        <w:rFonts w:ascii="Courier New" w:hAnsi="Courier New" w:hint="default"/>
      </w:rPr>
    </w:lvl>
    <w:lvl w:ilvl="8" w:tplc="08070005" w:tentative="1">
      <w:start w:val="1"/>
      <w:numFmt w:val="bullet"/>
      <w:lvlText w:val=""/>
      <w:lvlJc w:val="left"/>
      <w:pPr>
        <w:tabs>
          <w:tab w:val="num" w:pos="6050"/>
        </w:tabs>
        <w:ind w:left="6050" w:hanging="360"/>
      </w:pPr>
      <w:rPr>
        <w:rFonts w:ascii="Wingdings" w:hAnsi="Wingdings" w:hint="default"/>
      </w:rPr>
    </w:lvl>
  </w:abstractNum>
  <w:abstractNum w:abstractNumId="19" w15:restartNumberingAfterBreak="0">
    <w:nsid w:val="410B0C2D"/>
    <w:multiLevelType w:val="hybridMultilevel"/>
    <w:tmpl w:val="9FDC3556"/>
    <w:lvl w:ilvl="0" w:tplc="66C88D74">
      <w:start w:val="1"/>
      <w:numFmt w:val="bullet"/>
      <w:pStyle w:val="Aufzeinfach"/>
      <w:lvlText w:val=""/>
      <w:lvlJc w:val="left"/>
      <w:pPr>
        <w:tabs>
          <w:tab w:val="num" w:pos="170"/>
        </w:tabs>
        <w:ind w:left="170" w:hanging="170"/>
      </w:pPr>
      <w:rPr>
        <w:rFonts w:ascii="Symbol" w:hAnsi="Symbol" w:hint="default"/>
      </w:rPr>
    </w:lvl>
    <w:lvl w:ilvl="1" w:tplc="4AB0A71C"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F92478"/>
    <w:multiLevelType w:val="hybridMultilevel"/>
    <w:tmpl w:val="855EF30C"/>
    <w:lvl w:ilvl="0" w:tplc="6032D66C">
      <w:start w:val="1"/>
      <w:numFmt w:val="bullet"/>
      <w:pStyle w:val="Einrckung"/>
      <w:lvlText w:val="-"/>
      <w:lvlJc w:val="left"/>
      <w:pPr>
        <w:tabs>
          <w:tab w:val="num" w:pos="425"/>
        </w:tabs>
        <w:ind w:left="425" w:hanging="425"/>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Arial"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Arial"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Arial"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727394"/>
    <w:multiLevelType w:val="multilevel"/>
    <w:tmpl w:val="F1304752"/>
    <w:name w:val="IDfix"/>
    <w:lvl w:ilvl="0">
      <w:start w:val="1"/>
      <w:numFmt w:val="upperRoman"/>
      <w:lvlText w:val="%1."/>
      <w:lvlJc w:val="left"/>
      <w:pPr>
        <w:tabs>
          <w:tab w:val="num" w:pos="567"/>
        </w:tabs>
        <w:ind w:left="567" w:hanging="567"/>
      </w:pPr>
      <w:rPr>
        <w:rFonts w:ascii="Arial" w:hAnsi="Arial" w:hint="default"/>
        <w:b/>
        <w:i w:val="0"/>
        <w:sz w:val="22"/>
      </w:rPr>
    </w:lvl>
    <w:lvl w:ilvl="1">
      <w:start w:val="1"/>
      <w:numFmt w:val="upperLetter"/>
      <w:lvlText w:val="%2."/>
      <w:lvlJc w:val="left"/>
      <w:pPr>
        <w:tabs>
          <w:tab w:val="num" w:pos="567"/>
        </w:tabs>
        <w:ind w:left="567" w:hanging="567"/>
      </w:pPr>
      <w:rPr>
        <w:rFonts w:ascii="Arial" w:hAnsi="Arial" w:hint="default"/>
        <w:b/>
        <w:i w:val="0"/>
        <w:color w:val="000000"/>
        <w:sz w:val="22"/>
      </w:rPr>
    </w:lvl>
    <w:lvl w:ilvl="2">
      <w:start w:val="1"/>
      <w:numFmt w:val="lowerLetter"/>
      <w:lvlText w:val="%3)"/>
      <w:lvlJc w:val="left"/>
      <w:pPr>
        <w:tabs>
          <w:tab w:val="num" w:pos="567"/>
        </w:tabs>
        <w:ind w:left="567" w:hanging="567"/>
      </w:pPr>
      <w:rPr>
        <w:rFonts w:ascii="Frutiger 45 Light" w:hAnsi="Frutiger 45 Light" w:hint="default"/>
        <w:b/>
        <w:i w:val="0"/>
        <w:sz w:val="22"/>
        <w:u w:val="none"/>
      </w:rPr>
    </w:lvl>
    <w:lvl w:ilvl="3">
      <w:start w:val="1"/>
      <w:numFmt w:val="lowerRoman"/>
      <w:lvlText w:val="(%4)"/>
      <w:lvlJc w:val="left"/>
      <w:pPr>
        <w:tabs>
          <w:tab w:val="num" w:pos="720"/>
        </w:tabs>
        <w:ind w:left="567" w:hanging="567"/>
      </w:pPr>
      <w:rPr>
        <w:rFonts w:ascii="Arial" w:hAnsi="Arial" w:hint="default"/>
      </w:r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22" w15:restartNumberingAfterBreak="0">
    <w:nsid w:val="5FB445C2"/>
    <w:multiLevelType w:val="multilevel"/>
    <w:tmpl w:val="8D1CDA2E"/>
    <w:lvl w:ilvl="0">
      <w:start w:val="1"/>
      <w:numFmt w:val="decimal"/>
      <w:pStyle w:val="berschrift1"/>
      <w:lvlText w:val="B%1"/>
      <w:lvlJc w:val="left"/>
      <w:pPr>
        <w:tabs>
          <w:tab w:val="num" w:pos="1138"/>
        </w:tabs>
        <w:ind w:left="1138" w:hanging="854"/>
      </w:pPr>
      <w:rPr>
        <w:rFonts w:ascii="Arial" w:hAnsi="Arial" w:hint="default"/>
        <w:b/>
        <w:i w:val="0"/>
        <w:sz w:val="28"/>
        <w:szCs w:val="28"/>
      </w:rPr>
    </w:lvl>
    <w:lvl w:ilvl="1">
      <w:start w:val="1"/>
      <w:numFmt w:val="decimal"/>
      <w:pStyle w:val="berschrift2"/>
      <w:lvlText w:val="B%1.%2"/>
      <w:lvlJc w:val="left"/>
      <w:pPr>
        <w:tabs>
          <w:tab w:val="num" w:pos="1986"/>
        </w:tabs>
        <w:ind w:left="1986" w:hanging="851"/>
      </w:pPr>
      <w:rPr>
        <w:rFonts w:ascii="Arial" w:hAnsi="Arial" w:hint="default"/>
        <w:b/>
        <w:i w:val="0"/>
        <w:sz w:val="20"/>
        <w:szCs w:val="24"/>
      </w:rPr>
    </w:lvl>
    <w:lvl w:ilvl="2">
      <w:start w:val="1"/>
      <w:numFmt w:val="decimal"/>
      <w:lvlText w:val="B%1.%2.%3"/>
      <w:lvlJc w:val="left"/>
      <w:pPr>
        <w:tabs>
          <w:tab w:val="num" w:pos="1080"/>
        </w:tabs>
        <w:ind w:left="851" w:hanging="851"/>
      </w:pPr>
      <w:rPr>
        <w:rFonts w:ascii="Arial" w:hAnsi="Arial" w:hint="default"/>
      </w:rPr>
    </w:lvl>
    <w:lvl w:ilvl="3">
      <w:start w:val="1"/>
      <w:numFmt w:val="decimal"/>
      <w:lvlText w:val="%1.%2.%3.%4."/>
      <w:lvlJc w:val="left"/>
      <w:pPr>
        <w:tabs>
          <w:tab w:val="num" w:pos="2157"/>
        </w:tabs>
        <w:ind w:left="1725" w:hanging="648"/>
      </w:pPr>
      <w:rPr>
        <w:rFonts w:hint="default"/>
      </w:rPr>
    </w:lvl>
    <w:lvl w:ilvl="4">
      <w:start w:val="1"/>
      <w:numFmt w:val="decimal"/>
      <w:lvlText w:val="%1.%2.%3.%4.%5."/>
      <w:lvlJc w:val="left"/>
      <w:pPr>
        <w:tabs>
          <w:tab w:val="num" w:pos="2877"/>
        </w:tabs>
        <w:ind w:left="2229" w:hanging="792"/>
      </w:pPr>
      <w:rPr>
        <w:rFonts w:hint="default"/>
      </w:rPr>
    </w:lvl>
    <w:lvl w:ilvl="5">
      <w:start w:val="1"/>
      <w:numFmt w:val="decimal"/>
      <w:lvlText w:val="%1.%2.%3.%4.%5.%6."/>
      <w:lvlJc w:val="left"/>
      <w:pPr>
        <w:tabs>
          <w:tab w:val="num" w:pos="3237"/>
        </w:tabs>
        <w:ind w:left="2733" w:hanging="936"/>
      </w:pPr>
      <w:rPr>
        <w:rFonts w:hint="default"/>
      </w:rPr>
    </w:lvl>
    <w:lvl w:ilvl="6">
      <w:start w:val="1"/>
      <w:numFmt w:val="decimal"/>
      <w:lvlText w:val="%1.%2.%3.%4.%5.%6.%7."/>
      <w:lvlJc w:val="left"/>
      <w:pPr>
        <w:tabs>
          <w:tab w:val="num" w:pos="3957"/>
        </w:tabs>
        <w:ind w:left="3237" w:hanging="1080"/>
      </w:pPr>
      <w:rPr>
        <w:rFonts w:hint="default"/>
      </w:rPr>
    </w:lvl>
    <w:lvl w:ilvl="7">
      <w:start w:val="1"/>
      <w:numFmt w:val="decimal"/>
      <w:lvlText w:val="%1.%2.%3.%4.%5.%6.%7.%8."/>
      <w:lvlJc w:val="left"/>
      <w:pPr>
        <w:tabs>
          <w:tab w:val="num" w:pos="4677"/>
        </w:tabs>
        <w:ind w:left="3741" w:hanging="1224"/>
      </w:pPr>
      <w:rPr>
        <w:rFonts w:hint="default"/>
      </w:rPr>
    </w:lvl>
    <w:lvl w:ilvl="8">
      <w:start w:val="1"/>
      <w:numFmt w:val="decimal"/>
      <w:lvlText w:val="%1.%2.%3.%4.%5.%6.%7.%8.%9."/>
      <w:lvlJc w:val="left"/>
      <w:pPr>
        <w:tabs>
          <w:tab w:val="num" w:pos="5037"/>
        </w:tabs>
        <w:ind w:left="4317" w:hanging="1440"/>
      </w:pPr>
      <w:rPr>
        <w:rFonts w:hint="default"/>
      </w:rPr>
    </w:lvl>
  </w:abstractNum>
  <w:abstractNum w:abstractNumId="23" w15:restartNumberingAfterBreak="0">
    <w:nsid w:val="6FCB0BA8"/>
    <w:multiLevelType w:val="hybridMultilevel"/>
    <w:tmpl w:val="F81600F0"/>
    <w:lvl w:ilvl="0" w:tplc="6B76F0FC">
      <w:start w:val="1"/>
      <w:numFmt w:val="decimal"/>
      <w:pStyle w:val="Formatvorlageberschrift211ptNichtKursivVor3ptNach12pt"/>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733808F0"/>
    <w:multiLevelType w:val="multilevel"/>
    <w:tmpl w:val="137AAA38"/>
    <w:lvl w:ilvl="0">
      <w:start w:val="3"/>
      <w:numFmt w:val="decimal"/>
      <w:lvlText w:val="A1 %1"/>
      <w:lvlJc w:val="left"/>
      <w:pPr>
        <w:tabs>
          <w:tab w:val="num" w:pos="1134"/>
        </w:tabs>
        <w:ind w:left="1134" w:hanging="1134"/>
      </w:pPr>
      <w:rPr>
        <w:rFonts w:ascii="Arial" w:hAnsi="Arial" w:hint="default"/>
        <w:b/>
        <w:i w:val="0"/>
        <w:sz w:val="20"/>
      </w:rPr>
    </w:lvl>
    <w:lvl w:ilvl="1">
      <w:start w:val="1"/>
      <w:numFmt w:val="decimal"/>
      <w:lvlText w:val="A%1.%2"/>
      <w:lvlJc w:val="left"/>
      <w:pPr>
        <w:tabs>
          <w:tab w:val="num" w:pos="720"/>
        </w:tabs>
        <w:ind w:left="432" w:hanging="432"/>
      </w:pPr>
      <w:rPr>
        <w:rFonts w:ascii="Arial" w:hAnsi="Arial" w:hint="default"/>
        <w:b/>
        <w:i w:val="0"/>
        <w:sz w:val="28"/>
      </w:rPr>
    </w:lvl>
    <w:lvl w:ilvl="2">
      <w:start w:val="2"/>
      <w:numFmt w:val="decimal"/>
      <w:lvlText w:val="A1 3.%2"/>
      <w:lvlJc w:val="left"/>
      <w:pPr>
        <w:tabs>
          <w:tab w:val="num" w:pos="1080"/>
        </w:tabs>
        <w:ind w:left="864" w:hanging="504"/>
      </w:pPr>
      <w:rPr>
        <w:rFonts w:hint="default"/>
      </w:rPr>
    </w:lvl>
    <w:lvl w:ilvl="3">
      <w:start w:val="1"/>
      <w:numFmt w:val="decimal"/>
      <w:lvlRestart w:val="0"/>
      <w:pStyle w:val="berschrift4Vor2pt"/>
      <w:isLgl/>
      <w:lvlText w:val="A1.%1.2.%2"/>
      <w:lvlJc w:val="left"/>
      <w:pPr>
        <w:tabs>
          <w:tab w:val="num" w:pos="1440"/>
        </w:tabs>
        <w:ind w:left="1134" w:hanging="1134"/>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5" w15:restartNumberingAfterBreak="0">
    <w:nsid w:val="794A66E6"/>
    <w:multiLevelType w:val="singleLevel"/>
    <w:tmpl w:val="2D58ED6C"/>
    <w:lvl w:ilvl="0">
      <w:start w:val="1"/>
      <w:numFmt w:val="bullet"/>
      <w:lvlRestart w:val="0"/>
      <w:lvlText w:val=""/>
      <w:lvlJc w:val="left"/>
      <w:pPr>
        <w:tabs>
          <w:tab w:val="num" w:pos="964"/>
        </w:tabs>
        <w:ind w:left="964" w:hanging="369"/>
      </w:pPr>
      <w:rPr>
        <w:rFonts w:ascii="Symbol" w:hAnsi="Symbol" w:hint="default"/>
        <w:b w:val="0"/>
        <w:i w:val="0"/>
        <w:caps w:val="0"/>
        <w:strike w:val="0"/>
        <w:dstrike w:val="0"/>
        <w:vanish w:val="0"/>
        <w:color w:val="auto"/>
        <w:sz w:val="20"/>
        <w:u w:val="none"/>
        <w:effect w:val="none"/>
        <w:vertAlign w:val="baseline"/>
      </w:rPr>
    </w:lvl>
  </w:abstractNum>
  <w:num w:numId="1">
    <w:abstractNumId w:val="20"/>
  </w:num>
  <w:num w:numId="2">
    <w:abstractNumId w:val="8"/>
  </w:num>
  <w:num w:numId="3">
    <w:abstractNumId w:val="12"/>
  </w:num>
  <w:num w:numId="4">
    <w:abstractNumId w:val="13"/>
  </w:num>
  <w:num w:numId="5">
    <w:abstractNumId w:val="23"/>
  </w:num>
  <w:num w:numId="6">
    <w:abstractNumId w:val="2"/>
  </w:num>
  <w:num w:numId="7">
    <w:abstractNumId w:val="24"/>
  </w:num>
  <w:num w:numId="8">
    <w:abstractNumId w:val="11"/>
  </w:num>
  <w:num w:numId="9">
    <w:abstractNumId w:val="22"/>
  </w:num>
  <w:num w:numId="10">
    <w:abstractNumId w:val="6"/>
  </w:num>
  <w:num w:numId="11">
    <w:abstractNumId w:val="5"/>
  </w:num>
  <w:num w:numId="12">
    <w:abstractNumId w:val="4"/>
  </w:num>
  <w:num w:numId="13">
    <w:abstractNumId w:val="7"/>
  </w:num>
  <w:num w:numId="14">
    <w:abstractNumId w:val="3"/>
  </w:num>
  <w:num w:numId="15">
    <w:abstractNumId w:val="1"/>
  </w:num>
  <w:num w:numId="16">
    <w:abstractNumId w:val="0"/>
  </w:num>
  <w:num w:numId="17">
    <w:abstractNumId w:val="15"/>
  </w:num>
  <w:num w:numId="18">
    <w:abstractNumId w:val="18"/>
  </w:num>
  <w:num w:numId="19">
    <w:abstractNumId w:val="19"/>
  </w:num>
  <w:num w:numId="20">
    <w:abstractNumId w:val="9"/>
  </w:num>
  <w:num w:numId="21">
    <w:abstractNumId w:val="16"/>
  </w:num>
  <w:num w:numId="22">
    <w:abstractNumId w:val="25"/>
  </w:num>
  <w:num w:numId="23">
    <w:abstractNumId w:val="10"/>
  </w:num>
  <w:num w:numId="24">
    <w:abstractNumId w:val="1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17"/>
  </w:num>
  <w:num w:numId="46">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hideSpellingErrors/>
  <w:hideGrammaticalErrors/>
  <w:activeWritingStyle w:appName="MSWord" w:lang="de-CH" w:vendorID="64" w:dllVersion="6" w:nlCheck="1" w:checkStyle="0"/>
  <w:activeWritingStyle w:appName="MSWord" w:lang="en-GB" w:vendorID="64" w:dllVersion="6" w:nlCheck="1" w:checkStyle="1"/>
  <w:activeWritingStyle w:appName="MSWord" w:lang="de-DE" w:vendorID="64" w:dllVersion="6" w:nlCheck="1" w:checkStyle="0"/>
  <w:activeWritingStyle w:appName="MSWord" w:lang="fr-FR" w:vendorID="64" w:dllVersion="6" w:nlCheck="1" w:checkStyle="1"/>
  <w:activeWritingStyle w:appName="MSWord" w:lang="en-GB" w:vendorID="64" w:dllVersion="5" w:nlCheck="1" w:checkStyle="1"/>
  <w:activeWritingStyle w:appName="MSWord" w:lang="fr-CH" w:vendorID="64" w:dllVersion="6" w:nlCheck="1" w:checkStyle="1"/>
  <w:activeWritingStyle w:appName="MSWord" w:lang="en-US" w:vendorID="64" w:dllVersion="6" w:nlCheck="1" w:checkStyle="1"/>
  <w:activeWritingStyle w:appName="MSWord" w:lang="de-CH" w:vendorID="64" w:dllVersion="0" w:nlCheck="1" w:checkStyle="0"/>
  <w:activeWritingStyle w:appName="MSWord" w:lang="de-DE" w:vendorID="64" w:dllVersion="0" w:nlCheck="1" w:checkStyle="0"/>
  <w:activeWritingStyle w:appName="MSWord" w:lang="de-CH" w:vendorID="64" w:dllVersion="4096" w:nlCheck="1" w:checkStyle="0"/>
  <w:activeWritingStyle w:appName="MSWord" w:lang="de-CH" w:vendorID="64" w:dllVersion="131078" w:nlCheck="1" w:checkStyle="0"/>
  <w:activeWritingStyle w:appName="MSWord" w:lang="de-DE" w:vendorID="64" w:dllVersion="131078" w:nlCheck="1" w:checkStyle="0"/>
  <w:proofState w:spelling="clean" w:grammar="clean"/>
  <w:defaultTabStop w:val="709"/>
  <w:autoHyphenation/>
  <w:hyphenationZone w:val="425"/>
  <w:doNotHyphenateCaps/>
  <w:displayHorizontalDrawingGridEvery w:val="0"/>
  <w:displayVerticalDrawingGridEvery w:val="0"/>
  <w:doNotUseMarginsForDrawingGridOrigin/>
  <w:characterSpacingControl w:val="doNotCompress"/>
  <w:hdrShapeDefaults>
    <o:shapedefaults v:ext="edit" spidmax="122881">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749"/>
    <w:rsid w:val="00001DB6"/>
    <w:rsid w:val="000034E6"/>
    <w:rsid w:val="000049D6"/>
    <w:rsid w:val="00004B44"/>
    <w:rsid w:val="00006D74"/>
    <w:rsid w:val="00007281"/>
    <w:rsid w:val="00010DD0"/>
    <w:rsid w:val="000124A1"/>
    <w:rsid w:val="0001503F"/>
    <w:rsid w:val="0001616B"/>
    <w:rsid w:val="00021FB9"/>
    <w:rsid w:val="00023645"/>
    <w:rsid w:val="00023EFC"/>
    <w:rsid w:val="0002422E"/>
    <w:rsid w:val="000242BF"/>
    <w:rsid w:val="00024351"/>
    <w:rsid w:val="0002672D"/>
    <w:rsid w:val="00031509"/>
    <w:rsid w:val="0003453B"/>
    <w:rsid w:val="00034D2E"/>
    <w:rsid w:val="00036AD5"/>
    <w:rsid w:val="000401B5"/>
    <w:rsid w:val="000411D2"/>
    <w:rsid w:val="000421D5"/>
    <w:rsid w:val="000427F3"/>
    <w:rsid w:val="00042E15"/>
    <w:rsid w:val="00043CAB"/>
    <w:rsid w:val="000460A6"/>
    <w:rsid w:val="000466FE"/>
    <w:rsid w:val="000479C4"/>
    <w:rsid w:val="00052A62"/>
    <w:rsid w:val="000546ED"/>
    <w:rsid w:val="000553FD"/>
    <w:rsid w:val="000556C2"/>
    <w:rsid w:val="0005642D"/>
    <w:rsid w:val="0005750E"/>
    <w:rsid w:val="00060441"/>
    <w:rsid w:val="000607CE"/>
    <w:rsid w:val="00060F9E"/>
    <w:rsid w:val="000645C3"/>
    <w:rsid w:val="00070D4A"/>
    <w:rsid w:val="000742C6"/>
    <w:rsid w:val="0007464B"/>
    <w:rsid w:val="00074CB7"/>
    <w:rsid w:val="00074F79"/>
    <w:rsid w:val="00075108"/>
    <w:rsid w:val="000761E6"/>
    <w:rsid w:val="00076898"/>
    <w:rsid w:val="00077080"/>
    <w:rsid w:val="000776A1"/>
    <w:rsid w:val="00077B76"/>
    <w:rsid w:val="000810B1"/>
    <w:rsid w:val="000835E0"/>
    <w:rsid w:val="00084637"/>
    <w:rsid w:val="00084E7D"/>
    <w:rsid w:val="0008614E"/>
    <w:rsid w:val="000867CC"/>
    <w:rsid w:val="00090E30"/>
    <w:rsid w:val="000913A8"/>
    <w:rsid w:val="00092E07"/>
    <w:rsid w:val="0009567D"/>
    <w:rsid w:val="0009644F"/>
    <w:rsid w:val="0009701B"/>
    <w:rsid w:val="00097AE9"/>
    <w:rsid w:val="000A086F"/>
    <w:rsid w:val="000A104A"/>
    <w:rsid w:val="000A121D"/>
    <w:rsid w:val="000A2744"/>
    <w:rsid w:val="000A2B23"/>
    <w:rsid w:val="000A2FBA"/>
    <w:rsid w:val="000A38FF"/>
    <w:rsid w:val="000A3EDA"/>
    <w:rsid w:val="000A6F7D"/>
    <w:rsid w:val="000A7C07"/>
    <w:rsid w:val="000B3BC3"/>
    <w:rsid w:val="000B7414"/>
    <w:rsid w:val="000C05D2"/>
    <w:rsid w:val="000C2B39"/>
    <w:rsid w:val="000C3838"/>
    <w:rsid w:val="000C5505"/>
    <w:rsid w:val="000C6B58"/>
    <w:rsid w:val="000C728E"/>
    <w:rsid w:val="000D1A6D"/>
    <w:rsid w:val="000D1AD1"/>
    <w:rsid w:val="000D1E77"/>
    <w:rsid w:val="000D248A"/>
    <w:rsid w:val="000D302D"/>
    <w:rsid w:val="000D5EF2"/>
    <w:rsid w:val="000D63FE"/>
    <w:rsid w:val="000D683D"/>
    <w:rsid w:val="000D6F96"/>
    <w:rsid w:val="000E140E"/>
    <w:rsid w:val="000E17A0"/>
    <w:rsid w:val="000E526C"/>
    <w:rsid w:val="000E52F7"/>
    <w:rsid w:val="000F42F7"/>
    <w:rsid w:val="000F5B7D"/>
    <w:rsid w:val="000F61A8"/>
    <w:rsid w:val="000F7E52"/>
    <w:rsid w:val="001050A9"/>
    <w:rsid w:val="0010565D"/>
    <w:rsid w:val="001067E8"/>
    <w:rsid w:val="00106CC7"/>
    <w:rsid w:val="00107BB7"/>
    <w:rsid w:val="0011011A"/>
    <w:rsid w:val="001117C1"/>
    <w:rsid w:val="0011244E"/>
    <w:rsid w:val="00114085"/>
    <w:rsid w:val="00114969"/>
    <w:rsid w:val="00116231"/>
    <w:rsid w:val="0011628A"/>
    <w:rsid w:val="00116AF9"/>
    <w:rsid w:val="00116F37"/>
    <w:rsid w:val="00116FBE"/>
    <w:rsid w:val="00117830"/>
    <w:rsid w:val="001178A7"/>
    <w:rsid w:val="00122423"/>
    <w:rsid w:val="0012281E"/>
    <w:rsid w:val="00122D33"/>
    <w:rsid w:val="0012315C"/>
    <w:rsid w:val="00123C52"/>
    <w:rsid w:val="00124AEF"/>
    <w:rsid w:val="00125EFA"/>
    <w:rsid w:val="001273DD"/>
    <w:rsid w:val="00127E8F"/>
    <w:rsid w:val="001303B4"/>
    <w:rsid w:val="0013123C"/>
    <w:rsid w:val="0013142E"/>
    <w:rsid w:val="001315AD"/>
    <w:rsid w:val="001338C1"/>
    <w:rsid w:val="00135A73"/>
    <w:rsid w:val="00135ED9"/>
    <w:rsid w:val="00136284"/>
    <w:rsid w:val="00137726"/>
    <w:rsid w:val="001415A8"/>
    <w:rsid w:val="00141D87"/>
    <w:rsid w:val="00144B46"/>
    <w:rsid w:val="00144DE1"/>
    <w:rsid w:val="00145688"/>
    <w:rsid w:val="001456B0"/>
    <w:rsid w:val="00145EA0"/>
    <w:rsid w:val="0014747D"/>
    <w:rsid w:val="00150707"/>
    <w:rsid w:val="001514E8"/>
    <w:rsid w:val="00151559"/>
    <w:rsid w:val="00154FED"/>
    <w:rsid w:val="001557E5"/>
    <w:rsid w:val="00155B56"/>
    <w:rsid w:val="00155FF5"/>
    <w:rsid w:val="00160306"/>
    <w:rsid w:val="0016128C"/>
    <w:rsid w:val="0016226E"/>
    <w:rsid w:val="001623A0"/>
    <w:rsid w:val="00162F26"/>
    <w:rsid w:val="00164115"/>
    <w:rsid w:val="001651CA"/>
    <w:rsid w:val="001661B1"/>
    <w:rsid w:val="001664D3"/>
    <w:rsid w:val="001670DE"/>
    <w:rsid w:val="00170065"/>
    <w:rsid w:val="001705FA"/>
    <w:rsid w:val="001707D9"/>
    <w:rsid w:val="00172098"/>
    <w:rsid w:val="00174162"/>
    <w:rsid w:val="00177053"/>
    <w:rsid w:val="00177346"/>
    <w:rsid w:val="00180332"/>
    <w:rsid w:val="00183B7C"/>
    <w:rsid w:val="00184497"/>
    <w:rsid w:val="00184A0F"/>
    <w:rsid w:val="001851D2"/>
    <w:rsid w:val="00186B5A"/>
    <w:rsid w:val="00187308"/>
    <w:rsid w:val="001904B7"/>
    <w:rsid w:val="00191CFF"/>
    <w:rsid w:val="00192CB0"/>
    <w:rsid w:val="001930E4"/>
    <w:rsid w:val="00193302"/>
    <w:rsid w:val="00194B5F"/>
    <w:rsid w:val="0019505E"/>
    <w:rsid w:val="00195BD0"/>
    <w:rsid w:val="001A0038"/>
    <w:rsid w:val="001A0B53"/>
    <w:rsid w:val="001A1924"/>
    <w:rsid w:val="001A231D"/>
    <w:rsid w:val="001A334C"/>
    <w:rsid w:val="001A48A9"/>
    <w:rsid w:val="001A5C19"/>
    <w:rsid w:val="001A6F84"/>
    <w:rsid w:val="001A788E"/>
    <w:rsid w:val="001B0BC1"/>
    <w:rsid w:val="001B15EA"/>
    <w:rsid w:val="001B1943"/>
    <w:rsid w:val="001B3E54"/>
    <w:rsid w:val="001B4739"/>
    <w:rsid w:val="001B59FB"/>
    <w:rsid w:val="001B5AD8"/>
    <w:rsid w:val="001B7E17"/>
    <w:rsid w:val="001C1949"/>
    <w:rsid w:val="001C30B2"/>
    <w:rsid w:val="001C5250"/>
    <w:rsid w:val="001C55EE"/>
    <w:rsid w:val="001C5928"/>
    <w:rsid w:val="001C67F1"/>
    <w:rsid w:val="001C7D99"/>
    <w:rsid w:val="001D3983"/>
    <w:rsid w:val="001D3D8D"/>
    <w:rsid w:val="001D5602"/>
    <w:rsid w:val="001D6F5D"/>
    <w:rsid w:val="001D7B91"/>
    <w:rsid w:val="001E0008"/>
    <w:rsid w:val="001E2442"/>
    <w:rsid w:val="001E33AF"/>
    <w:rsid w:val="001E5815"/>
    <w:rsid w:val="001E5987"/>
    <w:rsid w:val="001F091C"/>
    <w:rsid w:val="001F14CC"/>
    <w:rsid w:val="001F3EB0"/>
    <w:rsid w:val="001F4B80"/>
    <w:rsid w:val="001F6F87"/>
    <w:rsid w:val="001F7ECF"/>
    <w:rsid w:val="002006A6"/>
    <w:rsid w:val="00201646"/>
    <w:rsid w:val="00202435"/>
    <w:rsid w:val="0020305E"/>
    <w:rsid w:val="00203FA6"/>
    <w:rsid w:val="00204153"/>
    <w:rsid w:val="00206670"/>
    <w:rsid w:val="0020675E"/>
    <w:rsid w:val="00207191"/>
    <w:rsid w:val="002077E1"/>
    <w:rsid w:val="00210EF8"/>
    <w:rsid w:val="0021143D"/>
    <w:rsid w:val="00211C14"/>
    <w:rsid w:val="00211F39"/>
    <w:rsid w:val="002131E6"/>
    <w:rsid w:val="00213BC6"/>
    <w:rsid w:val="00213F7D"/>
    <w:rsid w:val="002143F8"/>
    <w:rsid w:val="00217E50"/>
    <w:rsid w:val="00221D5C"/>
    <w:rsid w:val="00221F26"/>
    <w:rsid w:val="00226393"/>
    <w:rsid w:val="002266D8"/>
    <w:rsid w:val="00226B71"/>
    <w:rsid w:val="00227B3C"/>
    <w:rsid w:val="00230003"/>
    <w:rsid w:val="002303C8"/>
    <w:rsid w:val="0023056E"/>
    <w:rsid w:val="002310FC"/>
    <w:rsid w:val="00231E53"/>
    <w:rsid w:val="00232C26"/>
    <w:rsid w:val="0023448C"/>
    <w:rsid w:val="00234D76"/>
    <w:rsid w:val="00235358"/>
    <w:rsid w:val="00235715"/>
    <w:rsid w:val="0023574B"/>
    <w:rsid w:val="00236639"/>
    <w:rsid w:val="002378A3"/>
    <w:rsid w:val="002378E3"/>
    <w:rsid w:val="002406D6"/>
    <w:rsid w:val="00240E45"/>
    <w:rsid w:val="00241476"/>
    <w:rsid w:val="00241E2F"/>
    <w:rsid w:val="00242048"/>
    <w:rsid w:val="002421CE"/>
    <w:rsid w:val="00242668"/>
    <w:rsid w:val="002444D8"/>
    <w:rsid w:val="002511B7"/>
    <w:rsid w:val="002520AC"/>
    <w:rsid w:val="0025229F"/>
    <w:rsid w:val="00252446"/>
    <w:rsid w:val="002539D1"/>
    <w:rsid w:val="002557A6"/>
    <w:rsid w:val="002563BD"/>
    <w:rsid w:val="0026119A"/>
    <w:rsid w:val="0026214C"/>
    <w:rsid w:val="00262520"/>
    <w:rsid w:val="002641AC"/>
    <w:rsid w:val="00264BF0"/>
    <w:rsid w:val="00265078"/>
    <w:rsid w:val="002656DC"/>
    <w:rsid w:val="00265B4D"/>
    <w:rsid w:val="00270DEE"/>
    <w:rsid w:val="00272EA8"/>
    <w:rsid w:val="00272EBD"/>
    <w:rsid w:val="00273C33"/>
    <w:rsid w:val="00273F78"/>
    <w:rsid w:val="0027558E"/>
    <w:rsid w:val="00275E8B"/>
    <w:rsid w:val="002774FA"/>
    <w:rsid w:val="00280E45"/>
    <w:rsid w:val="00280E8E"/>
    <w:rsid w:val="00281153"/>
    <w:rsid w:val="002813C9"/>
    <w:rsid w:val="002873C4"/>
    <w:rsid w:val="00291DA4"/>
    <w:rsid w:val="002931CA"/>
    <w:rsid w:val="002957B0"/>
    <w:rsid w:val="00296351"/>
    <w:rsid w:val="002A1429"/>
    <w:rsid w:val="002A1591"/>
    <w:rsid w:val="002A2AD6"/>
    <w:rsid w:val="002A3635"/>
    <w:rsid w:val="002A3855"/>
    <w:rsid w:val="002A3E5D"/>
    <w:rsid w:val="002A486B"/>
    <w:rsid w:val="002A57F8"/>
    <w:rsid w:val="002B01EC"/>
    <w:rsid w:val="002B29DC"/>
    <w:rsid w:val="002B67A6"/>
    <w:rsid w:val="002B6A3A"/>
    <w:rsid w:val="002B6A99"/>
    <w:rsid w:val="002B7E4E"/>
    <w:rsid w:val="002C0489"/>
    <w:rsid w:val="002C0729"/>
    <w:rsid w:val="002C0A32"/>
    <w:rsid w:val="002C18DA"/>
    <w:rsid w:val="002C25A9"/>
    <w:rsid w:val="002C277F"/>
    <w:rsid w:val="002C2A28"/>
    <w:rsid w:val="002C39C9"/>
    <w:rsid w:val="002C5C5A"/>
    <w:rsid w:val="002C6055"/>
    <w:rsid w:val="002C78EF"/>
    <w:rsid w:val="002D1567"/>
    <w:rsid w:val="002D1C63"/>
    <w:rsid w:val="002D1F11"/>
    <w:rsid w:val="002D31D2"/>
    <w:rsid w:val="002E1F81"/>
    <w:rsid w:val="002E2578"/>
    <w:rsid w:val="002E3998"/>
    <w:rsid w:val="002E4645"/>
    <w:rsid w:val="002E6754"/>
    <w:rsid w:val="002E6EE4"/>
    <w:rsid w:val="002E6F28"/>
    <w:rsid w:val="002E75AB"/>
    <w:rsid w:val="002E7E9F"/>
    <w:rsid w:val="002F09D6"/>
    <w:rsid w:val="002F1CB6"/>
    <w:rsid w:val="002F3AAC"/>
    <w:rsid w:val="002F3C5E"/>
    <w:rsid w:val="002F591A"/>
    <w:rsid w:val="002F70E1"/>
    <w:rsid w:val="002F7BA7"/>
    <w:rsid w:val="00300266"/>
    <w:rsid w:val="003003E2"/>
    <w:rsid w:val="003019F9"/>
    <w:rsid w:val="00303361"/>
    <w:rsid w:val="003033F2"/>
    <w:rsid w:val="00303F4F"/>
    <w:rsid w:val="003056FE"/>
    <w:rsid w:val="003066FA"/>
    <w:rsid w:val="003078E0"/>
    <w:rsid w:val="003107DB"/>
    <w:rsid w:val="003112D6"/>
    <w:rsid w:val="00311DC5"/>
    <w:rsid w:val="003127E5"/>
    <w:rsid w:val="003148BE"/>
    <w:rsid w:val="00314A43"/>
    <w:rsid w:val="003156DE"/>
    <w:rsid w:val="00321A7A"/>
    <w:rsid w:val="00322C42"/>
    <w:rsid w:val="00322E37"/>
    <w:rsid w:val="0032330B"/>
    <w:rsid w:val="00323353"/>
    <w:rsid w:val="003239C1"/>
    <w:rsid w:val="00325CF9"/>
    <w:rsid w:val="00325FE4"/>
    <w:rsid w:val="00332624"/>
    <w:rsid w:val="003333A0"/>
    <w:rsid w:val="00333F54"/>
    <w:rsid w:val="0033703E"/>
    <w:rsid w:val="00337055"/>
    <w:rsid w:val="00337109"/>
    <w:rsid w:val="0033728F"/>
    <w:rsid w:val="00337749"/>
    <w:rsid w:val="00337C8F"/>
    <w:rsid w:val="00337D80"/>
    <w:rsid w:val="0034002B"/>
    <w:rsid w:val="00341129"/>
    <w:rsid w:val="00341583"/>
    <w:rsid w:val="00341DC8"/>
    <w:rsid w:val="00342D34"/>
    <w:rsid w:val="0034407C"/>
    <w:rsid w:val="003442EA"/>
    <w:rsid w:val="00345B4A"/>
    <w:rsid w:val="003471B6"/>
    <w:rsid w:val="00350CB5"/>
    <w:rsid w:val="003523CE"/>
    <w:rsid w:val="00353A2F"/>
    <w:rsid w:val="00353C34"/>
    <w:rsid w:val="00353F92"/>
    <w:rsid w:val="00355064"/>
    <w:rsid w:val="0035582E"/>
    <w:rsid w:val="00355DDF"/>
    <w:rsid w:val="003604B9"/>
    <w:rsid w:val="003607AD"/>
    <w:rsid w:val="00360BB2"/>
    <w:rsid w:val="00360D21"/>
    <w:rsid w:val="00361E1A"/>
    <w:rsid w:val="003623B7"/>
    <w:rsid w:val="0036473D"/>
    <w:rsid w:val="003648C9"/>
    <w:rsid w:val="0036537D"/>
    <w:rsid w:val="003656B5"/>
    <w:rsid w:val="00365752"/>
    <w:rsid w:val="00365B1C"/>
    <w:rsid w:val="00365D41"/>
    <w:rsid w:val="003670B7"/>
    <w:rsid w:val="00371326"/>
    <w:rsid w:val="00371F3F"/>
    <w:rsid w:val="003723BE"/>
    <w:rsid w:val="00372D54"/>
    <w:rsid w:val="00374ADD"/>
    <w:rsid w:val="0037562E"/>
    <w:rsid w:val="00375EB4"/>
    <w:rsid w:val="003763FA"/>
    <w:rsid w:val="003772F6"/>
    <w:rsid w:val="003812A0"/>
    <w:rsid w:val="00384CD4"/>
    <w:rsid w:val="00385EE2"/>
    <w:rsid w:val="00390086"/>
    <w:rsid w:val="00390E7C"/>
    <w:rsid w:val="0039330D"/>
    <w:rsid w:val="0039338D"/>
    <w:rsid w:val="003933E2"/>
    <w:rsid w:val="003935BE"/>
    <w:rsid w:val="0039443D"/>
    <w:rsid w:val="003956EE"/>
    <w:rsid w:val="0039577D"/>
    <w:rsid w:val="003964D2"/>
    <w:rsid w:val="003975D8"/>
    <w:rsid w:val="003A2613"/>
    <w:rsid w:val="003A2AF3"/>
    <w:rsid w:val="003A2C1F"/>
    <w:rsid w:val="003A3EF7"/>
    <w:rsid w:val="003A6370"/>
    <w:rsid w:val="003A6433"/>
    <w:rsid w:val="003A65B1"/>
    <w:rsid w:val="003A6F61"/>
    <w:rsid w:val="003A7323"/>
    <w:rsid w:val="003A7391"/>
    <w:rsid w:val="003B08B3"/>
    <w:rsid w:val="003B4A05"/>
    <w:rsid w:val="003B5782"/>
    <w:rsid w:val="003C18E5"/>
    <w:rsid w:val="003C1E10"/>
    <w:rsid w:val="003C599A"/>
    <w:rsid w:val="003C640D"/>
    <w:rsid w:val="003C744F"/>
    <w:rsid w:val="003D040F"/>
    <w:rsid w:val="003D0DD6"/>
    <w:rsid w:val="003D20A2"/>
    <w:rsid w:val="003D3955"/>
    <w:rsid w:val="003D710C"/>
    <w:rsid w:val="003E1FDB"/>
    <w:rsid w:val="003E2DFC"/>
    <w:rsid w:val="003E3087"/>
    <w:rsid w:val="003E4665"/>
    <w:rsid w:val="003E49EB"/>
    <w:rsid w:val="003E52B6"/>
    <w:rsid w:val="003E5542"/>
    <w:rsid w:val="003F1B14"/>
    <w:rsid w:val="003F1B39"/>
    <w:rsid w:val="003F2844"/>
    <w:rsid w:val="003F292B"/>
    <w:rsid w:val="003F41E4"/>
    <w:rsid w:val="003F5A8B"/>
    <w:rsid w:val="003F76B1"/>
    <w:rsid w:val="003F791F"/>
    <w:rsid w:val="003F7AAE"/>
    <w:rsid w:val="003F7F55"/>
    <w:rsid w:val="00400F40"/>
    <w:rsid w:val="00401821"/>
    <w:rsid w:val="00401A0C"/>
    <w:rsid w:val="004043A5"/>
    <w:rsid w:val="00405D96"/>
    <w:rsid w:val="004066DF"/>
    <w:rsid w:val="00411C17"/>
    <w:rsid w:val="00411F74"/>
    <w:rsid w:val="00413575"/>
    <w:rsid w:val="00414394"/>
    <w:rsid w:val="00414D89"/>
    <w:rsid w:val="00415B50"/>
    <w:rsid w:val="00416229"/>
    <w:rsid w:val="00417831"/>
    <w:rsid w:val="00417C8C"/>
    <w:rsid w:val="00417F04"/>
    <w:rsid w:val="00417FE5"/>
    <w:rsid w:val="00420668"/>
    <w:rsid w:val="00420737"/>
    <w:rsid w:val="00422A2B"/>
    <w:rsid w:val="004248F3"/>
    <w:rsid w:val="004265CC"/>
    <w:rsid w:val="0042727E"/>
    <w:rsid w:val="00430FCE"/>
    <w:rsid w:val="00431758"/>
    <w:rsid w:val="0043328A"/>
    <w:rsid w:val="00436EDD"/>
    <w:rsid w:val="00441135"/>
    <w:rsid w:val="00441E39"/>
    <w:rsid w:val="004430D0"/>
    <w:rsid w:val="00443A93"/>
    <w:rsid w:val="00444B3B"/>
    <w:rsid w:val="00445B3B"/>
    <w:rsid w:val="00445F77"/>
    <w:rsid w:val="00446C3B"/>
    <w:rsid w:val="00447017"/>
    <w:rsid w:val="00450AA4"/>
    <w:rsid w:val="004512DF"/>
    <w:rsid w:val="00451860"/>
    <w:rsid w:val="00455191"/>
    <w:rsid w:val="004568F5"/>
    <w:rsid w:val="00460A52"/>
    <w:rsid w:val="00460CFA"/>
    <w:rsid w:val="00460D52"/>
    <w:rsid w:val="00461159"/>
    <w:rsid w:val="004633DB"/>
    <w:rsid w:val="0046349B"/>
    <w:rsid w:val="004638C9"/>
    <w:rsid w:val="00464358"/>
    <w:rsid w:val="00465293"/>
    <w:rsid w:val="00470B7F"/>
    <w:rsid w:val="0047146A"/>
    <w:rsid w:val="00471478"/>
    <w:rsid w:val="00471A20"/>
    <w:rsid w:val="004720E9"/>
    <w:rsid w:val="004745C9"/>
    <w:rsid w:val="004746D9"/>
    <w:rsid w:val="00474D34"/>
    <w:rsid w:val="00476B57"/>
    <w:rsid w:val="004821EA"/>
    <w:rsid w:val="0048222A"/>
    <w:rsid w:val="004829B1"/>
    <w:rsid w:val="00486431"/>
    <w:rsid w:val="004873EE"/>
    <w:rsid w:val="00487F7E"/>
    <w:rsid w:val="004927DF"/>
    <w:rsid w:val="00495DEE"/>
    <w:rsid w:val="00497A0D"/>
    <w:rsid w:val="00497CC7"/>
    <w:rsid w:val="004A069B"/>
    <w:rsid w:val="004A15AB"/>
    <w:rsid w:val="004A288D"/>
    <w:rsid w:val="004A5E67"/>
    <w:rsid w:val="004A760A"/>
    <w:rsid w:val="004B0109"/>
    <w:rsid w:val="004B1B96"/>
    <w:rsid w:val="004B350D"/>
    <w:rsid w:val="004B4888"/>
    <w:rsid w:val="004B5E0E"/>
    <w:rsid w:val="004B6D23"/>
    <w:rsid w:val="004C22C7"/>
    <w:rsid w:val="004C3F80"/>
    <w:rsid w:val="004D06D9"/>
    <w:rsid w:val="004D31F6"/>
    <w:rsid w:val="004D3698"/>
    <w:rsid w:val="004D3F10"/>
    <w:rsid w:val="004D5B2F"/>
    <w:rsid w:val="004D5C53"/>
    <w:rsid w:val="004D6455"/>
    <w:rsid w:val="004E080B"/>
    <w:rsid w:val="004E23A3"/>
    <w:rsid w:val="004E3147"/>
    <w:rsid w:val="004E3791"/>
    <w:rsid w:val="004E4877"/>
    <w:rsid w:val="004E5842"/>
    <w:rsid w:val="004E5A93"/>
    <w:rsid w:val="004E64A6"/>
    <w:rsid w:val="004E7549"/>
    <w:rsid w:val="004F04E2"/>
    <w:rsid w:val="004F0B87"/>
    <w:rsid w:val="004F269C"/>
    <w:rsid w:val="004F35A9"/>
    <w:rsid w:val="004F45F8"/>
    <w:rsid w:val="004F4978"/>
    <w:rsid w:val="004F50BF"/>
    <w:rsid w:val="004F6EAC"/>
    <w:rsid w:val="004F787D"/>
    <w:rsid w:val="0050010D"/>
    <w:rsid w:val="00502081"/>
    <w:rsid w:val="00503C58"/>
    <w:rsid w:val="005046D6"/>
    <w:rsid w:val="00504EA7"/>
    <w:rsid w:val="00505AC5"/>
    <w:rsid w:val="00505F94"/>
    <w:rsid w:val="00506990"/>
    <w:rsid w:val="00507576"/>
    <w:rsid w:val="00507EC6"/>
    <w:rsid w:val="00511C5C"/>
    <w:rsid w:val="005121EE"/>
    <w:rsid w:val="005132D1"/>
    <w:rsid w:val="00513F07"/>
    <w:rsid w:val="00515D66"/>
    <w:rsid w:val="00516C1F"/>
    <w:rsid w:val="0051753B"/>
    <w:rsid w:val="00520192"/>
    <w:rsid w:val="005203DC"/>
    <w:rsid w:val="00520FE1"/>
    <w:rsid w:val="0052278A"/>
    <w:rsid w:val="00525F6C"/>
    <w:rsid w:val="005265AA"/>
    <w:rsid w:val="0053019E"/>
    <w:rsid w:val="005308E6"/>
    <w:rsid w:val="00533584"/>
    <w:rsid w:val="00533DE3"/>
    <w:rsid w:val="00534B19"/>
    <w:rsid w:val="00534F0D"/>
    <w:rsid w:val="0053569B"/>
    <w:rsid w:val="00536BE6"/>
    <w:rsid w:val="00537F7B"/>
    <w:rsid w:val="0054027F"/>
    <w:rsid w:val="005405ED"/>
    <w:rsid w:val="0054083E"/>
    <w:rsid w:val="00542161"/>
    <w:rsid w:val="00542938"/>
    <w:rsid w:val="00545A43"/>
    <w:rsid w:val="005467D1"/>
    <w:rsid w:val="00546C09"/>
    <w:rsid w:val="0055013E"/>
    <w:rsid w:val="00550831"/>
    <w:rsid w:val="005521AC"/>
    <w:rsid w:val="00553E23"/>
    <w:rsid w:val="00553E4C"/>
    <w:rsid w:val="00554624"/>
    <w:rsid w:val="00554E08"/>
    <w:rsid w:val="00555324"/>
    <w:rsid w:val="00555F25"/>
    <w:rsid w:val="00556F18"/>
    <w:rsid w:val="005602FE"/>
    <w:rsid w:val="005616C6"/>
    <w:rsid w:val="00561BFF"/>
    <w:rsid w:val="00563291"/>
    <w:rsid w:val="00565AAB"/>
    <w:rsid w:val="00570BCF"/>
    <w:rsid w:val="00571BF3"/>
    <w:rsid w:val="005722CE"/>
    <w:rsid w:val="005729AD"/>
    <w:rsid w:val="00572CA1"/>
    <w:rsid w:val="00572EBD"/>
    <w:rsid w:val="00573B76"/>
    <w:rsid w:val="005743E7"/>
    <w:rsid w:val="00574A72"/>
    <w:rsid w:val="00574D7F"/>
    <w:rsid w:val="00580E42"/>
    <w:rsid w:val="0058163A"/>
    <w:rsid w:val="0058180F"/>
    <w:rsid w:val="00581BB8"/>
    <w:rsid w:val="0058398A"/>
    <w:rsid w:val="00583EFA"/>
    <w:rsid w:val="0058455A"/>
    <w:rsid w:val="005849E5"/>
    <w:rsid w:val="0058525F"/>
    <w:rsid w:val="00586F8F"/>
    <w:rsid w:val="00587031"/>
    <w:rsid w:val="0059010E"/>
    <w:rsid w:val="00590191"/>
    <w:rsid w:val="005917A7"/>
    <w:rsid w:val="005926CF"/>
    <w:rsid w:val="00594112"/>
    <w:rsid w:val="00594594"/>
    <w:rsid w:val="005955FC"/>
    <w:rsid w:val="005964EA"/>
    <w:rsid w:val="005A1642"/>
    <w:rsid w:val="005A2093"/>
    <w:rsid w:val="005A2F3A"/>
    <w:rsid w:val="005A3ED8"/>
    <w:rsid w:val="005A51E6"/>
    <w:rsid w:val="005A6329"/>
    <w:rsid w:val="005A679C"/>
    <w:rsid w:val="005A745D"/>
    <w:rsid w:val="005B245C"/>
    <w:rsid w:val="005B54BF"/>
    <w:rsid w:val="005B591A"/>
    <w:rsid w:val="005B5E6C"/>
    <w:rsid w:val="005B6A2B"/>
    <w:rsid w:val="005C01D5"/>
    <w:rsid w:val="005C05B5"/>
    <w:rsid w:val="005C125F"/>
    <w:rsid w:val="005C2057"/>
    <w:rsid w:val="005C3E6F"/>
    <w:rsid w:val="005C4722"/>
    <w:rsid w:val="005C5FB1"/>
    <w:rsid w:val="005C6F20"/>
    <w:rsid w:val="005C7FB1"/>
    <w:rsid w:val="005D0B92"/>
    <w:rsid w:val="005D2AFA"/>
    <w:rsid w:val="005D2D1F"/>
    <w:rsid w:val="005D3CAF"/>
    <w:rsid w:val="005D47D8"/>
    <w:rsid w:val="005D5A24"/>
    <w:rsid w:val="005E095B"/>
    <w:rsid w:val="005E1DB3"/>
    <w:rsid w:val="005E2719"/>
    <w:rsid w:val="005E395A"/>
    <w:rsid w:val="005E42A9"/>
    <w:rsid w:val="005E4B09"/>
    <w:rsid w:val="005E4FEA"/>
    <w:rsid w:val="005E76D7"/>
    <w:rsid w:val="005F007E"/>
    <w:rsid w:val="005F2168"/>
    <w:rsid w:val="005F27A8"/>
    <w:rsid w:val="005F3716"/>
    <w:rsid w:val="005F5262"/>
    <w:rsid w:val="005F70E3"/>
    <w:rsid w:val="00600F83"/>
    <w:rsid w:val="0060130A"/>
    <w:rsid w:val="0060158F"/>
    <w:rsid w:val="00603D43"/>
    <w:rsid w:val="00603F06"/>
    <w:rsid w:val="00604499"/>
    <w:rsid w:val="00604610"/>
    <w:rsid w:val="0060555C"/>
    <w:rsid w:val="00606065"/>
    <w:rsid w:val="00607A15"/>
    <w:rsid w:val="00611D78"/>
    <w:rsid w:val="00612AA0"/>
    <w:rsid w:val="00613F2F"/>
    <w:rsid w:val="00616AFE"/>
    <w:rsid w:val="00617B10"/>
    <w:rsid w:val="00621526"/>
    <w:rsid w:val="006231F5"/>
    <w:rsid w:val="0062650F"/>
    <w:rsid w:val="0062696C"/>
    <w:rsid w:val="00626D72"/>
    <w:rsid w:val="006300C9"/>
    <w:rsid w:val="00630A14"/>
    <w:rsid w:val="00631001"/>
    <w:rsid w:val="006369D9"/>
    <w:rsid w:val="00640647"/>
    <w:rsid w:val="00640727"/>
    <w:rsid w:val="00640E31"/>
    <w:rsid w:val="00641BA4"/>
    <w:rsid w:val="00642B1B"/>
    <w:rsid w:val="00643BF3"/>
    <w:rsid w:val="00643FD5"/>
    <w:rsid w:val="006460D9"/>
    <w:rsid w:val="00646B20"/>
    <w:rsid w:val="00647170"/>
    <w:rsid w:val="006472A6"/>
    <w:rsid w:val="006474F8"/>
    <w:rsid w:val="006504C6"/>
    <w:rsid w:val="006517D1"/>
    <w:rsid w:val="00657690"/>
    <w:rsid w:val="00660158"/>
    <w:rsid w:val="006607F0"/>
    <w:rsid w:val="006613CF"/>
    <w:rsid w:val="006614C8"/>
    <w:rsid w:val="00662535"/>
    <w:rsid w:val="00663386"/>
    <w:rsid w:val="00663918"/>
    <w:rsid w:val="00663941"/>
    <w:rsid w:val="00664296"/>
    <w:rsid w:val="00665575"/>
    <w:rsid w:val="00670D2D"/>
    <w:rsid w:val="00672355"/>
    <w:rsid w:val="006724E5"/>
    <w:rsid w:val="0067271C"/>
    <w:rsid w:val="00673005"/>
    <w:rsid w:val="006749AE"/>
    <w:rsid w:val="006770D5"/>
    <w:rsid w:val="006778E3"/>
    <w:rsid w:val="00682A9F"/>
    <w:rsid w:val="00683F7D"/>
    <w:rsid w:val="00684D27"/>
    <w:rsid w:val="006850BC"/>
    <w:rsid w:val="006851E9"/>
    <w:rsid w:val="0069576A"/>
    <w:rsid w:val="00697B6C"/>
    <w:rsid w:val="00697F29"/>
    <w:rsid w:val="006A377E"/>
    <w:rsid w:val="006A3E6B"/>
    <w:rsid w:val="006A3FAF"/>
    <w:rsid w:val="006A7E0E"/>
    <w:rsid w:val="006B03CF"/>
    <w:rsid w:val="006B14B4"/>
    <w:rsid w:val="006B1541"/>
    <w:rsid w:val="006B3984"/>
    <w:rsid w:val="006B3AD9"/>
    <w:rsid w:val="006B40A4"/>
    <w:rsid w:val="006B4143"/>
    <w:rsid w:val="006B4CA2"/>
    <w:rsid w:val="006B4FF0"/>
    <w:rsid w:val="006B6ED5"/>
    <w:rsid w:val="006B765D"/>
    <w:rsid w:val="006C0C4A"/>
    <w:rsid w:val="006C0F83"/>
    <w:rsid w:val="006C1283"/>
    <w:rsid w:val="006C15FD"/>
    <w:rsid w:val="006C270B"/>
    <w:rsid w:val="006C342D"/>
    <w:rsid w:val="006C506F"/>
    <w:rsid w:val="006C5659"/>
    <w:rsid w:val="006D012B"/>
    <w:rsid w:val="006D01B8"/>
    <w:rsid w:val="006D0335"/>
    <w:rsid w:val="006D4EC1"/>
    <w:rsid w:val="006D7E4F"/>
    <w:rsid w:val="006E0DFA"/>
    <w:rsid w:val="006E15A1"/>
    <w:rsid w:val="006E4494"/>
    <w:rsid w:val="006E4D86"/>
    <w:rsid w:val="006E5BE7"/>
    <w:rsid w:val="006E6D15"/>
    <w:rsid w:val="006F18FD"/>
    <w:rsid w:val="006F1B79"/>
    <w:rsid w:val="006F2927"/>
    <w:rsid w:val="006F2B43"/>
    <w:rsid w:val="006F5619"/>
    <w:rsid w:val="006F6B1F"/>
    <w:rsid w:val="006F7F34"/>
    <w:rsid w:val="00701010"/>
    <w:rsid w:val="00702381"/>
    <w:rsid w:val="0070388B"/>
    <w:rsid w:val="00703CEC"/>
    <w:rsid w:val="00703D53"/>
    <w:rsid w:val="00703FCB"/>
    <w:rsid w:val="00704062"/>
    <w:rsid w:val="00707846"/>
    <w:rsid w:val="00710588"/>
    <w:rsid w:val="007113B8"/>
    <w:rsid w:val="007137C6"/>
    <w:rsid w:val="00714B22"/>
    <w:rsid w:val="00714FA1"/>
    <w:rsid w:val="00720B6A"/>
    <w:rsid w:val="0072136F"/>
    <w:rsid w:val="007213F2"/>
    <w:rsid w:val="00721AE0"/>
    <w:rsid w:val="0072284A"/>
    <w:rsid w:val="0072320B"/>
    <w:rsid w:val="00726258"/>
    <w:rsid w:val="00727289"/>
    <w:rsid w:val="0072777E"/>
    <w:rsid w:val="007279D2"/>
    <w:rsid w:val="00730552"/>
    <w:rsid w:val="007323B3"/>
    <w:rsid w:val="00734A6D"/>
    <w:rsid w:val="00735B2D"/>
    <w:rsid w:val="00740A6F"/>
    <w:rsid w:val="00741BBB"/>
    <w:rsid w:val="00741EB8"/>
    <w:rsid w:val="00742C4D"/>
    <w:rsid w:val="007440D4"/>
    <w:rsid w:val="00744225"/>
    <w:rsid w:val="007452A0"/>
    <w:rsid w:val="0074682F"/>
    <w:rsid w:val="007469F3"/>
    <w:rsid w:val="00746E03"/>
    <w:rsid w:val="00750333"/>
    <w:rsid w:val="00750BE0"/>
    <w:rsid w:val="00751B0F"/>
    <w:rsid w:val="00751F18"/>
    <w:rsid w:val="00753993"/>
    <w:rsid w:val="00753AFC"/>
    <w:rsid w:val="0075426D"/>
    <w:rsid w:val="00755651"/>
    <w:rsid w:val="00756825"/>
    <w:rsid w:val="00757763"/>
    <w:rsid w:val="00757795"/>
    <w:rsid w:val="00760F28"/>
    <w:rsid w:val="00761FE5"/>
    <w:rsid w:val="00762B9D"/>
    <w:rsid w:val="00763D13"/>
    <w:rsid w:val="007643A0"/>
    <w:rsid w:val="00764921"/>
    <w:rsid w:val="00764922"/>
    <w:rsid w:val="00764936"/>
    <w:rsid w:val="007657A7"/>
    <w:rsid w:val="00771DB9"/>
    <w:rsid w:val="00772FCC"/>
    <w:rsid w:val="007745B1"/>
    <w:rsid w:val="007747A1"/>
    <w:rsid w:val="0077500F"/>
    <w:rsid w:val="00775B96"/>
    <w:rsid w:val="007768AA"/>
    <w:rsid w:val="0077718B"/>
    <w:rsid w:val="00777D49"/>
    <w:rsid w:val="007807D2"/>
    <w:rsid w:val="007808F8"/>
    <w:rsid w:val="00780D94"/>
    <w:rsid w:val="00782002"/>
    <w:rsid w:val="0078288B"/>
    <w:rsid w:val="00782908"/>
    <w:rsid w:val="00782984"/>
    <w:rsid w:val="00782AA1"/>
    <w:rsid w:val="00783C42"/>
    <w:rsid w:val="007849A4"/>
    <w:rsid w:val="007851D4"/>
    <w:rsid w:val="007853BA"/>
    <w:rsid w:val="00786422"/>
    <w:rsid w:val="00786D02"/>
    <w:rsid w:val="007874F0"/>
    <w:rsid w:val="00790605"/>
    <w:rsid w:val="007919E0"/>
    <w:rsid w:val="00795678"/>
    <w:rsid w:val="007A15BC"/>
    <w:rsid w:val="007A38B9"/>
    <w:rsid w:val="007A44BF"/>
    <w:rsid w:val="007A497F"/>
    <w:rsid w:val="007A4B0F"/>
    <w:rsid w:val="007A4D3F"/>
    <w:rsid w:val="007A6214"/>
    <w:rsid w:val="007A7597"/>
    <w:rsid w:val="007B08AE"/>
    <w:rsid w:val="007B2369"/>
    <w:rsid w:val="007B3762"/>
    <w:rsid w:val="007B392D"/>
    <w:rsid w:val="007B3D0F"/>
    <w:rsid w:val="007B4D35"/>
    <w:rsid w:val="007B4E17"/>
    <w:rsid w:val="007B6E07"/>
    <w:rsid w:val="007B7E20"/>
    <w:rsid w:val="007C2B0B"/>
    <w:rsid w:val="007C4083"/>
    <w:rsid w:val="007C6CF4"/>
    <w:rsid w:val="007D0D15"/>
    <w:rsid w:val="007D0DF4"/>
    <w:rsid w:val="007D1048"/>
    <w:rsid w:val="007D2B16"/>
    <w:rsid w:val="007D3A6F"/>
    <w:rsid w:val="007D55A0"/>
    <w:rsid w:val="007D6E76"/>
    <w:rsid w:val="007E0D36"/>
    <w:rsid w:val="007E1936"/>
    <w:rsid w:val="007E2E88"/>
    <w:rsid w:val="007E4F5C"/>
    <w:rsid w:val="007E7875"/>
    <w:rsid w:val="007E7A20"/>
    <w:rsid w:val="007F1648"/>
    <w:rsid w:val="007F2322"/>
    <w:rsid w:val="007F30C6"/>
    <w:rsid w:val="007F3A4B"/>
    <w:rsid w:val="007F3C19"/>
    <w:rsid w:val="007F3E94"/>
    <w:rsid w:val="007F4547"/>
    <w:rsid w:val="007F4D47"/>
    <w:rsid w:val="007F5772"/>
    <w:rsid w:val="007F5FB3"/>
    <w:rsid w:val="0080002F"/>
    <w:rsid w:val="00801E98"/>
    <w:rsid w:val="00801EA5"/>
    <w:rsid w:val="00802E1E"/>
    <w:rsid w:val="008033CD"/>
    <w:rsid w:val="008040FC"/>
    <w:rsid w:val="008043BC"/>
    <w:rsid w:val="00805C46"/>
    <w:rsid w:val="008060A1"/>
    <w:rsid w:val="00810506"/>
    <w:rsid w:val="00810C40"/>
    <w:rsid w:val="00811F60"/>
    <w:rsid w:val="00812DE1"/>
    <w:rsid w:val="00813BBF"/>
    <w:rsid w:val="008146A1"/>
    <w:rsid w:val="008167AB"/>
    <w:rsid w:val="00816BE5"/>
    <w:rsid w:val="00817418"/>
    <w:rsid w:val="00817D1E"/>
    <w:rsid w:val="00821E4A"/>
    <w:rsid w:val="0082222E"/>
    <w:rsid w:val="0082338E"/>
    <w:rsid w:val="008233CE"/>
    <w:rsid w:val="00824531"/>
    <w:rsid w:val="00826220"/>
    <w:rsid w:val="0082725C"/>
    <w:rsid w:val="00830E43"/>
    <w:rsid w:val="008340BE"/>
    <w:rsid w:val="0083630E"/>
    <w:rsid w:val="008374E4"/>
    <w:rsid w:val="00837BEC"/>
    <w:rsid w:val="00837E35"/>
    <w:rsid w:val="00841C99"/>
    <w:rsid w:val="00842120"/>
    <w:rsid w:val="00842821"/>
    <w:rsid w:val="00844C63"/>
    <w:rsid w:val="00845BA4"/>
    <w:rsid w:val="008473D6"/>
    <w:rsid w:val="00853684"/>
    <w:rsid w:val="008539DA"/>
    <w:rsid w:val="00855777"/>
    <w:rsid w:val="00855939"/>
    <w:rsid w:val="00855A38"/>
    <w:rsid w:val="00855A64"/>
    <w:rsid w:val="008561DA"/>
    <w:rsid w:val="00856EBA"/>
    <w:rsid w:val="00857A1A"/>
    <w:rsid w:val="00860772"/>
    <w:rsid w:val="00860BD9"/>
    <w:rsid w:val="008617B3"/>
    <w:rsid w:val="00861A67"/>
    <w:rsid w:val="008621A5"/>
    <w:rsid w:val="0086279D"/>
    <w:rsid w:val="00862B5C"/>
    <w:rsid w:val="0086362A"/>
    <w:rsid w:val="008637E9"/>
    <w:rsid w:val="00863F14"/>
    <w:rsid w:val="00864A9B"/>
    <w:rsid w:val="00865195"/>
    <w:rsid w:val="00867891"/>
    <w:rsid w:val="00867B03"/>
    <w:rsid w:val="008702E2"/>
    <w:rsid w:val="0087299A"/>
    <w:rsid w:val="00872D6A"/>
    <w:rsid w:val="008731DC"/>
    <w:rsid w:val="0087429C"/>
    <w:rsid w:val="0087507E"/>
    <w:rsid w:val="00875637"/>
    <w:rsid w:val="00877909"/>
    <w:rsid w:val="008802CD"/>
    <w:rsid w:val="008823C1"/>
    <w:rsid w:val="0088312B"/>
    <w:rsid w:val="00883F1C"/>
    <w:rsid w:val="008858B9"/>
    <w:rsid w:val="00887979"/>
    <w:rsid w:val="0089030B"/>
    <w:rsid w:val="008908F5"/>
    <w:rsid w:val="00892569"/>
    <w:rsid w:val="0089364C"/>
    <w:rsid w:val="00893C15"/>
    <w:rsid w:val="0089428D"/>
    <w:rsid w:val="0089443F"/>
    <w:rsid w:val="00894FB4"/>
    <w:rsid w:val="0089676F"/>
    <w:rsid w:val="00896954"/>
    <w:rsid w:val="00897BDE"/>
    <w:rsid w:val="00897FB5"/>
    <w:rsid w:val="008A26F6"/>
    <w:rsid w:val="008A4BCF"/>
    <w:rsid w:val="008A5AAC"/>
    <w:rsid w:val="008A63E7"/>
    <w:rsid w:val="008A66A7"/>
    <w:rsid w:val="008A6FBA"/>
    <w:rsid w:val="008A754B"/>
    <w:rsid w:val="008A7D3C"/>
    <w:rsid w:val="008B1443"/>
    <w:rsid w:val="008B2201"/>
    <w:rsid w:val="008B4EFC"/>
    <w:rsid w:val="008B4F65"/>
    <w:rsid w:val="008B63CE"/>
    <w:rsid w:val="008B68B6"/>
    <w:rsid w:val="008B6FE1"/>
    <w:rsid w:val="008B75F3"/>
    <w:rsid w:val="008B7FC0"/>
    <w:rsid w:val="008C02CF"/>
    <w:rsid w:val="008C10AF"/>
    <w:rsid w:val="008C3152"/>
    <w:rsid w:val="008C7749"/>
    <w:rsid w:val="008C7FE7"/>
    <w:rsid w:val="008D008F"/>
    <w:rsid w:val="008D2AE9"/>
    <w:rsid w:val="008D59D7"/>
    <w:rsid w:val="008D6C4C"/>
    <w:rsid w:val="008D7D03"/>
    <w:rsid w:val="008D7EBC"/>
    <w:rsid w:val="008D7F6E"/>
    <w:rsid w:val="008E06D8"/>
    <w:rsid w:val="008E115F"/>
    <w:rsid w:val="008E25C1"/>
    <w:rsid w:val="008E362E"/>
    <w:rsid w:val="008E3EC4"/>
    <w:rsid w:val="008E441E"/>
    <w:rsid w:val="008E5FC5"/>
    <w:rsid w:val="008E7EFE"/>
    <w:rsid w:val="008F0266"/>
    <w:rsid w:val="008F0D9C"/>
    <w:rsid w:val="008F0EC2"/>
    <w:rsid w:val="008F1F35"/>
    <w:rsid w:val="008F2723"/>
    <w:rsid w:val="008F2A22"/>
    <w:rsid w:val="008F4028"/>
    <w:rsid w:val="008F5027"/>
    <w:rsid w:val="008F6EF5"/>
    <w:rsid w:val="008F7669"/>
    <w:rsid w:val="00902CDA"/>
    <w:rsid w:val="00902F6C"/>
    <w:rsid w:val="0090368B"/>
    <w:rsid w:val="00903A7E"/>
    <w:rsid w:val="00904864"/>
    <w:rsid w:val="00906E1E"/>
    <w:rsid w:val="00911243"/>
    <w:rsid w:val="00911FAB"/>
    <w:rsid w:val="00915E4C"/>
    <w:rsid w:val="00915F50"/>
    <w:rsid w:val="00916D4B"/>
    <w:rsid w:val="00917759"/>
    <w:rsid w:val="00921ABB"/>
    <w:rsid w:val="00921E83"/>
    <w:rsid w:val="00922BB3"/>
    <w:rsid w:val="00925323"/>
    <w:rsid w:val="00925EC7"/>
    <w:rsid w:val="00925F55"/>
    <w:rsid w:val="00926490"/>
    <w:rsid w:val="00927446"/>
    <w:rsid w:val="00930017"/>
    <w:rsid w:val="009301E8"/>
    <w:rsid w:val="0093159F"/>
    <w:rsid w:val="00935165"/>
    <w:rsid w:val="009373D2"/>
    <w:rsid w:val="00937E12"/>
    <w:rsid w:val="00944DA9"/>
    <w:rsid w:val="00945166"/>
    <w:rsid w:val="00945A03"/>
    <w:rsid w:val="009474B8"/>
    <w:rsid w:val="009525A5"/>
    <w:rsid w:val="00954C4C"/>
    <w:rsid w:val="00955445"/>
    <w:rsid w:val="0095564B"/>
    <w:rsid w:val="00955AD3"/>
    <w:rsid w:val="00957E24"/>
    <w:rsid w:val="00962525"/>
    <w:rsid w:val="00962578"/>
    <w:rsid w:val="0096296C"/>
    <w:rsid w:val="00962DC4"/>
    <w:rsid w:val="00963E7D"/>
    <w:rsid w:val="00963FE2"/>
    <w:rsid w:val="00964C70"/>
    <w:rsid w:val="00964EA3"/>
    <w:rsid w:val="00965D4F"/>
    <w:rsid w:val="00966FAC"/>
    <w:rsid w:val="009670AA"/>
    <w:rsid w:val="009753C4"/>
    <w:rsid w:val="00975A0F"/>
    <w:rsid w:val="00976E84"/>
    <w:rsid w:val="009843F4"/>
    <w:rsid w:val="00985C73"/>
    <w:rsid w:val="00986CBB"/>
    <w:rsid w:val="0098774E"/>
    <w:rsid w:val="00990C21"/>
    <w:rsid w:val="00990E74"/>
    <w:rsid w:val="00991CF9"/>
    <w:rsid w:val="00994797"/>
    <w:rsid w:val="00994AD8"/>
    <w:rsid w:val="0099502D"/>
    <w:rsid w:val="00997B58"/>
    <w:rsid w:val="00997EC1"/>
    <w:rsid w:val="009A02E9"/>
    <w:rsid w:val="009A0831"/>
    <w:rsid w:val="009A1403"/>
    <w:rsid w:val="009A2368"/>
    <w:rsid w:val="009A3437"/>
    <w:rsid w:val="009A3D76"/>
    <w:rsid w:val="009A4650"/>
    <w:rsid w:val="009A47F8"/>
    <w:rsid w:val="009A504B"/>
    <w:rsid w:val="009A5C98"/>
    <w:rsid w:val="009A62C1"/>
    <w:rsid w:val="009A76C2"/>
    <w:rsid w:val="009B09E0"/>
    <w:rsid w:val="009B1A4A"/>
    <w:rsid w:val="009B31C6"/>
    <w:rsid w:val="009B4882"/>
    <w:rsid w:val="009B64AA"/>
    <w:rsid w:val="009B7901"/>
    <w:rsid w:val="009B7D04"/>
    <w:rsid w:val="009C1659"/>
    <w:rsid w:val="009C1D23"/>
    <w:rsid w:val="009C2384"/>
    <w:rsid w:val="009C33D2"/>
    <w:rsid w:val="009C3972"/>
    <w:rsid w:val="009C5D89"/>
    <w:rsid w:val="009C6566"/>
    <w:rsid w:val="009D06EC"/>
    <w:rsid w:val="009D1560"/>
    <w:rsid w:val="009D1729"/>
    <w:rsid w:val="009D350E"/>
    <w:rsid w:val="009D407E"/>
    <w:rsid w:val="009D57C9"/>
    <w:rsid w:val="009D5D08"/>
    <w:rsid w:val="009D6DC7"/>
    <w:rsid w:val="009D7180"/>
    <w:rsid w:val="009E164A"/>
    <w:rsid w:val="009E3933"/>
    <w:rsid w:val="009E39FE"/>
    <w:rsid w:val="009E43A9"/>
    <w:rsid w:val="009E5A8E"/>
    <w:rsid w:val="009E7EEC"/>
    <w:rsid w:val="009F0942"/>
    <w:rsid w:val="009F12F4"/>
    <w:rsid w:val="009F1998"/>
    <w:rsid w:val="009F52B8"/>
    <w:rsid w:val="009F6EF4"/>
    <w:rsid w:val="009F7DFC"/>
    <w:rsid w:val="00A001EE"/>
    <w:rsid w:val="00A005AD"/>
    <w:rsid w:val="00A02FC0"/>
    <w:rsid w:val="00A059E3"/>
    <w:rsid w:val="00A1002F"/>
    <w:rsid w:val="00A105EF"/>
    <w:rsid w:val="00A12055"/>
    <w:rsid w:val="00A152B6"/>
    <w:rsid w:val="00A161E0"/>
    <w:rsid w:val="00A172C3"/>
    <w:rsid w:val="00A20C23"/>
    <w:rsid w:val="00A217D3"/>
    <w:rsid w:val="00A222C4"/>
    <w:rsid w:val="00A2297E"/>
    <w:rsid w:val="00A236AA"/>
    <w:rsid w:val="00A24871"/>
    <w:rsid w:val="00A24B8E"/>
    <w:rsid w:val="00A250D3"/>
    <w:rsid w:val="00A2593C"/>
    <w:rsid w:val="00A25AC9"/>
    <w:rsid w:val="00A25B33"/>
    <w:rsid w:val="00A262AB"/>
    <w:rsid w:val="00A273B2"/>
    <w:rsid w:val="00A27820"/>
    <w:rsid w:val="00A30171"/>
    <w:rsid w:val="00A31503"/>
    <w:rsid w:val="00A32917"/>
    <w:rsid w:val="00A33626"/>
    <w:rsid w:val="00A34015"/>
    <w:rsid w:val="00A345AC"/>
    <w:rsid w:val="00A36959"/>
    <w:rsid w:val="00A3704E"/>
    <w:rsid w:val="00A37B73"/>
    <w:rsid w:val="00A37C51"/>
    <w:rsid w:val="00A401F5"/>
    <w:rsid w:val="00A407B9"/>
    <w:rsid w:val="00A414FD"/>
    <w:rsid w:val="00A41B10"/>
    <w:rsid w:val="00A43AD1"/>
    <w:rsid w:val="00A44761"/>
    <w:rsid w:val="00A5302A"/>
    <w:rsid w:val="00A5723A"/>
    <w:rsid w:val="00A57314"/>
    <w:rsid w:val="00A625F2"/>
    <w:rsid w:val="00A6494C"/>
    <w:rsid w:val="00A65779"/>
    <w:rsid w:val="00A659BA"/>
    <w:rsid w:val="00A67062"/>
    <w:rsid w:val="00A67FB4"/>
    <w:rsid w:val="00A7079D"/>
    <w:rsid w:val="00A70810"/>
    <w:rsid w:val="00A7115F"/>
    <w:rsid w:val="00A71CD6"/>
    <w:rsid w:val="00A71DA0"/>
    <w:rsid w:val="00A723C3"/>
    <w:rsid w:val="00A72E30"/>
    <w:rsid w:val="00A73E8D"/>
    <w:rsid w:val="00A740E7"/>
    <w:rsid w:val="00A74163"/>
    <w:rsid w:val="00A758CB"/>
    <w:rsid w:val="00A77881"/>
    <w:rsid w:val="00A80970"/>
    <w:rsid w:val="00A83180"/>
    <w:rsid w:val="00A855CF"/>
    <w:rsid w:val="00A86177"/>
    <w:rsid w:val="00A86232"/>
    <w:rsid w:val="00A86C84"/>
    <w:rsid w:val="00A87F30"/>
    <w:rsid w:val="00A90071"/>
    <w:rsid w:val="00A915C2"/>
    <w:rsid w:val="00A9206D"/>
    <w:rsid w:val="00A927C3"/>
    <w:rsid w:val="00A95282"/>
    <w:rsid w:val="00A9615F"/>
    <w:rsid w:val="00A968A8"/>
    <w:rsid w:val="00AA0A3D"/>
    <w:rsid w:val="00AA0A99"/>
    <w:rsid w:val="00AA47A9"/>
    <w:rsid w:val="00AA4868"/>
    <w:rsid w:val="00AA5913"/>
    <w:rsid w:val="00AA60FB"/>
    <w:rsid w:val="00AA6AD6"/>
    <w:rsid w:val="00AA6E3D"/>
    <w:rsid w:val="00AA79FB"/>
    <w:rsid w:val="00AB28CD"/>
    <w:rsid w:val="00AB31FF"/>
    <w:rsid w:val="00AB40C7"/>
    <w:rsid w:val="00AB4B7A"/>
    <w:rsid w:val="00AB5773"/>
    <w:rsid w:val="00AB686D"/>
    <w:rsid w:val="00AB7D0E"/>
    <w:rsid w:val="00AC0207"/>
    <w:rsid w:val="00AC0F1F"/>
    <w:rsid w:val="00AC286E"/>
    <w:rsid w:val="00AC6802"/>
    <w:rsid w:val="00AC6D08"/>
    <w:rsid w:val="00AC729D"/>
    <w:rsid w:val="00AD17E2"/>
    <w:rsid w:val="00AD29D0"/>
    <w:rsid w:val="00AD336E"/>
    <w:rsid w:val="00AD338D"/>
    <w:rsid w:val="00AD34F6"/>
    <w:rsid w:val="00AD46D1"/>
    <w:rsid w:val="00AD4CAA"/>
    <w:rsid w:val="00AD4E36"/>
    <w:rsid w:val="00AD5185"/>
    <w:rsid w:val="00AD730A"/>
    <w:rsid w:val="00AD79D9"/>
    <w:rsid w:val="00AE043C"/>
    <w:rsid w:val="00AE0FA6"/>
    <w:rsid w:val="00AE15C8"/>
    <w:rsid w:val="00AE1CC7"/>
    <w:rsid w:val="00AE2012"/>
    <w:rsid w:val="00AE20B9"/>
    <w:rsid w:val="00AE309D"/>
    <w:rsid w:val="00AE7A99"/>
    <w:rsid w:val="00AF011D"/>
    <w:rsid w:val="00AF0622"/>
    <w:rsid w:val="00AF0716"/>
    <w:rsid w:val="00AF07C8"/>
    <w:rsid w:val="00AF0BD5"/>
    <w:rsid w:val="00AF4086"/>
    <w:rsid w:val="00AF5F10"/>
    <w:rsid w:val="00AF5F13"/>
    <w:rsid w:val="00AF779D"/>
    <w:rsid w:val="00B01C65"/>
    <w:rsid w:val="00B023D8"/>
    <w:rsid w:val="00B03259"/>
    <w:rsid w:val="00B03299"/>
    <w:rsid w:val="00B03D75"/>
    <w:rsid w:val="00B0456E"/>
    <w:rsid w:val="00B04CDE"/>
    <w:rsid w:val="00B06114"/>
    <w:rsid w:val="00B06E09"/>
    <w:rsid w:val="00B119EE"/>
    <w:rsid w:val="00B127C7"/>
    <w:rsid w:val="00B12C5F"/>
    <w:rsid w:val="00B142EE"/>
    <w:rsid w:val="00B161AA"/>
    <w:rsid w:val="00B161CC"/>
    <w:rsid w:val="00B2020C"/>
    <w:rsid w:val="00B21464"/>
    <w:rsid w:val="00B24B4A"/>
    <w:rsid w:val="00B251FE"/>
    <w:rsid w:val="00B256F2"/>
    <w:rsid w:val="00B26D10"/>
    <w:rsid w:val="00B30805"/>
    <w:rsid w:val="00B30A4C"/>
    <w:rsid w:val="00B30FD7"/>
    <w:rsid w:val="00B33AA3"/>
    <w:rsid w:val="00B34518"/>
    <w:rsid w:val="00B34B51"/>
    <w:rsid w:val="00B355F5"/>
    <w:rsid w:val="00B3663E"/>
    <w:rsid w:val="00B36CC6"/>
    <w:rsid w:val="00B36FF3"/>
    <w:rsid w:val="00B373CB"/>
    <w:rsid w:val="00B4006D"/>
    <w:rsid w:val="00B411C8"/>
    <w:rsid w:val="00B42A88"/>
    <w:rsid w:val="00B42F1A"/>
    <w:rsid w:val="00B45153"/>
    <w:rsid w:val="00B45429"/>
    <w:rsid w:val="00B46246"/>
    <w:rsid w:val="00B462B2"/>
    <w:rsid w:val="00B51B8D"/>
    <w:rsid w:val="00B52032"/>
    <w:rsid w:val="00B52E57"/>
    <w:rsid w:val="00B53EB4"/>
    <w:rsid w:val="00B60E79"/>
    <w:rsid w:val="00B61566"/>
    <w:rsid w:val="00B627C1"/>
    <w:rsid w:val="00B636B3"/>
    <w:rsid w:val="00B63BEE"/>
    <w:rsid w:val="00B6487A"/>
    <w:rsid w:val="00B649E4"/>
    <w:rsid w:val="00B65208"/>
    <w:rsid w:val="00B71FD1"/>
    <w:rsid w:val="00B7268E"/>
    <w:rsid w:val="00B72A66"/>
    <w:rsid w:val="00B72EBF"/>
    <w:rsid w:val="00B732C5"/>
    <w:rsid w:val="00B74CAC"/>
    <w:rsid w:val="00B762EC"/>
    <w:rsid w:val="00B76C4F"/>
    <w:rsid w:val="00B7729B"/>
    <w:rsid w:val="00B778EC"/>
    <w:rsid w:val="00B77CD4"/>
    <w:rsid w:val="00B77CE0"/>
    <w:rsid w:val="00B80762"/>
    <w:rsid w:val="00B83AA9"/>
    <w:rsid w:val="00B84167"/>
    <w:rsid w:val="00B84625"/>
    <w:rsid w:val="00B86C69"/>
    <w:rsid w:val="00B906E7"/>
    <w:rsid w:val="00B91D54"/>
    <w:rsid w:val="00B93DF8"/>
    <w:rsid w:val="00B959DB"/>
    <w:rsid w:val="00B95FE8"/>
    <w:rsid w:val="00BA1C45"/>
    <w:rsid w:val="00BA2692"/>
    <w:rsid w:val="00BA3B14"/>
    <w:rsid w:val="00BA3C7F"/>
    <w:rsid w:val="00BA4544"/>
    <w:rsid w:val="00BA6038"/>
    <w:rsid w:val="00BA67C6"/>
    <w:rsid w:val="00BA6B6B"/>
    <w:rsid w:val="00BA7222"/>
    <w:rsid w:val="00BA7478"/>
    <w:rsid w:val="00BB1EAD"/>
    <w:rsid w:val="00BB25D5"/>
    <w:rsid w:val="00BB6D13"/>
    <w:rsid w:val="00BB78AD"/>
    <w:rsid w:val="00BB78DD"/>
    <w:rsid w:val="00BC0562"/>
    <w:rsid w:val="00BC08E2"/>
    <w:rsid w:val="00BC1A91"/>
    <w:rsid w:val="00BC1B48"/>
    <w:rsid w:val="00BC4CF8"/>
    <w:rsid w:val="00BC67D2"/>
    <w:rsid w:val="00BC7CD6"/>
    <w:rsid w:val="00BD1E3F"/>
    <w:rsid w:val="00BD37A9"/>
    <w:rsid w:val="00BD3D98"/>
    <w:rsid w:val="00BD49E9"/>
    <w:rsid w:val="00BD5E5A"/>
    <w:rsid w:val="00BD7BD0"/>
    <w:rsid w:val="00BE1620"/>
    <w:rsid w:val="00BE1F1A"/>
    <w:rsid w:val="00BE278A"/>
    <w:rsid w:val="00BE3977"/>
    <w:rsid w:val="00BE4383"/>
    <w:rsid w:val="00BF0DDD"/>
    <w:rsid w:val="00BF2192"/>
    <w:rsid w:val="00BF335E"/>
    <w:rsid w:val="00BF339A"/>
    <w:rsid w:val="00BF3D88"/>
    <w:rsid w:val="00BF7CA0"/>
    <w:rsid w:val="00C0113E"/>
    <w:rsid w:val="00C03419"/>
    <w:rsid w:val="00C03912"/>
    <w:rsid w:val="00C0625B"/>
    <w:rsid w:val="00C101BB"/>
    <w:rsid w:val="00C1068D"/>
    <w:rsid w:val="00C10A41"/>
    <w:rsid w:val="00C1141D"/>
    <w:rsid w:val="00C12708"/>
    <w:rsid w:val="00C136D3"/>
    <w:rsid w:val="00C13BDF"/>
    <w:rsid w:val="00C13CF7"/>
    <w:rsid w:val="00C14679"/>
    <w:rsid w:val="00C1573B"/>
    <w:rsid w:val="00C17D5C"/>
    <w:rsid w:val="00C21E21"/>
    <w:rsid w:val="00C2224B"/>
    <w:rsid w:val="00C242AA"/>
    <w:rsid w:val="00C2434C"/>
    <w:rsid w:val="00C276EC"/>
    <w:rsid w:val="00C27FD5"/>
    <w:rsid w:val="00C304C6"/>
    <w:rsid w:val="00C314FE"/>
    <w:rsid w:val="00C31FC9"/>
    <w:rsid w:val="00C32225"/>
    <w:rsid w:val="00C3261F"/>
    <w:rsid w:val="00C32DCE"/>
    <w:rsid w:val="00C33B28"/>
    <w:rsid w:val="00C33C79"/>
    <w:rsid w:val="00C35C25"/>
    <w:rsid w:val="00C37ADE"/>
    <w:rsid w:val="00C40989"/>
    <w:rsid w:val="00C41906"/>
    <w:rsid w:val="00C41CA8"/>
    <w:rsid w:val="00C43E6C"/>
    <w:rsid w:val="00C4400C"/>
    <w:rsid w:val="00C4536F"/>
    <w:rsid w:val="00C512D4"/>
    <w:rsid w:val="00C51A09"/>
    <w:rsid w:val="00C51B40"/>
    <w:rsid w:val="00C52C78"/>
    <w:rsid w:val="00C5313A"/>
    <w:rsid w:val="00C554A5"/>
    <w:rsid w:val="00C571E6"/>
    <w:rsid w:val="00C60961"/>
    <w:rsid w:val="00C648B7"/>
    <w:rsid w:val="00C652BC"/>
    <w:rsid w:val="00C653A5"/>
    <w:rsid w:val="00C711A8"/>
    <w:rsid w:val="00C72237"/>
    <w:rsid w:val="00C7235C"/>
    <w:rsid w:val="00C732D5"/>
    <w:rsid w:val="00C73735"/>
    <w:rsid w:val="00C73FBE"/>
    <w:rsid w:val="00C74068"/>
    <w:rsid w:val="00C7413D"/>
    <w:rsid w:val="00C7489C"/>
    <w:rsid w:val="00C76A06"/>
    <w:rsid w:val="00C77C1D"/>
    <w:rsid w:val="00C80208"/>
    <w:rsid w:val="00C814AF"/>
    <w:rsid w:val="00C815DD"/>
    <w:rsid w:val="00C81648"/>
    <w:rsid w:val="00C82832"/>
    <w:rsid w:val="00C84599"/>
    <w:rsid w:val="00C850C0"/>
    <w:rsid w:val="00C8629E"/>
    <w:rsid w:val="00C87405"/>
    <w:rsid w:val="00C87B0D"/>
    <w:rsid w:val="00C9161E"/>
    <w:rsid w:val="00C9420D"/>
    <w:rsid w:val="00C94A15"/>
    <w:rsid w:val="00C94D4A"/>
    <w:rsid w:val="00C94EE1"/>
    <w:rsid w:val="00C95493"/>
    <w:rsid w:val="00C95C69"/>
    <w:rsid w:val="00CA0D8B"/>
    <w:rsid w:val="00CA0E1D"/>
    <w:rsid w:val="00CA18A8"/>
    <w:rsid w:val="00CA4DF6"/>
    <w:rsid w:val="00CA5395"/>
    <w:rsid w:val="00CA57D9"/>
    <w:rsid w:val="00CA5FDD"/>
    <w:rsid w:val="00CA6877"/>
    <w:rsid w:val="00CB17F6"/>
    <w:rsid w:val="00CB435B"/>
    <w:rsid w:val="00CB5927"/>
    <w:rsid w:val="00CB5E30"/>
    <w:rsid w:val="00CB695B"/>
    <w:rsid w:val="00CC00E1"/>
    <w:rsid w:val="00CC0990"/>
    <w:rsid w:val="00CC0BE4"/>
    <w:rsid w:val="00CC22C0"/>
    <w:rsid w:val="00CC301C"/>
    <w:rsid w:val="00CC3656"/>
    <w:rsid w:val="00CC4174"/>
    <w:rsid w:val="00CC425B"/>
    <w:rsid w:val="00CC49DF"/>
    <w:rsid w:val="00CC4E17"/>
    <w:rsid w:val="00CC50CE"/>
    <w:rsid w:val="00CC5D0B"/>
    <w:rsid w:val="00CC66DA"/>
    <w:rsid w:val="00CC68D9"/>
    <w:rsid w:val="00CC7166"/>
    <w:rsid w:val="00CC7252"/>
    <w:rsid w:val="00CD0B3D"/>
    <w:rsid w:val="00CD3215"/>
    <w:rsid w:val="00CD41D4"/>
    <w:rsid w:val="00CD483D"/>
    <w:rsid w:val="00CD55A8"/>
    <w:rsid w:val="00CD6776"/>
    <w:rsid w:val="00CD6B63"/>
    <w:rsid w:val="00CD6D2B"/>
    <w:rsid w:val="00CD6FAF"/>
    <w:rsid w:val="00CE1353"/>
    <w:rsid w:val="00CE2229"/>
    <w:rsid w:val="00CE289C"/>
    <w:rsid w:val="00CE41D5"/>
    <w:rsid w:val="00CE4E5E"/>
    <w:rsid w:val="00CE53A0"/>
    <w:rsid w:val="00CE7A44"/>
    <w:rsid w:val="00CF05F2"/>
    <w:rsid w:val="00CF0D31"/>
    <w:rsid w:val="00CF0F7B"/>
    <w:rsid w:val="00CF326C"/>
    <w:rsid w:val="00CF3A73"/>
    <w:rsid w:val="00CF46AD"/>
    <w:rsid w:val="00CF46B6"/>
    <w:rsid w:val="00CF4754"/>
    <w:rsid w:val="00CF4F65"/>
    <w:rsid w:val="00CF570A"/>
    <w:rsid w:val="00CF7EB5"/>
    <w:rsid w:val="00D02FB9"/>
    <w:rsid w:val="00D03B8E"/>
    <w:rsid w:val="00D05598"/>
    <w:rsid w:val="00D06104"/>
    <w:rsid w:val="00D129BD"/>
    <w:rsid w:val="00D12E1E"/>
    <w:rsid w:val="00D14474"/>
    <w:rsid w:val="00D14964"/>
    <w:rsid w:val="00D14BFD"/>
    <w:rsid w:val="00D14C05"/>
    <w:rsid w:val="00D14C12"/>
    <w:rsid w:val="00D15014"/>
    <w:rsid w:val="00D15636"/>
    <w:rsid w:val="00D15E99"/>
    <w:rsid w:val="00D166DE"/>
    <w:rsid w:val="00D178BB"/>
    <w:rsid w:val="00D2279B"/>
    <w:rsid w:val="00D26D31"/>
    <w:rsid w:val="00D273FD"/>
    <w:rsid w:val="00D31D3C"/>
    <w:rsid w:val="00D31F0F"/>
    <w:rsid w:val="00D32840"/>
    <w:rsid w:val="00D33B28"/>
    <w:rsid w:val="00D33E8F"/>
    <w:rsid w:val="00D37D84"/>
    <w:rsid w:val="00D4000D"/>
    <w:rsid w:val="00D403F3"/>
    <w:rsid w:val="00D407B0"/>
    <w:rsid w:val="00D41E3B"/>
    <w:rsid w:val="00D453A7"/>
    <w:rsid w:val="00D5138F"/>
    <w:rsid w:val="00D5517A"/>
    <w:rsid w:val="00D563EE"/>
    <w:rsid w:val="00D57B25"/>
    <w:rsid w:val="00D615C9"/>
    <w:rsid w:val="00D61908"/>
    <w:rsid w:val="00D622A6"/>
    <w:rsid w:val="00D62584"/>
    <w:rsid w:val="00D625EB"/>
    <w:rsid w:val="00D627CB"/>
    <w:rsid w:val="00D64D6F"/>
    <w:rsid w:val="00D64F16"/>
    <w:rsid w:val="00D66026"/>
    <w:rsid w:val="00D6674C"/>
    <w:rsid w:val="00D66DBB"/>
    <w:rsid w:val="00D66F1E"/>
    <w:rsid w:val="00D67439"/>
    <w:rsid w:val="00D7108D"/>
    <w:rsid w:val="00D7127D"/>
    <w:rsid w:val="00D72089"/>
    <w:rsid w:val="00D7211E"/>
    <w:rsid w:val="00D738BE"/>
    <w:rsid w:val="00D74289"/>
    <w:rsid w:val="00D74471"/>
    <w:rsid w:val="00D75840"/>
    <w:rsid w:val="00D77790"/>
    <w:rsid w:val="00D77872"/>
    <w:rsid w:val="00D77C70"/>
    <w:rsid w:val="00D80E6E"/>
    <w:rsid w:val="00D8205D"/>
    <w:rsid w:val="00D8292A"/>
    <w:rsid w:val="00D82D1B"/>
    <w:rsid w:val="00D83496"/>
    <w:rsid w:val="00D834F0"/>
    <w:rsid w:val="00D84A69"/>
    <w:rsid w:val="00D86552"/>
    <w:rsid w:val="00D87148"/>
    <w:rsid w:val="00D92492"/>
    <w:rsid w:val="00D92579"/>
    <w:rsid w:val="00D941BC"/>
    <w:rsid w:val="00D94346"/>
    <w:rsid w:val="00D94B26"/>
    <w:rsid w:val="00D94BF1"/>
    <w:rsid w:val="00D9573C"/>
    <w:rsid w:val="00D97238"/>
    <w:rsid w:val="00D9727B"/>
    <w:rsid w:val="00D9733E"/>
    <w:rsid w:val="00DA00B5"/>
    <w:rsid w:val="00DA0327"/>
    <w:rsid w:val="00DA1803"/>
    <w:rsid w:val="00DA2AC1"/>
    <w:rsid w:val="00DA2C08"/>
    <w:rsid w:val="00DA4EC8"/>
    <w:rsid w:val="00DA574A"/>
    <w:rsid w:val="00DA5A1B"/>
    <w:rsid w:val="00DA6946"/>
    <w:rsid w:val="00DA7E69"/>
    <w:rsid w:val="00DB07A5"/>
    <w:rsid w:val="00DB0D24"/>
    <w:rsid w:val="00DB10F1"/>
    <w:rsid w:val="00DB23E9"/>
    <w:rsid w:val="00DB3F70"/>
    <w:rsid w:val="00DB4AC5"/>
    <w:rsid w:val="00DB56E4"/>
    <w:rsid w:val="00DB5F24"/>
    <w:rsid w:val="00DC0E13"/>
    <w:rsid w:val="00DC2062"/>
    <w:rsid w:val="00DC2167"/>
    <w:rsid w:val="00DC40D9"/>
    <w:rsid w:val="00DC6DD8"/>
    <w:rsid w:val="00DD04CE"/>
    <w:rsid w:val="00DD1D46"/>
    <w:rsid w:val="00DD206A"/>
    <w:rsid w:val="00DD5194"/>
    <w:rsid w:val="00DD5534"/>
    <w:rsid w:val="00DD7B09"/>
    <w:rsid w:val="00DE2796"/>
    <w:rsid w:val="00DE434F"/>
    <w:rsid w:val="00DE4485"/>
    <w:rsid w:val="00DE49A3"/>
    <w:rsid w:val="00DE5768"/>
    <w:rsid w:val="00DE7BD9"/>
    <w:rsid w:val="00DE7CCD"/>
    <w:rsid w:val="00DF0EAD"/>
    <w:rsid w:val="00DF5A5F"/>
    <w:rsid w:val="00DF61DA"/>
    <w:rsid w:val="00DF643F"/>
    <w:rsid w:val="00DF6AA7"/>
    <w:rsid w:val="00E01E15"/>
    <w:rsid w:val="00E025E0"/>
    <w:rsid w:val="00E028C6"/>
    <w:rsid w:val="00E0340C"/>
    <w:rsid w:val="00E05B33"/>
    <w:rsid w:val="00E06FC6"/>
    <w:rsid w:val="00E10D71"/>
    <w:rsid w:val="00E10F9A"/>
    <w:rsid w:val="00E12ED1"/>
    <w:rsid w:val="00E138FD"/>
    <w:rsid w:val="00E14E28"/>
    <w:rsid w:val="00E14F1A"/>
    <w:rsid w:val="00E1696E"/>
    <w:rsid w:val="00E16A65"/>
    <w:rsid w:val="00E170F5"/>
    <w:rsid w:val="00E1737D"/>
    <w:rsid w:val="00E2009C"/>
    <w:rsid w:val="00E201EE"/>
    <w:rsid w:val="00E2070D"/>
    <w:rsid w:val="00E21397"/>
    <w:rsid w:val="00E21C74"/>
    <w:rsid w:val="00E23AB1"/>
    <w:rsid w:val="00E25E7C"/>
    <w:rsid w:val="00E27408"/>
    <w:rsid w:val="00E3024D"/>
    <w:rsid w:val="00E31175"/>
    <w:rsid w:val="00E31558"/>
    <w:rsid w:val="00E31690"/>
    <w:rsid w:val="00E32556"/>
    <w:rsid w:val="00E33532"/>
    <w:rsid w:val="00E33A05"/>
    <w:rsid w:val="00E37713"/>
    <w:rsid w:val="00E41042"/>
    <w:rsid w:val="00E42E48"/>
    <w:rsid w:val="00E43A87"/>
    <w:rsid w:val="00E44993"/>
    <w:rsid w:val="00E44D9F"/>
    <w:rsid w:val="00E4599B"/>
    <w:rsid w:val="00E46C67"/>
    <w:rsid w:val="00E51374"/>
    <w:rsid w:val="00E529AC"/>
    <w:rsid w:val="00E52DA0"/>
    <w:rsid w:val="00E533D2"/>
    <w:rsid w:val="00E5411B"/>
    <w:rsid w:val="00E55A0F"/>
    <w:rsid w:val="00E56140"/>
    <w:rsid w:val="00E60047"/>
    <w:rsid w:val="00E60802"/>
    <w:rsid w:val="00E6096C"/>
    <w:rsid w:val="00E62744"/>
    <w:rsid w:val="00E634B1"/>
    <w:rsid w:val="00E63569"/>
    <w:rsid w:val="00E64868"/>
    <w:rsid w:val="00E654BB"/>
    <w:rsid w:val="00E67A8C"/>
    <w:rsid w:val="00E71250"/>
    <w:rsid w:val="00E72D61"/>
    <w:rsid w:val="00E72E4A"/>
    <w:rsid w:val="00E733F7"/>
    <w:rsid w:val="00E73590"/>
    <w:rsid w:val="00E73979"/>
    <w:rsid w:val="00E73D0E"/>
    <w:rsid w:val="00E74A41"/>
    <w:rsid w:val="00E74CB7"/>
    <w:rsid w:val="00E75BDA"/>
    <w:rsid w:val="00E763D1"/>
    <w:rsid w:val="00E77301"/>
    <w:rsid w:val="00E80CB5"/>
    <w:rsid w:val="00E825EE"/>
    <w:rsid w:val="00E82F5C"/>
    <w:rsid w:val="00E83A56"/>
    <w:rsid w:val="00E84E8D"/>
    <w:rsid w:val="00E8595F"/>
    <w:rsid w:val="00E865FA"/>
    <w:rsid w:val="00E8717C"/>
    <w:rsid w:val="00E87EC3"/>
    <w:rsid w:val="00E9045D"/>
    <w:rsid w:val="00E923B3"/>
    <w:rsid w:val="00E9258B"/>
    <w:rsid w:val="00E93E95"/>
    <w:rsid w:val="00E95D3D"/>
    <w:rsid w:val="00EA0410"/>
    <w:rsid w:val="00EA0DC9"/>
    <w:rsid w:val="00EA1713"/>
    <w:rsid w:val="00EA32A8"/>
    <w:rsid w:val="00EA3A97"/>
    <w:rsid w:val="00EA5DC0"/>
    <w:rsid w:val="00EA6BCA"/>
    <w:rsid w:val="00EA7021"/>
    <w:rsid w:val="00EB0483"/>
    <w:rsid w:val="00EB09FA"/>
    <w:rsid w:val="00EB1773"/>
    <w:rsid w:val="00EB21E7"/>
    <w:rsid w:val="00EB21EC"/>
    <w:rsid w:val="00EB49A5"/>
    <w:rsid w:val="00EB4E60"/>
    <w:rsid w:val="00EB5E28"/>
    <w:rsid w:val="00EB607D"/>
    <w:rsid w:val="00EB61A5"/>
    <w:rsid w:val="00EB72FE"/>
    <w:rsid w:val="00EB7340"/>
    <w:rsid w:val="00EB7576"/>
    <w:rsid w:val="00EC09F0"/>
    <w:rsid w:val="00EC0E56"/>
    <w:rsid w:val="00EC0F75"/>
    <w:rsid w:val="00EC274D"/>
    <w:rsid w:val="00EC2C89"/>
    <w:rsid w:val="00EC5B6E"/>
    <w:rsid w:val="00EC60F8"/>
    <w:rsid w:val="00EC6483"/>
    <w:rsid w:val="00EC76DA"/>
    <w:rsid w:val="00ED06F9"/>
    <w:rsid w:val="00ED0FA0"/>
    <w:rsid w:val="00ED19A8"/>
    <w:rsid w:val="00ED2988"/>
    <w:rsid w:val="00ED4AF7"/>
    <w:rsid w:val="00ED4CF6"/>
    <w:rsid w:val="00ED7119"/>
    <w:rsid w:val="00ED7631"/>
    <w:rsid w:val="00ED7BD1"/>
    <w:rsid w:val="00EE0A7A"/>
    <w:rsid w:val="00EE0C54"/>
    <w:rsid w:val="00EE0EAC"/>
    <w:rsid w:val="00EE1892"/>
    <w:rsid w:val="00EE2A89"/>
    <w:rsid w:val="00EE347E"/>
    <w:rsid w:val="00EE4000"/>
    <w:rsid w:val="00EE48F2"/>
    <w:rsid w:val="00EE5F9A"/>
    <w:rsid w:val="00EE6FED"/>
    <w:rsid w:val="00EE7812"/>
    <w:rsid w:val="00EE7FBA"/>
    <w:rsid w:val="00EF06E1"/>
    <w:rsid w:val="00EF06FC"/>
    <w:rsid w:val="00EF079D"/>
    <w:rsid w:val="00EF3809"/>
    <w:rsid w:val="00EF3E52"/>
    <w:rsid w:val="00EF4649"/>
    <w:rsid w:val="00EF514C"/>
    <w:rsid w:val="00EF5D42"/>
    <w:rsid w:val="00EF6795"/>
    <w:rsid w:val="00EF6F2C"/>
    <w:rsid w:val="00EF79B9"/>
    <w:rsid w:val="00F0057D"/>
    <w:rsid w:val="00F01AEA"/>
    <w:rsid w:val="00F01D0F"/>
    <w:rsid w:val="00F0253E"/>
    <w:rsid w:val="00F02A77"/>
    <w:rsid w:val="00F07406"/>
    <w:rsid w:val="00F07A15"/>
    <w:rsid w:val="00F07A6F"/>
    <w:rsid w:val="00F1014D"/>
    <w:rsid w:val="00F108F0"/>
    <w:rsid w:val="00F10B73"/>
    <w:rsid w:val="00F10EA6"/>
    <w:rsid w:val="00F1100B"/>
    <w:rsid w:val="00F119CA"/>
    <w:rsid w:val="00F13136"/>
    <w:rsid w:val="00F15818"/>
    <w:rsid w:val="00F158DA"/>
    <w:rsid w:val="00F15996"/>
    <w:rsid w:val="00F15D9B"/>
    <w:rsid w:val="00F168D3"/>
    <w:rsid w:val="00F177D3"/>
    <w:rsid w:val="00F234B8"/>
    <w:rsid w:val="00F23A9E"/>
    <w:rsid w:val="00F23BC3"/>
    <w:rsid w:val="00F246FC"/>
    <w:rsid w:val="00F25A27"/>
    <w:rsid w:val="00F25A8F"/>
    <w:rsid w:val="00F25AD7"/>
    <w:rsid w:val="00F26162"/>
    <w:rsid w:val="00F268EB"/>
    <w:rsid w:val="00F270E7"/>
    <w:rsid w:val="00F2770D"/>
    <w:rsid w:val="00F30231"/>
    <w:rsid w:val="00F317E1"/>
    <w:rsid w:val="00F31DC0"/>
    <w:rsid w:val="00F31E68"/>
    <w:rsid w:val="00F3357E"/>
    <w:rsid w:val="00F34885"/>
    <w:rsid w:val="00F34B24"/>
    <w:rsid w:val="00F34B29"/>
    <w:rsid w:val="00F3715E"/>
    <w:rsid w:val="00F37F09"/>
    <w:rsid w:val="00F4088F"/>
    <w:rsid w:val="00F40B40"/>
    <w:rsid w:val="00F4113E"/>
    <w:rsid w:val="00F425D1"/>
    <w:rsid w:val="00F43E4B"/>
    <w:rsid w:val="00F4400C"/>
    <w:rsid w:val="00F45B64"/>
    <w:rsid w:val="00F45E92"/>
    <w:rsid w:val="00F477B7"/>
    <w:rsid w:val="00F515AA"/>
    <w:rsid w:val="00F52B08"/>
    <w:rsid w:val="00F54114"/>
    <w:rsid w:val="00F60B15"/>
    <w:rsid w:val="00F60C75"/>
    <w:rsid w:val="00F61D34"/>
    <w:rsid w:val="00F671EA"/>
    <w:rsid w:val="00F71B93"/>
    <w:rsid w:val="00F724F7"/>
    <w:rsid w:val="00F729E5"/>
    <w:rsid w:val="00F74F63"/>
    <w:rsid w:val="00F75105"/>
    <w:rsid w:val="00F75B11"/>
    <w:rsid w:val="00F75FAB"/>
    <w:rsid w:val="00F77B55"/>
    <w:rsid w:val="00F802EA"/>
    <w:rsid w:val="00F812D1"/>
    <w:rsid w:val="00F8374B"/>
    <w:rsid w:val="00F838C0"/>
    <w:rsid w:val="00F87239"/>
    <w:rsid w:val="00F876AA"/>
    <w:rsid w:val="00F87D44"/>
    <w:rsid w:val="00F87F2F"/>
    <w:rsid w:val="00F93D80"/>
    <w:rsid w:val="00F94F1E"/>
    <w:rsid w:val="00F95D06"/>
    <w:rsid w:val="00F96CBB"/>
    <w:rsid w:val="00F96F60"/>
    <w:rsid w:val="00F97833"/>
    <w:rsid w:val="00FA1BAA"/>
    <w:rsid w:val="00FA1E29"/>
    <w:rsid w:val="00FA35E9"/>
    <w:rsid w:val="00FA541B"/>
    <w:rsid w:val="00FB0900"/>
    <w:rsid w:val="00FB0D98"/>
    <w:rsid w:val="00FB1232"/>
    <w:rsid w:val="00FB153A"/>
    <w:rsid w:val="00FB197B"/>
    <w:rsid w:val="00FB1AA2"/>
    <w:rsid w:val="00FB2765"/>
    <w:rsid w:val="00FB37AB"/>
    <w:rsid w:val="00FB398C"/>
    <w:rsid w:val="00FB3B5C"/>
    <w:rsid w:val="00FB5CB0"/>
    <w:rsid w:val="00FB6896"/>
    <w:rsid w:val="00FB68A8"/>
    <w:rsid w:val="00FB6B1E"/>
    <w:rsid w:val="00FC02CC"/>
    <w:rsid w:val="00FC08B2"/>
    <w:rsid w:val="00FC0F0B"/>
    <w:rsid w:val="00FC14C8"/>
    <w:rsid w:val="00FC16BB"/>
    <w:rsid w:val="00FC1894"/>
    <w:rsid w:val="00FC3DF1"/>
    <w:rsid w:val="00FC4D58"/>
    <w:rsid w:val="00FD06DA"/>
    <w:rsid w:val="00FD0FC4"/>
    <w:rsid w:val="00FD17EE"/>
    <w:rsid w:val="00FD1B4F"/>
    <w:rsid w:val="00FD4C59"/>
    <w:rsid w:val="00FD7669"/>
    <w:rsid w:val="00FE0B42"/>
    <w:rsid w:val="00FE0EE1"/>
    <w:rsid w:val="00FE17FF"/>
    <w:rsid w:val="00FE1CF4"/>
    <w:rsid w:val="00FE3123"/>
    <w:rsid w:val="00FE3A07"/>
    <w:rsid w:val="00FE485B"/>
    <w:rsid w:val="00FE5163"/>
    <w:rsid w:val="00FE51BB"/>
    <w:rsid w:val="00FE74B9"/>
    <w:rsid w:val="00FF0214"/>
    <w:rsid w:val="00FF0BED"/>
    <w:rsid w:val="00FF12E7"/>
    <w:rsid w:val="00FF146C"/>
    <w:rsid w:val="00FF1E5D"/>
    <w:rsid w:val="00FF38A4"/>
    <w:rsid w:val="00FF59E9"/>
    <w:rsid w:val="00FF6888"/>
    <w:rsid w:val="00FF7297"/>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22881">
      <o:colormru v:ext="edit" colors="#ffc"/>
    </o:shapedefaults>
    <o:shapelayout v:ext="edit">
      <o:idmap v:ext="edit" data="1"/>
    </o:shapelayout>
  </w:shapeDefaults>
  <w:decimalSymbol w:val="."/>
  <w:listSeparator w:val=";"/>
  <w14:docId w14:val="3F2D9411"/>
  <w15:docId w15:val="{B592A960-E12A-4EAA-9BF2-77F214D41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CH" w:eastAsia="de-CH"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9733E"/>
    <w:pPr>
      <w:tabs>
        <w:tab w:val="left" w:pos="1205"/>
        <w:tab w:val="left" w:pos="2338"/>
        <w:tab w:val="left" w:pos="2906"/>
        <w:tab w:val="left" w:pos="3474"/>
        <w:tab w:val="left" w:pos="3815"/>
        <w:tab w:val="right" w:pos="9923"/>
      </w:tabs>
      <w:spacing w:before="60"/>
    </w:pPr>
    <w:rPr>
      <w:rFonts w:ascii="Arial" w:hAnsi="Arial" w:cs="Arial"/>
      <w:lang w:eastAsia="de-DE"/>
    </w:rPr>
  </w:style>
  <w:style w:type="paragraph" w:styleId="berschrift1">
    <w:name w:val="heading 1"/>
    <w:basedOn w:val="Standard"/>
    <w:next w:val="Standard"/>
    <w:qFormat/>
    <w:rsid w:val="00782AA1"/>
    <w:pPr>
      <w:keepNext/>
      <w:numPr>
        <w:numId w:val="9"/>
      </w:numPr>
      <w:spacing w:after="60"/>
      <w:outlineLvl w:val="0"/>
    </w:pPr>
    <w:rPr>
      <w:b/>
      <w:bCs/>
      <w:kern w:val="32"/>
      <w:sz w:val="28"/>
      <w:szCs w:val="32"/>
    </w:rPr>
  </w:style>
  <w:style w:type="paragraph" w:styleId="berschrift2">
    <w:name w:val="heading 2"/>
    <w:basedOn w:val="Standard"/>
    <w:next w:val="berschrift3"/>
    <w:link w:val="berschrift2Zchn"/>
    <w:qFormat/>
    <w:rsid w:val="00782AA1"/>
    <w:pPr>
      <w:numPr>
        <w:ilvl w:val="1"/>
        <w:numId w:val="9"/>
      </w:numPr>
      <w:tabs>
        <w:tab w:val="left" w:pos="1361"/>
      </w:tabs>
      <w:spacing w:before="40" w:after="40"/>
      <w:outlineLvl w:val="1"/>
    </w:pPr>
    <w:rPr>
      <w:b/>
      <w:bCs/>
      <w:iCs/>
      <w:kern w:val="28"/>
    </w:rPr>
  </w:style>
  <w:style w:type="paragraph" w:styleId="berschrift3">
    <w:name w:val="heading 3"/>
    <w:basedOn w:val="Standard"/>
    <w:next w:val="Standard"/>
    <w:link w:val="berschrift3Zchn"/>
    <w:autoRedefine/>
    <w:qFormat/>
    <w:rsid w:val="00CC66DA"/>
    <w:pPr>
      <w:keepNext/>
      <w:tabs>
        <w:tab w:val="clear" w:pos="1205"/>
        <w:tab w:val="left" w:pos="851"/>
      </w:tabs>
      <w:spacing w:after="60"/>
      <w:jc w:val="both"/>
      <w:outlineLvl w:val="2"/>
    </w:pPr>
    <w:rPr>
      <w:b/>
    </w:rPr>
  </w:style>
  <w:style w:type="paragraph" w:styleId="berschrift4">
    <w:name w:val="heading 4"/>
    <w:aliases w:val="Überschrift 4 Char, Char Char"/>
    <w:basedOn w:val="berschrift1"/>
    <w:next w:val="Standard"/>
    <w:qFormat/>
    <w:rsid w:val="000D302D"/>
    <w:pPr>
      <w:keepNext w:val="0"/>
      <w:spacing w:after="0"/>
      <w:outlineLvl w:val="3"/>
    </w:pPr>
    <w:rPr>
      <w:kern w:val="0"/>
      <w:sz w:val="20"/>
      <w:szCs w:val="20"/>
      <w:lang w:val="de-DE"/>
    </w:rPr>
  </w:style>
  <w:style w:type="paragraph" w:styleId="berschrift5">
    <w:name w:val="heading 5"/>
    <w:basedOn w:val="Standard"/>
    <w:next w:val="Standardeinzug"/>
    <w:autoRedefine/>
    <w:qFormat/>
    <w:rsid w:val="000D302D"/>
    <w:pPr>
      <w:tabs>
        <w:tab w:val="clear" w:pos="1205"/>
        <w:tab w:val="left" w:pos="1092"/>
        <w:tab w:val="left" w:pos="5103"/>
      </w:tabs>
      <w:outlineLvl w:val="4"/>
    </w:pPr>
    <w:rPr>
      <w:b/>
      <w:iCs/>
      <w:color w:val="FFFFFF"/>
      <w:sz w:val="22"/>
      <w:szCs w:val="22"/>
      <w:lang w:val="de-DE"/>
    </w:rPr>
  </w:style>
  <w:style w:type="paragraph" w:styleId="berschrift6">
    <w:name w:val="heading 6"/>
    <w:basedOn w:val="Standard"/>
    <w:next w:val="Standard"/>
    <w:qFormat/>
    <w:rsid w:val="000D302D"/>
    <w:pPr>
      <w:keepNext/>
      <w:spacing w:after="120" w:line="240" w:lineRule="atLeast"/>
      <w:jc w:val="both"/>
      <w:outlineLvl w:val="5"/>
    </w:pPr>
    <w:rPr>
      <w:rFonts w:ascii="Times New Roman" w:hAnsi="Times New Roman" w:cs="Times New Roman"/>
      <w:sz w:val="36"/>
      <w:szCs w:val="36"/>
    </w:rPr>
  </w:style>
  <w:style w:type="paragraph" w:styleId="berschrift7">
    <w:name w:val="heading 7"/>
    <w:basedOn w:val="Standard"/>
    <w:next w:val="Standardeinzug"/>
    <w:qFormat/>
    <w:rsid w:val="000D302D"/>
    <w:pPr>
      <w:tabs>
        <w:tab w:val="left" w:pos="1134"/>
        <w:tab w:val="left" w:pos="5103"/>
      </w:tabs>
      <w:jc w:val="both"/>
      <w:outlineLvl w:val="6"/>
    </w:pPr>
    <w:rPr>
      <w:rFonts w:ascii="Tms Rmn" w:hAnsi="Tms Rmn" w:cs="Times New Roman"/>
      <w:i/>
      <w:iCs/>
      <w:lang w:val="de-DE"/>
    </w:rPr>
  </w:style>
  <w:style w:type="paragraph" w:styleId="berschrift8">
    <w:name w:val="heading 8"/>
    <w:basedOn w:val="Standard"/>
    <w:next w:val="Standardeinzug"/>
    <w:qFormat/>
    <w:rsid w:val="000D302D"/>
    <w:pPr>
      <w:tabs>
        <w:tab w:val="left" w:pos="1134"/>
        <w:tab w:val="left" w:pos="5103"/>
      </w:tabs>
      <w:jc w:val="both"/>
      <w:outlineLvl w:val="7"/>
    </w:pPr>
    <w:rPr>
      <w:rFonts w:ascii="Tms Rmn" w:hAnsi="Tms Rmn" w:cs="Times New Roman"/>
      <w:i/>
      <w:iCs/>
      <w:lang w:val="de-DE"/>
    </w:rPr>
  </w:style>
  <w:style w:type="paragraph" w:styleId="berschrift9">
    <w:name w:val="heading 9"/>
    <w:basedOn w:val="Standard"/>
    <w:next w:val="Standardeinzug"/>
    <w:qFormat/>
    <w:rsid w:val="000D302D"/>
    <w:pPr>
      <w:tabs>
        <w:tab w:val="left" w:pos="1134"/>
        <w:tab w:val="left" w:pos="5103"/>
      </w:tabs>
      <w:jc w:val="both"/>
      <w:outlineLvl w:val="8"/>
    </w:pPr>
    <w:rPr>
      <w:rFonts w:ascii="Tms Rmn" w:hAnsi="Tms Rmn" w:cs="Times New Roman"/>
      <w:i/>
      <w:i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0D302D"/>
    <w:pPr>
      <w:tabs>
        <w:tab w:val="left" w:pos="794"/>
        <w:tab w:val="left" w:pos="1361"/>
      </w:tabs>
      <w:spacing w:before="160"/>
      <w:ind w:left="708"/>
    </w:pPr>
    <w:rPr>
      <w:rFonts w:ascii="Zurich BT" w:hAnsi="Zurich BT" w:cs="Times New Roman"/>
      <w:kern w:val="28"/>
    </w:rPr>
  </w:style>
  <w:style w:type="paragraph" w:customStyle="1" w:styleId="Formulartitel">
    <w:name w:val="Formulartitel"/>
    <w:basedOn w:val="Standard"/>
    <w:rsid w:val="000D302D"/>
    <w:rPr>
      <w:b/>
      <w:bCs/>
    </w:rPr>
  </w:style>
  <w:style w:type="paragraph" w:customStyle="1" w:styleId="FormatvorlageFormulartitelZeilenabstandGenau11pt">
    <w:name w:val="Formatvorlage Formulartitel + Zeilenabstand:  Genau 11 pt"/>
    <w:basedOn w:val="Formulartitel"/>
    <w:rsid w:val="000D302D"/>
  </w:style>
  <w:style w:type="paragraph" w:styleId="Kopfzeile">
    <w:name w:val="header"/>
    <w:basedOn w:val="Standard"/>
    <w:link w:val="KopfzeileZchn"/>
    <w:uiPriority w:val="99"/>
    <w:rsid w:val="000D302D"/>
    <w:pPr>
      <w:tabs>
        <w:tab w:val="center" w:pos="794"/>
        <w:tab w:val="center" w:pos="4536"/>
        <w:tab w:val="right" w:pos="9072"/>
      </w:tabs>
    </w:pPr>
    <w:rPr>
      <w:rFonts w:cs="Times New Roman"/>
    </w:rPr>
  </w:style>
  <w:style w:type="paragraph" w:styleId="Fuzeile">
    <w:name w:val="footer"/>
    <w:basedOn w:val="Standard"/>
    <w:link w:val="FuzeileZchn"/>
    <w:uiPriority w:val="99"/>
    <w:rsid w:val="000D302D"/>
    <w:pPr>
      <w:tabs>
        <w:tab w:val="left" w:pos="5387"/>
        <w:tab w:val="right" w:pos="9072"/>
      </w:tabs>
      <w:spacing w:line="220" w:lineRule="exact"/>
    </w:pPr>
    <w:rPr>
      <w:rFonts w:cs="Times New Roman"/>
      <w:sz w:val="18"/>
      <w:szCs w:val="18"/>
    </w:rPr>
  </w:style>
  <w:style w:type="paragraph" w:styleId="Verzeichnis5">
    <w:name w:val="toc 5"/>
    <w:basedOn w:val="Standard"/>
    <w:next w:val="Standard"/>
    <w:autoRedefine/>
    <w:semiHidden/>
    <w:rsid w:val="000D302D"/>
    <w:pPr>
      <w:tabs>
        <w:tab w:val="clear" w:pos="1205"/>
        <w:tab w:val="clear" w:pos="2338"/>
        <w:tab w:val="clear" w:pos="2906"/>
        <w:tab w:val="clear" w:pos="3474"/>
        <w:tab w:val="clear" w:pos="3815"/>
        <w:tab w:val="clear" w:pos="9923"/>
      </w:tabs>
      <w:spacing w:before="0"/>
      <w:ind w:left="600"/>
    </w:pPr>
    <w:rPr>
      <w:rFonts w:ascii="Times New Roman" w:hAnsi="Times New Roman" w:cs="Times New Roman"/>
    </w:rPr>
  </w:style>
  <w:style w:type="paragraph" w:styleId="Funotentext">
    <w:name w:val="footnote text"/>
    <w:basedOn w:val="Standard"/>
    <w:semiHidden/>
    <w:rsid w:val="000D302D"/>
    <w:pPr>
      <w:tabs>
        <w:tab w:val="left" w:pos="284"/>
      </w:tabs>
      <w:overflowPunct w:val="0"/>
      <w:autoSpaceDE w:val="0"/>
      <w:autoSpaceDN w:val="0"/>
      <w:adjustRightInd w:val="0"/>
      <w:spacing w:before="220"/>
      <w:ind w:left="284" w:hanging="284"/>
      <w:jc w:val="both"/>
      <w:textAlignment w:val="baseline"/>
    </w:pPr>
    <w:rPr>
      <w:rFonts w:ascii="Tahoma" w:hAnsi="Tahoma" w:cs="Tahoma"/>
      <w:sz w:val="18"/>
      <w:szCs w:val="18"/>
    </w:rPr>
  </w:style>
  <w:style w:type="character" w:styleId="Hyperlink">
    <w:name w:val="Hyperlink"/>
    <w:uiPriority w:val="99"/>
    <w:rsid w:val="000D302D"/>
    <w:rPr>
      <w:color w:val="0000FF"/>
      <w:u w:val="single"/>
    </w:rPr>
  </w:style>
  <w:style w:type="paragraph" w:customStyle="1" w:styleId="Alinea">
    <w:name w:val="Alinea"/>
    <w:basedOn w:val="Standard"/>
    <w:autoRedefine/>
    <w:rsid w:val="000D302D"/>
    <w:pPr>
      <w:keepNext/>
      <w:numPr>
        <w:numId w:val="8"/>
      </w:numPr>
      <w:tabs>
        <w:tab w:val="clear" w:pos="1205"/>
        <w:tab w:val="clear" w:pos="2338"/>
        <w:tab w:val="clear" w:pos="2906"/>
        <w:tab w:val="clear" w:pos="3474"/>
        <w:tab w:val="clear" w:pos="3815"/>
        <w:tab w:val="clear" w:pos="9923"/>
        <w:tab w:val="left" w:pos="1130"/>
      </w:tabs>
      <w:spacing w:before="0" w:after="100" w:afterAutospacing="1"/>
      <w:ind w:right="-28"/>
    </w:pPr>
    <w:rPr>
      <w:noProof/>
      <w:snapToGrid w:val="0"/>
      <w:kern w:val="28"/>
    </w:rPr>
  </w:style>
  <w:style w:type="paragraph" w:customStyle="1" w:styleId="Betreffzeile">
    <w:name w:val="Betreffzeile"/>
    <w:basedOn w:val="Standard"/>
    <w:rsid w:val="000D302D"/>
    <w:rPr>
      <w:b/>
      <w:bCs/>
    </w:rPr>
  </w:style>
  <w:style w:type="character" w:styleId="Seitenzahl">
    <w:name w:val="page number"/>
    <w:basedOn w:val="Absatz-Standardschriftart"/>
    <w:semiHidden/>
    <w:rsid w:val="000D302D"/>
  </w:style>
  <w:style w:type="paragraph" w:styleId="Verzeichnis1">
    <w:name w:val="toc 1"/>
    <w:basedOn w:val="Standard"/>
    <w:next w:val="Standard"/>
    <w:autoRedefine/>
    <w:uiPriority w:val="39"/>
    <w:rsid w:val="001B4739"/>
    <w:pPr>
      <w:tabs>
        <w:tab w:val="clear" w:pos="1205"/>
        <w:tab w:val="clear" w:pos="2338"/>
        <w:tab w:val="clear" w:pos="2906"/>
        <w:tab w:val="clear" w:pos="3474"/>
        <w:tab w:val="clear" w:pos="3815"/>
        <w:tab w:val="clear" w:pos="9923"/>
        <w:tab w:val="left" w:pos="600"/>
        <w:tab w:val="right" w:pos="9062"/>
      </w:tabs>
      <w:spacing w:before="240"/>
    </w:pPr>
    <w:rPr>
      <w:bCs/>
      <w:caps/>
      <w:noProof/>
      <w:szCs w:val="28"/>
      <w:lang w:val="de-DE"/>
    </w:rPr>
  </w:style>
  <w:style w:type="paragraph" w:customStyle="1" w:styleId="1Text">
    <w:name w:val="1. Text"/>
    <w:basedOn w:val="Standard"/>
    <w:rsid w:val="000D302D"/>
    <w:pPr>
      <w:tabs>
        <w:tab w:val="left" w:pos="851"/>
      </w:tabs>
      <w:spacing w:before="300" w:line="300" w:lineRule="atLeast"/>
      <w:ind w:left="851" w:hanging="851"/>
      <w:jc w:val="both"/>
    </w:pPr>
    <w:rPr>
      <w:rFonts w:ascii="Swis721 BT" w:hAnsi="Swis721 BT" w:cs="Times New Roman"/>
      <w:color w:val="000000"/>
    </w:rPr>
  </w:style>
  <w:style w:type="paragraph" w:styleId="Sprechblasentext">
    <w:name w:val="Balloon Text"/>
    <w:basedOn w:val="Standard"/>
    <w:rsid w:val="000D302D"/>
    <w:rPr>
      <w:rFonts w:ascii="Tahoma" w:hAnsi="Tahoma" w:cs="Tahoma"/>
      <w:sz w:val="16"/>
      <w:szCs w:val="16"/>
    </w:rPr>
  </w:style>
  <w:style w:type="paragraph" w:customStyle="1" w:styleId="alinea0">
    <w:name w:val="alinea"/>
    <w:basedOn w:val="Standard"/>
    <w:autoRedefine/>
    <w:rsid w:val="000D302D"/>
    <w:pPr>
      <w:widowControl w:val="0"/>
      <w:tabs>
        <w:tab w:val="clear" w:pos="1205"/>
        <w:tab w:val="left" w:pos="851"/>
        <w:tab w:val="left" w:pos="1470"/>
        <w:tab w:val="left" w:pos="1985"/>
      </w:tabs>
      <w:spacing w:line="240" w:lineRule="atLeast"/>
      <w:jc w:val="right"/>
    </w:pPr>
    <w:rPr>
      <w:b/>
      <w:color w:val="DDDDDD"/>
      <w:sz w:val="600"/>
      <w:szCs w:val="600"/>
    </w:rPr>
  </w:style>
  <w:style w:type="paragraph" w:styleId="Textkrper">
    <w:name w:val="Body Text"/>
    <w:basedOn w:val="Standard"/>
    <w:semiHidden/>
    <w:rsid w:val="000D302D"/>
    <w:pPr>
      <w:jc w:val="both"/>
    </w:pPr>
    <w:rPr>
      <w:lang w:val="de-DE" w:eastAsia="de-CH"/>
    </w:rPr>
  </w:style>
  <w:style w:type="character" w:styleId="BesuchterLink">
    <w:name w:val="FollowedHyperlink"/>
    <w:semiHidden/>
    <w:rsid w:val="000D302D"/>
    <w:rPr>
      <w:color w:val="800080"/>
      <w:u w:val="single"/>
    </w:rPr>
  </w:style>
  <w:style w:type="paragraph" w:customStyle="1" w:styleId="lauf12">
    <w:name w:val="lauf12"/>
    <w:basedOn w:val="Standard"/>
    <w:rsid w:val="000D302D"/>
    <w:pPr>
      <w:spacing w:before="100" w:beforeAutospacing="1" w:after="100" w:afterAutospacing="1"/>
    </w:pPr>
    <w:rPr>
      <w:rFonts w:ascii="Arial Unicode MS" w:eastAsia="Arial Unicode MS" w:hAnsi="Arial Unicode MS" w:cs="Times New Roman"/>
    </w:rPr>
  </w:style>
  <w:style w:type="paragraph" w:customStyle="1" w:styleId="FormatvorlagealineaArialLinks-14cm">
    <w:name w:val="Formatvorlage alinea + Arial Links:  -1.4 cm"/>
    <w:basedOn w:val="alinea0"/>
    <w:autoRedefine/>
    <w:rsid w:val="000D302D"/>
    <w:pPr>
      <w:ind w:left="1588"/>
    </w:pPr>
    <w:rPr>
      <w:rFonts w:cs="Times New Roman"/>
      <w:kern w:val="28"/>
    </w:rPr>
  </w:style>
  <w:style w:type="paragraph" w:customStyle="1" w:styleId="FormatvorlageLinks0cmErsteZeile0cm">
    <w:name w:val="Formatvorlage Links:  0 cm Erste Zeile:  0 cm"/>
    <w:basedOn w:val="Standard"/>
    <w:autoRedefine/>
    <w:rsid w:val="000D302D"/>
    <w:rPr>
      <w:rFonts w:cs="Times New Roman"/>
    </w:rPr>
  </w:style>
  <w:style w:type="paragraph" w:styleId="Dokumentstruktur">
    <w:name w:val="Document Map"/>
    <w:basedOn w:val="Standard"/>
    <w:semiHidden/>
    <w:rsid w:val="000D302D"/>
    <w:pPr>
      <w:shd w:val="clear" w:color="auto" w:fill="000080"/>
    </w:pPr>
    <w:rPr>
      <w:rFonts w:ascii="Tahoma" w:hAnsi="Tahoma" w:cs="Tahoma"/>
    </w:rPr>
  </w:style>
  <w:style w:type="paragraph" w:styleId="Verzeichnis2">
    <w:name w:val="toc 2"/>
    <w:basedOn w:val="Standard"/>
    <w:next w:val="Standard"/>
    <w:autoRedefine/>
    <w:uiPriority w:val="39"/>
    <w:rsid w:val="000D302D"/>
    <w:pPr>
      <w:tabs>
        <w:tab w:val="clear" w:pos="1205"/>
        <w:tab w:val="clear" w:pos="2338"/>
        <w:tab w:val="clear" w:pos="2906"/>
        <w:tab w:val="clear" w:pos="3474"/>
        <w:tab w:val="clear" w:pos="3815"/>
        <w:tab w:val="clear" w:pos="9923"/>
      </w:tabs>
      <w:spacing w:before="240"/>
    </w:pPr>
    <w:rPr>
      <w:rFonts w:ascii="Times New Roman" w:hAnsi="Times New Roman" w:cs="Times New Roman"/>
      <w:b/>
      <w:bCs/>
    </w:rPr>
  </w:style>
  <w:style w:type="paragraph" w:styleId="Verzeichnis3">
    <w:name w:val="toc 3"/>
    <w:basedOn w:val="Standard"/>
    <w:next w:val="Standard"/>
    <w:autoRedefine/>
    <w:semiHidden/>
    <w:rsid w:val="000D302D"/>
    <w:pPr>
      <w:tabs>
        <w:tab w:val="clear" w:pos="1205"/>
        <w:tab w:val="clear" w:pos="2338"/>
        <w:tab w:val="clear" w:pos="2906"/>
        <w:tab w:val="clear" w:pos="3474"/>
        <w:tab w:val="clear" w:pos="3815"/>
        <w:tab w:val="clear" w:pos="9923"/>
      </w:tabs>
      <w:spacing w:before="0"/>
      <w:ind w:left="200"/>
    </w:pPr>
    <w:rPr>
      <w:rFonts w:ascii="Times New Roman" w:hAnsi="Times New Roman" w:cs="Times New Roman"/>
    </w:rPr>
  </w:style>
  <w:style w:type="paragraph" w:styleId="Verzeichnis7">
    <w:name w:val="toc 7"/>
    <w:basedOn w:val="Standard"/>
    <w:next w:val="Standard"/>
    <w:autoRedefine/>
    <w:semiHidden/>
    <w:rsid w:val="000D302D"/>
    <w:pPr>
      <w:tabs>
        <w:tab w:val="clear" w:pos="1205"/>
        <w:tab w:val="clear" w:pos="2338"/>
        <w:tab w:val="clear" w:pos="2906"/>
        <w:tab w:val="clear" w:pos="3474"/>
        <w:tab w:val="clear" w:pos="3815"/>
        <w:tab w:val="clear" w:pos="9923"/>
      </w:tabs>
      <w:spacing w:before="0"/>
      <w:ind w:left="1000"/>
    </w:pPr>
    <w:rPr>
      <w:rFonts w:ascii="Times New Roman" w:hAnsi="Times New Roman" w:cs="Times New Roman"/>
    </w:rPr>
  </w:style>
  <w:style w:type="paragraph" w:styleId="Verzeichnis4">
    <w:name w:val="toc 4"/>
    <w:basedOn w:val="Standard"/>
    <w:next w:val="Standard"/>
    <w:autoRedefine/>
    <w:semiHidden/>
    <w:rsid w:val="000D302D"/>
    <w:pPr>
      <w:tabs>
        <w:tab w:val="clear" w:pos="1205"/>
        <w:tab w:val="clear" w:pos="2338"/>
        <w:tab w:val="clear" w:pos="2906"/>
        <w:tab w:val="clear" w:pos="3474"/>
        <w:tab w:val="clear" w:pos="3815"/>
        <w:tab w:val="clear" w:pos="9923"/>
      </w:tabs>
      <w:spacing w:before="0"/>
      <w:ind w:left="400"/>
    </w:pPr>
    <w:rPr>
      <w:rFonts w:ascii="Times New Roman" w:hAnsi="Times New Roman" w:cs="Times New Roman"/>
    </w:rPr>
  </w:style>
  <w:style w:type="character" w:customStyle="1" w:styleId="ZchnZchn1">
    <w:name w:val="Zchn Zchn1"/>
    <w:rsid w:val="000D302D"/>
    <w:rPr>
      <w:rFonts w:ascii="Arial" w:hAnsi="Arial" w:cs="Arial"/>
      <w:b/>
      <w:bCs/>
      <w:kern w:val="32"/>
      <w:sz w:val="32"/>
      <w:szCs w:val="32"/>
      <w:lang w:val="de-CH" w:eastAsia="de-DE" w:bidi="ar-SA"/>
    </w:rPr>
  </w:style>
  <w:style w:type="character" w:customStyle="1" w:styleId="berschrift4CharZchn">
    <w:name w:val="Überschrift 4 Char Zchn"/>
    <w:aliases w:val=" Char Char Zchn Zchn"/>
    <w:rsid w:val="000D302D"/>
    <w:rPr>
      <w:rFonts w:ascii="Arial" w:hAnsi="Arial" w:cs="Arial"/>
      <w:b/>
      <w:bCs/>
      <w:kern w:val="32"/>
      <w:sz w:val="32"/>
      <w:szCs w:val="32"/>
      <w:lang w:val="de-DE" w:eastAsia="de-DE" w:bidi="ar-SA"/>
    </w:rPr>
  </w:style>
  <w:style w:type="paragraph" w:customStyle="1" w:styleId="Absatz1">
    <w:name w:val="Absatz 1"/>
    <w:basedOn w:val="Standard"/>
    <w:rsid w:val="000D302D"/>
    <w:pPr>
      <w:numPr>
        <w:numId w:val="4"/>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styleId="Textkrper2">
    <w:name w:val="Body Text 2"/>
    <w:basedOn w:val="Standard"/>
    <w:semiHidden/>
    <w:rsid w:val="000D302D"/>
    <w:pPr>
      <w:overflowPunct w:val="0"/>
      <w:autoSpaceDE w:val="0"/>
      <w:autoSpaceDN w:val="0"/>
      <w:adjustRightInd w:val="0"/>
      <w:spacing w:before="40" w:after="40"/>
      <w:textAlignment w:val="baseline"/>
    </w:pPr>
    <w:rPr>
      <w:b/>
      <w:bCs/>
      <w:szCs w:val="22"/>
    </w:rPr>
  </w:style>
  <w:style w:type="paragraph" w:styleId="Beschriftung">
    <w:name w:val="caption"/>
    <w:basedOn w:val="Standard"/>
    <w:next w:val="Standard"/>
    <w:qFormat/>
    <w:rsid w:val="000D302D"/>
    <w:pPr>
      <w:overflowPunct w:val="0"/>
      <w:autoSpaceDE w:val="0"/>
      <w:autoSpaceDN w:val="0"/>
      <w:adjustRightInd w:val="0"/>
      <w:spacing w:before="40" w:after="40"/>
      <w:textAlignment w:val="baseline"/>
    </w:pPr>
    <w:rPr>
      <w:b/>
      <w:bCs/>
      <w:szCs w:val="22"/>
      <w:lang w:val="de-DE"/>
    </w:rPr>
  </w:style>
  <w:style w:type="paragraph" w:styleId="Textkrper3">
    <w:name w:val="Body Text 3"/>
    <w:basedOn w:val="Standard"/>
    <w:semiHidden/>
    <w:rsid w:val="000D302D"/>
    <w:pPr>
      <w:overflowPunct w:val="0"/>
      <w:autoSpaceDE w:val="0"/>
      <w:autoSpaceDN w:val="0"/>
      <w:adjustRightInd w:val="0"/>
      <w:spacing w:before="40" w:after="40"/>
      <w:ind w:right="-1560"/>
      <w:textAlignment w:val="baseline"/>
    </w:pPr>
    <w:rPr>
      <w:snapToGrid w:val="0"/>
      <w:szCs w:val="22"/>
      <w:lang w:val="de-DE"/>
    </w:rPr>
  </w:style>
  <w:style w:type="paragraph" w:styleId="Verzeichnis6">
    <w:name w:val="toc 6"/>
    <w:basedOn w:val="Standard"/>
    <w:next w:val="Standard"/>
    <w:autoRedefine/>
    <w:semiHidden/>
    <w:rsid w:val="000D302D"/>
    <w:pPr>
      <w:tabs>
        <w:tab w:val="clear" w:pos="1205"/>
        <w:tab w:val="clear" w:pos="2338"/>
        <w:tab w:val="clear" w:pos="2906"/>
        <w:tab w:val="clear" w:pos="3474"/>
        <w:tab w:val="clear" w:pos="3815"/>
        <w:tab w:val="clear" w:pos="9923"/>
      </w:tabs>
      <w:spacing w:before="0"/>
      <w:ind w:left="800"/>
    </w:pPr>
    <w:rPr>
      <w:rFonts w:ascii="Times New Roman" w:hAnsi="Times New Roman" w:cs="Times New Roman"/>
    </w:rPr>
  </w:style>
  <w:style w:type="paragraph" w:styleId="Verzeichnis8">
    <w:name w:val="toc 8"/>
    <w:basedOn w:val="Standard"/>
    <w:next w:val="Standard"/>
    <w:autoRedefine/>
    <w:semiHidden/>
    <w:rsid w:val="000D302D"/>
    <w:pPr>
      <w:tabs>
        <w:tab w:val="clear" w:pos="1205"/>
        <w:tab w:val="clear" w:pos="2338"/>
        <w:tab w:val="clear" w:pos="2906"/>
        <w:tab w:val="clear" w:pos="3474"/>
        <w:tab w:val="clear" w:pos="3815"/>
        <w:tab w:val="clear" w:pos="9923"/>
      </w:tabs>
      <w:spacing w:before="0"/>
      <w:ind w:left="1200"/>
    </w:pPr>
    <w:rPr>
      <w:rFonts w:ascii="Times New Roman" w:hAnsi="Times New Roman" w:cs="Times New Roman"/>
    </w:rPr>
  </w:style>
  <w:style w:type="paragraph" w:styleId="Verzeichnis9">
    <w:name w:val="toc 9"/>
    <w:basedOn w:val="Standard"/>
    <w:next w:val="Standard"/>
    <w:autoRedefine/>
    <w:semiHidden/>
    <w:rsid w:val="000D302D"/>
    <w:pPr>
      <w:tabs>
        <w:tab w:val="clear" w:pos="1205"/>
        <w:tab w:val="clear" w:pos="2338"/>
        <w:tab w:val="clear" w:pos="2906"/>
        <w:tab w:val="clear" w:pos="3474"/>
        <w:tab w:val="clear" w:pos="3815"/>
        <w:tab w:val="clear" w:pos="9923"/>
      </w:tabs>
      <w:spacing w:before="0"/>
      <w:ind w:left="1400"/>
    </w:pPr>
    <w:rPr>
      <w:rFonts w:ascii="Times New Roman" w:hAnsi="Times New Roman" w:cs="Times New Roman"/>
    </w:rPr>
  </w:style>
  <w:style w:type="paragraph" w:customStyle="1" w:styleId="Text">
    <w:name w:val="Text"/>
    <w:basedOn w:val="Standard"/>
    <w:rsid w:val="000D302D"/>
    <w:pPr>
      <w:tabs>
        <w:tab w:val="left" w:pos="567"/>
        <w:tab w:val="right" w:pos="8448"/>
      </w:tabs>
    </w:pPr>
    <w:rPr>
      <w:kern w:val="28"/>
    </w:rPr>
  </w:style>
  <w:style w:type="paragraph" w:styleId="Textkrper-Zeileneinzug">
    <w:name w:val="Body Text Indent"/>
    <w:basedOn w:val="Standard"/>
    <w:semiHidden/>
    <w:rsid w:val="000D302D"/>
    <w:pPr>
      <w:overflowPunct w:val="0"/>
      <w:autoSpaceDE w:val="0"/>
      <w:autoSpaceDN w:val="0"/>
      <w:adjustRightInd w:val="0"/>
      <w:spacing w:before="40" w:after="120"/>
      <w:ind w:left="283"/>
      <w:textAlignment w:val="baseline"/>
    </w:pPr>
    <w:rPr>
      <w:szCs w:val="22"/>
      <w:lang w:val="de-DE"/>
    </w:rPr>
  </w:style>
  <w:style w:type="paragraph" w:customStyle="1" w:styleId="1">
    <w:name w:val="1."/>
    <w:basedOn w:val="Standard"/>
    <w:rsid w:val="000D302D"/>
    <w:pPr>
      <w:tabs>
        <w:tab w:val="left" w:pos="567"/>
      </w:tabs>
      <w:spacing w:before="480" w:line="300" w:lineRule="atLeast"/>
      <w:ind w:left="794" w:hanging="794"/>
    </w:pPr>
    <w:rPr>
      <w:rFonts w:ascii="Swis721 BT" w:hAnsi="Swis721 BT" w:cs="Times New Roman"/>
      <w:b/>
      <w:color w:val="000000"/>
      <w:sz w:val="22"/>
    </w:rPr>
  </w:style>
  <w:style w:type="paragraph" w:styleId="Textkrper-Einzug2">
    <w:name w:val="Body Text Indent 2"/>
    <w:basedOn w:val="Standard"/>
    <w:semiHidden/>
    <w:rsid w:val="000D302D"/>
    <w:pPr>
      <w:tabs>
        <w:tab w:val="left" w:pos="794"/>
        <w:tab w:val="left" w:pos="1361"/>
      </w:tabs>
      <w:spacing w:before="200"/>
      <w:ind w:left="794" w:hanging="794"/>
      <w:jc w:val="both"/>
    </w:pPr>
    <w:rPr>
      <w:rFonts w:ascii="Zurich BT" w:hAnsi="Zurich BT" w:cs="Times New Roman"/>
      <w:kern w:val="28"/>
    </w:rPr>
  </w:style>
  <w:style w:type="paragraph" w:styleId="Textkrper-Einzug3">
    <w:name w:val="Body Text Indent 3"/>
    <w:basedOn w:val="Standard"/>
    <w:semiHidden/>
    <w:rsid w:val="000D302D"/>
    <w:pPr>
      <w:tabs>
        <w:tab w:val="left" w:pos="794"/>
        <w:tab w:val="left" w:pos="1361"/>
        <w:tab w:val="left" w:pos="5103"/>
      </w:tabs>
      <w:spacing w:before="200"/>
      <w:ind w:left="794" w:hanging="794"/>
      <w:jc w:val="center"/>
    </w:pPr>
    <w:rPr>
      <w:rFonts w:ascii="Zurich BT" w:hAnsi="Zurich BT" w:cs="Times New Roman"/>
      <w:b/>
      <w:kern w:val="28"/>
    </w:rPr>
  </w:style>
  <w:style w:type="character" w:customStyle="1" w:styleId="ZchnZchn">
    <w:name w:val="Zchn Zchn"/>
    <w:rsid w:val="000D302D"/>
    <w:rPr>
      <w:rFonts w:ascii="Arial" w:hAnsi="Arial" w:cs="Arial"/>
      <w:b/>
      <w:bCs/>
      <w:sz w:val="22"/>
      <w:szCs w:val="22"/>
      <w:lang w:val="de-CH" w:eastAsia="de-DE" w:bidi="ar-SA"/>
    </w:rPr>
  </w:style>
  <w:style w:type="paragraph" w:customStyle="1" w:styleId="FormatvorlageAlineaLinks0cmHngend2cm">
    <w:name w:val="Formatvorlage Alinea + Links:  0 cm Hängend:  2 cm"/>
    <w:basedOn w:val="Alinea"/>
    <w:rsid w:val="000D302D"/>
    <w:pPr>
      <w:tabs>
        <w:tab w:val="clear" w:pos="1130"/>
        <w:tab w:val="left" w:pos="1134"/>
      </w:tabs>
      <w:ind w:left="1134" w:hanging="1134"/>
    </w:pPr>
    <w:rPr>
      <w:rFonts w:cs="Times New Roman"/>
    </w:rPr>
  </w:style>
  <w:style w:type="paragraph" w:customStyle="1" w:styleId="berschrift4Vor2pt">
    <w:name w:val="Überschrift 4 + Vor:  2 pt"/>
    <w:basedOn w:val="berschrift4"/>
    <w:rsid w:val="000D302D"/>
    <w:pPr>
      <w:numPr>
        <w:ilvl w:val="3"/>
        <w:numId w:val="7"/>
      </w:numPr>
      <w:tabs>
        <w:tab w:val="clear" w:pos="1205"/>
        <w:tab w:val="clear" w:pos="2338"/>
        <w:tab w:val="clear" w:pos="2906"/>
        <w:tab w:val="clear" w:pos="3474"/>
        <w:tab w:val="clear" w:pos="3815"/>
        <w:tab w:val="clear" w:pos="9923"/>
        <w:tab w:val="left" w:pos="567"/>
      </w:tabs>
      <w:spacing w:before="100" w:beforeAutospacing="1" w:after="100" w:afterAutospacing="1"/>
    </w:pPr>
    <w:rPr>
      <w:rFonts w:cs="Times New Roman"/>
    </w:rPr>
  </w:style>
  <w:style w:type="paragraph" w:customStyle="1" w:styleId="Einrckung">
    <w:name w:val="Einrückung"/>
    <w:basedOn w:val="Standard"/>
    <w:rsid w:val="000D302D"/>
    <w:pPr>
      <w:numPr>
        <w:numId w:val="1"/>
      </w:numPr>
    </w:pPr>
  </w:style>
  <w:style w:type="paragraph" w:customStyle="1" w:styleId="Formatvorlageberschrift211ptNichtKursivLinks63mmVor3">
    <w:name w:val="Formatvorlage Überschrift 2 + 11 pt Nicht Kursiv Links:  6.3 mm Vor:  3 ..."/>
    <w:basedOn w:val="berschrift2"/>
    <w:autoRedefine/>
    <w:rsid w:val="000D302D"/>
    <w:pPr>
      <w:keepNext/>
      <w:tabs>
        <w:tab w:val="clear" w:pos="1205"/>
        <w:tab w:val="clear" w:pos="1361"/>
        <w:tab w:val="clear" w:pos="2338"/>
        <w:tab w:val="clear" w:pos="2906"/>
        <w:tab w:val="clear" w:pos="3474"/>
        <w:tab w:val="clear" w:pos="3815"/>
        <w:tab w:val="left" w:pos="567"/>
      </w:tabs>
      <w:spacing w:before="60" w:after="60"/>
    </w:pPr>
    <w:rPr>
      <w:rFonts w:cs="Times New Roman"/>
      <w:i/>
      <w:iCs w:val="0"/>
      <w:sz w:val="20"/>
      <w:szCs w:val="20"/>
      <w:lang w:val="de-DE"/>
    </w:rPr>
  </w:style>
  <w:style w:type="paragraph" w:customStyle="1" w:styleId="Formatvorlageberschrift211ptNichtKursivVor3ptNach12pt">
    <w:name w:val="Formatvorlage Überschrift 2 + 11 pt Nicht Kursiv Vor:  3 pt Nach:  12 pt"/>
    <w:basedOn w:val="berschrift2"/>
    <w:autoRedefine/>
    <w:rsid w:val="000D302D"/>
    <w:pPr>
      <w:keepNext/>
      <w:numPr>
        <w:ilvl w:val="0"/>
        <w:numId w:val="5"/>
      </w:numPr>
      <w:tabs>
        <w:tab w:val="clear" w:pos="1205"/>
        <w:tab w:val="clear" w:pos="1361"/>
        <w:tab w:val="clear" w:pos="2338"/>
        <w:tab w:val="clear" w:pos="2906"/>
        <w:tab w:val="clear" w:pos="3474"/>
        <w:tab w:val="clear" w:pos="3815"/>
        <w:tab w:val="clear" w:pos="9923"/>
      </w:tabs>
      <w:spacing w:before="120" w:after="120"/>
    </w:pPr>
    <w:rPr>
      <w:rFonts w:cs="Times New Roman"/>
      <w:i/>
      <w:iCs w:val="0"/>
      <w:sz w:val="20"/>
      <w:szCs w:val="20"/>
      <w:lang w:val="de-DE"/>
    </w:rPr>
  </w:style>
  <w:style w:type="paragraph" w:styleId="Aufzhlungszeichen">
    <w:name w:val="List Bullet"/>
    <w:basedOn w:val="Standard"/>
    <w:semiHidden/>
    <w:rsid w:val="000D302D"/>
    <w:pPr>
      <w:numPr>
        <w:numId w:val="2"/>
      </w:numPr>
    </w:pPr>
  </w:style>
  <w:style w:type="paragraph" w:customStyle="1" w:styleId="Einrckung2">
    <w:name w:val="Einrückung2"/>
    <w:basedOn w:val="Einrckung"/>
    <w:rsid w:val="000D302D"/>
    <w:pPr>
      <w:numPr>
        <w:numId w:val="3"/>
      </w:numPr>
      <w:tabs>
        <w:tab w:val="clear" w:pos="1205"/>
        <w:tab w:val="clear" w:pos="2338"/>
        <w:tab w:val="clear" w:pos="2906"/>
        <w:tab w:val="clear" w:pos="3474"/>
        <w:tab w:val="clear" w:pos="3815"/>
        <w:tab w:val="clear" w:pos="9923"/>
      </w:tabs>
      <w:spacing w:before="0" w:after="120" w:line="302" w:lineRule="auto"/>
      <w:jc w:val="both"/>
    </w:pPr>
    <w:rPr>
      <w:rFonts w:ascii="Frutiger Light" w:hAnsi="Frutiger Light" w:cs="Times New Roman"/>
      <w:sz w:val="22"/>
    </w:rPr>
  </w:style>
  <w:style w:type="paragraph" w:customStyle="1" w:styleId="Absatz0">
    <w:name w:val="Absatz 0"/>
    <w:basedOn w:val="Absatz1"/>
    <w:rsid w:val="000D302D"/>
    <w:pPr>
      <w:numPr>
        <w:numId w:val="0"/>
      </w:numPr>
      <w:tabs>
        <w:tab w:val="left" w:pos="851"/>
      </w:tabs>
      <w:ind w:left="864"/>
      <w:jc w:val="both"/>
    </w:pPr>
  </w:style>
  <w:style w:type="paragraph" w:customStyle="1" w:styleId="Standard1">
    <w:name w:val="Standard 1"/>
    <w:basedOn w:val="Standard"/>
    <w:rsid w:val="000D302D"/>
    <w:pPr>
      <w:tabs>
        <w:tab w:val="clear" w:pos="1205"/>
        <w:tab w:val="clear" w:pos="2338"/>
        <w:tab w:val="clear" w:pos="2906"/>
        <w:tab w:val="clear" w:pos="3474"/>
        <w:tab w:val="clear" w:pos="3815"/>
        <w:tab w:val="clear" w:pos="9923"/>
        <w:tab w:val="right" w:pos="9070"/>
      </w:tabs>
      <w:spacing w:before="0"/>
      <w:ind w:left="850"/>
      <w:jc w:val="both"/>
    </w:pPr>
    <w:rPr>
      <w:sz w:val="22"/>
    </w:rPr>
  </w:style>
  <w:style w:type="paragraph" w:customStyle="1" w:styleId="AbsatzTab">
    <w:name w:val="Absatz Tab"/>
    <w:basedOn w:val="Absatz1"/>
    <w:rsid w:val="000D302D"/>
    <w:pPr>
      <w:numPr>
        <w:numId w:val="0"/>
      </w:numPr>
      <w:tabs>
        <w:tab w:val="left" w:pos="337"/>
      </w:tabs>
      <w:spacing w:before="60" w:after="60" w:line="200" w:lineRule="exact"/>
    </w:pPr>
    <w:rPr>
      <w:sz w:val="20"/>
    </w:rPr>
  </w:style>
  <w:style w:type="paragraph" w:styleId="Index1">
    <w:name w:val="index 1"/>
    <w:basedOn w:val="Standard"/>
    <w:next w:val="Standard"/>
    <w:autoRedefine/>
    <w:semiHidden/>
    <w:rsid w:val="000D302D"/>
    <w:pPr>
      <w:tabs>
        <w:tab w:val="clear" w:pos="1205"/>
        <w:tab w:val="clear" w:pos="2338"/>
        <w:tab w:val="clear" w:pos="2906"/>
        <w:tab w:val="clear" w:pos="3474"/>
        <w:tab w:val="clear" w:pos="3815"/>
        <w:tab w:val="clear" w:pos="9923"/>
      </w:tabs>
      <w:ind w:left="200" w:hanging="200"/>
    </w:pPr>
  </w:style>
  <w:style w:type="paragraph" w:styleId="Titel">
    <w:name w:val="Title"/>
    <w:basedOn w:val="Standard"/>
    <w:qFormat/>
    <w:rsid w:val="000D302D"/>
    <w:pPr>
      <w:spacing w:before="240" w:after="60"/>
      <w:outlineLvl w:val="0"/>
    </w:pPr>
    <w:rPr>
      <w:b/>
      <w:bCs/>
      <w:kern w:val="28"/>
      <w:sz w:val="32"/>
      <w:szCs w:val="32"/>
    </w:rPr>
  </w:style>
  <w:style w:type="paragraph" w:styleId="Index2">
    <w:name w:val="index 2"/>
    <w:basedOn w:val="Standard"/>
    <w:next w:val="Standard"/>
    <w:autoRedefine/>
    <w:semiHidden/>
    <w:rsid w:val="000D302D"/>
    <w:pPr>
      <w:tabs>
        <w:tab w:val="clear" w:pos="1205"/>
        <w:tab w:val="clear" w:pos="2338"/>
        <w:tab w:val="clear" w:pos="2906"/>
        <w:tab w:val="clear" w:pos="3474"/>
        <w:tab w:val="clear" w:pos="3815"/>
        <w:tab w:val="clear" w:pos="9923"/>
      </w:tabs>
      <w:ind w:left="400" w:hanging="200"/>
    </w:pPr>
  </w:style>
  <w:style w:type="paragraph" w:styleId="Index3">
    <w:name w:val="index 3"/>
    <w:basedOn w:val="Standard"/>
    <w:next w:val="Standard"/>
    <w:autoRedefine/>
    <w:semiHidden/>
    <w:rsid w:val="000D302D"/>
    <w:pPr>
      <w:tabs>
        <w:tab w:val="clear" w:pos="1205"/>
        <w:tab w:val="clear" w:pos="2338"/>
        <w:tab w:val="clear" w:pos="2906"/>
        <w:tab w:val="clear" w:pos="3474"/>
        <w:tab w:val="clear" w:pos="3815"/>
        <w:tab w:val="clear" w:pos="9923"/>
      </w:tabs>
      <w:ind w:left="600" w:hanging="200"/>
    </w:pPr>
  </w:style>
  <w:style w:type="paragraph" w:styleId="Index4">
    <w:name w:val="index 4"/>
    <w:basedOn w:val="Standard"/>
    <w:next w:val="Standard"/>
    <w:autoRedefine/>
    <w:semiHidden/>
    <w:rsid w:val="000D302D"/>
    <w:pPr>
      <w:tabs>
        <w:tab w:val="clear" w:pos="1205"/>
        <w:tab w:val="clear" w:pos="2338"/>
        <w:tab w:val="clear" w:pos="2906"/>
        <w:tab w:val="clear" w:pos="3474"/>
        <w:tab w:val="clear" w:pos="3815"/>
        <w:tab w:val="clear" w:pos="9923"/>
      </w:tabs>
      <w:ind w:left="800" w:hanging="200"/>
    </w:pPr>
  </w:style>
  <w:style w:type="paragraph" w:styleId="Index5">
    <w:name w:val="index 5"/>
    <w:basedOn w:val="Standard"/>
    <w:next w:val="Standard"/>
    <w:autoRedefine/>
    <w:semiHidden/>
    <w:rsid w:val="000D302D"/>
    <w:pPr>
      <w:tabs>
        <w:tab w:val="clear" w:pos="1205"/>
        <w:tab w:val="clear" w:pos="2338"/>
        <w:tab w:val="clear" w:pos="2906"/>
        <w:tab w:val="clear" w:pos="3474"/>
        <w:tab w:val="clear" w:pos="3815"/>
        <w:tab w:val="clear" w:pos="9923"/>
      </w:tabs>
      <w:ind w:left="1000" w:hanging="200"/>
    </w:pPr>
  </w:style>
  <w:style w:type="paragraph" w:styleId="Index6">
    <w:name w:val="index 6"/>
    <w:basedOn w:val="Standard"/>
    <w:next w:val="Standard"/>
    <w:autoRedefine/>
    <w:semiHidden/>
    <w:rsid w:val="000D302D"/>
    <w:pPr>
      <w:tabs>
        <w:tab w:val="clear" w:pos="1205"/>
        <w:tab w:val="clear" w:pos="2338"/>
        <w:tab w:val="clear" w:pos="2906"/>
        <w:tab w:val="clear" w:pos="3474"/>
        <w:tab w:val="clear" w:pos="3815"/>
        <w:tab w:val="clear" w:pos="9923"/>
      </w:tabs>
      <w:ind w:left="1200" w:hanging="200"/>
    </w:pPr>
  </w:style>
  <w:style w:type="paragraph" w:styleId="Index7">
    <w:name w:val="index 7"/>
    <w:basedOn w:val="Standard"/>
    <w:next w:val="Standard"/>
    <w:autoRedefine/>
    <w:semiHidden/>
    <w:rsid w:val="000D302D"/>
    <w:pPr>
      <w:tabs>
        <w:tab w:val="clear" w:pos="1205"/>
        <w:tab w:val="clear" w:pos="2338"/>
        <w:tab w:val="clear" w:pos="2906"/>
        <w:tab w:val="clear" w:pos="3474"/>
        <w:tab w:val="clear" w:pos="3815"/>
        <w:tab w:val="clear" w:pos="9923"/>
      </w:tabs>
      <w:ind w:left="1400" w:hanging="200"/>
    </w:pPr>
  </w:style>
  <w:style w:type="paragraph" w:styleId="Index8">
    <w:name w:val="index 8"/>
    <w:basedOn w:val="Standard"/>
    <w:next w:val="Standard"/>
    <w:autoRedefine/>
    <w:semiHidden/>
    <w:rsid w:val="000D302D"/>
    <w:pPr>
      <w:tabs>
        <w:tab w:val="clear" w:pos="1205"/>
        <w:tab w:val="clear" w:pos="2338"/>
        <w:tab w:val="clear" w:pos="2906"/>
        <w:tab w:val="clear" w:pos="3474"/>
        <w:tab w:val="clear" w:pos="3815"/>
        <w:tab w:val="clear" w:pos="9923"/>
      </w:tabs>
      <w:ind w:left="1600" w:hanging="200"/>
    </w:pPr>
  </w:style>
  <w:style w:type="paragraph" w:styleId="Index9">
    <w:name w:val="index 9"/>
    <w:basedOn w:val="Standard"/>
    <w:next w:val="Standard"/>
    <w:autoRedefine/>
    <w:semiHidden/>
    <w:rsid w:val="000D302D"/>
    <w:pPr>
      <w:tabs>
        <w:tab w:val="clear" w:pos="1205"/>
        <w:tab w:val="clear" w:pos="2338"/>
        <w:tab w:val="clear" w:pos="2906"/>
        <w:tab w:val="clear" w:pos="3474"/>
        <w:tab w:val="clear" w:pos="3815"/>
        <w:tab w:val="clear" w:pos="9923"/>
      </w:tabs>
      <w:ind w:left="1800" w:hanging="200"/>
    </w:pPr>
  </w:style>
  <w:style w:type="paragraph" w:styleId="Indexberschrift">
    <w:name w:val="index heading"/>
    <w:basedOn w:val="Standard"/>
    <w:next w:val="Index1"/>
    <w:semiHidden/>
    <w:rsid w:val="000D302D"/>
  </w:style>
  <w:style w:type="paragraph" w:customStyle="1" w:styleId="Titel1">
    <w:name w:val="Titel1"/>
    <w:basedOn w:val="Standard"/>
    <w:rsid w:val="000D302D"/>
    <w:pPr>
      <w:tabs>
        <w:tab w:val="clear" w:pos="1205"/>
        <w:tab w:val="clear" w:pos="2338"/>
        <w:tab w:val="clear" w:pos="2906"/>
        <w:tab w:val="clear" w:pos="3474"/>
        <w:tab w:val="clear" w:pos="3815"/>
        <w:tab w:val="clear" w:pos="9923"/>
      </w:tabs>
      <w:spacing w:before="0" w:after="120"/>
      <w:jc w:val="both"/>
    </w:pPr>
    <w:rPr>
      <w:rFonts w:cs="Times New Roman"/>
      <w:b/>
      <w:sz w:val="28"/>
    </w:rPr>
  </w:style>
  <w:style w:type="paragraph" w:styleId="Aufzhlungszeichen3">
    <w:name w:val="List Bullet 3"/>
    <w:basedOn w:val="Standard"/>
    <w:semiHidden/>
    <w:rsid w:val="000D302D"/>
    <w:pPr>
      <w:numPr>
        <w:numId w:val="10"/>
      </w:numPr>
      <w:tabs>
        <w:tab w:val="clear" w:pos="926"/>
        <w:tab w:val="clear" w:pos="1205"/>
        <w:tab w:val="clear" w:pos="2338"/>
        <w:tab w:val="clear" w:pos="2906"/>
        <w:tab w:val="clear" w:pos="3474"/>
        <w:tab w:val="clear" w:pos="3815"/>
        <w:tab w:val="clear" w:pos="9923"/>
        <w:tab w:val="num" w:pos="-1042"/>
      </w:tabs>
      <w:spacing w:before="0"/>
      <w:ind w:left="902" w:hanging="432"/>
    </w:pPr>
    <w:rPr>
      <w:rFonts w:cs="Times New Roman"/>
    </w:rPr>
  </w:style>
  <w:style w:type="paragraph" w:styleId="Aufzhlungszeichen4">
    <w:name w:val="List Bullet 4"/>
    <w:basedOn w:val="Standard"/>
    <w:autoRedefine/>
    <w:semiHidden/>
    <w:rsid w:val="000D302D"/>
    <w:pPr>
      <w:numPr>
        <w:numId w:val="11"/>
      </w:numPr>
      <w:tabs>
        <w:tab w:val="clear" w:pos="1209"/>
        <w:tab w:val="clear" w:pos="2338"/>
        <w:tab w:val="clear" w:pos="2906"/>
        <w:tab w:val="clear" w:pos="3474"/>
        <w:tab w:val="clear" w:pos="3815"/>
        <w:tab w:val="clear" w:pos="9923"/>
      </w:tabs>
      <w:spacing w:before="0"/>
      <w:ind w:left="470"/>
      <w:jc w:val="both"/>
    </w:pPr>
    <w:rPr>
      <w:rFonts w:cs="Times New Roman"/>
    </w:rPr>
  </w:style>
  <w:style w:type="paragraph" w:styleId="Aufzhlungszeichen5">
    <w:name w:val="List Bullet 5"/>
    <w:basedOn w:val="Standard"/>
    <w:autoRedefine/>
    <w:semiHidden/>
    <w:rsid w:val="000D302D"/>
    <w:pPr>
      <w:numPr>
        <w:numId w:val="12"/>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
    <w:name w:val="List Number"/>
    <w:basedOn w:val="Standard"/>
    <w:semiHidden/>
    <w:rsid w:val="000D302D"/>
    <w:pPr>
      <w:numPr>
        <w:numId w:val="13"/>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2">
    <w:name w:val="List Number 2"/>
    <w:basedOn w:val="Standard"/>
    <w:semiHidden/>
    <w:rsid w:val="000D302D"/>
    <w:pPr>
      <w:numPr>
        <w:numId w:val="14"/>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3">
    <w:name w:val="List Number 3"/>
    <w:basedOn w:val="Standard"/>
    <w:semiHidden/>
    <w:rsid w:val="000D302D"/>
    <w:pPr>
      <w:numPr>
        <w:numId w:val="6"/>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4">
    <w:name w:val="List Number 4"/>
    <w:basedOn w:val="Standard"/>
    <w:semiHidden/>
    <w:rsid w:val="000D302D"/>
    <w:pPr>
      <w:numPr>
        <w:numId w:val="15"/>
      </w:numPr>
      <w:tabs>
        <w:tab w:val="clear" w:pos="2338"/>
        <w:tab w:val="clear" w:pos="2906"/>
        <w:tab w:val="clear" w:pos="3474"/>
        <w:tab w:val="clear" w:pos="3815"/>
        <w:tab w:val="clear" w:pos="9923"/>
      </w:tabs>
      <w:spacing w:before="0"/>
      <w:jc w:val="both"/>
    </w:pPr>
    <w:rPr>
      <w:rFonts w:cs="Times New Roman"/>
    </w:rPr>
  </w:style>
  <w:style w:type="paragraph" w:styleId="Listennummer5">
    <w:name w:val="List Number 5"/>
    <w:basedOn w:val="Standard"/>
    <w:semiHidden/>
    <w:rsid w:val="000D302D"/>
    <w:pPr>
      <w:numPr>
        <w:numId w:val="16"/>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Absatz2">
    <w:name w:val="Absatz 2"/>
    <w:basedOn w:val="Standard"/>
    <w:rsid w:val="000D302D"/>
    <w:pPr>
      <w:numPr>
        <w:numId w:val="17"/>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Standard-Aufz1">
    <w:name w:val="Standard-Aufz 1"/>
    <w:basedOn w:val="Standard"/>
    <w:rsid w:val="000D302D"/>
    <w:pPr>
      <w:numPr>
        <w:numId w:val="18"/>
      </w:numPr>
      <w:tabs>
        <w:tab w:val="clear" w:pos="1205"/>
        <w:tab w:val="clear" w:pos="2338"/>
        <w:tab w:val="clear" w:pos="2906"/>
        <w:tab w:val="clear" w:pos="3474"/>
        <w:tab w:val="clear" w:pos="3815"/>
        <w:tab w:val="clear" w:pos="9923"/>
        <w:tab w:val="left" w:pos="567"/>
        <w:tab w:val="right" w:pos="7460"/>
      </w:tabs>
    </w:pPr>
    <w:rPr>
      <w:rFonts w:cs="Times New Roman"/>
      <w:spacing w:val="-2"/>
      <w:sz w:val="22"/>
      <w:szCs w:val="22"/>
      <w:lang w:eastAsia="de-CH"/>
    </w:rPr>
  </w:style>
  <w:style w:type="paragraph" w:customStyle="1" w:styleId="Aufzeinfach">
    <w:name w:val="Aufz. einfach"/>
    <w:basedOn w:val="Standard"/>
    <w:rsid w:val="000D302D"/>
    <w:pPr>
      <w:numPr>
        <w:numId w:val="19"/>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customStyle="1" w:styleId="Aufzhlung">
    <w:name w:val="Aufzählung"/>
    <w:basedOn w:val="Standard"/>
    <w:rsid w:val="000D302D"/>
    <w:pPr>
      <w:numPr>
        <w:numId w:val="20"/>
      </w:numPr>
      <w:tabs>
        <w:tab w:val="clear" w:pos="1205"/>
        <w:tab w:val="clear" w:pos="2338"/>
        <w:tab w:val="clear" w:pos="2906"/>
        <w:tab w:val="clear" w:pos="3474"/>
        <w:tab w:val="clear" w:pos="3815"/>
        <w:tab w:val="clear" w:pos="9923"/>
      </w:tabs>
      <w:spacing w:before="0"/>
    </w:pPr>
    <w:rPr>
      <w:rFonts w:ascii="Times New Roman" w:hAnsi="Times New Roman" w:cs="Times New Roman"/>
    </w:rPr>
  </w:style>
  <w:style w:type="character" w:styleId="Fett">
    <w:name w:val="Strong"/>
    <w:uiPriority w:val="22"/>
    <w:qFormat/>
    <w:rsid w:val="000D302D"/>
    <w:rPr>
      <w:b/>
      <w:bCs/>
    </w:rPr>
  </w:style>
  <w:style w:type="character" w:customStyle="1" w:styleId="FuzeileZchn">
    <w:name w:val="Fußzeile Zchn"/>
    <w:link w:val="Fuzeile"/>
    <w:uiPriority w:val="99"/>
    <w:rsid w:val="00D57B25"/>
    <w:rPr>
      <w:rFonts w:ascii="Arial" w:hAnsi="Arial" w:cs="Arial"/>
      <w:sz w:val="18"/>
      <w:szCs w:val="18"/>
      <w:lang w:eastAsia="de-DE"/>
    </w:rPr>
  </w:style>
  <w:style w:type="character" w:customStyle="1" w:styleId="KopfzeileZchn">
    <w:name w:val="Kopfzeile Zchn"/>
    <w:link w:val="Kopfzeile"/>
    <w:uiPriority w:val="99"/>
    <w:rsid w:val="003935BE"/>
    <w:rPr>
      <w:rFonts w:ascii="Arial" w:hAnsi="Arial" w:cs="Arial"/>
      <w:lang w:eastAsia="de-DE"/>
    </w:rPr>
  </w:style>
  <w:style w:type="paragraph" w:customStyle="1" w:styleId="FooterOdd">
    <w:name w:val="Footer Odd"/>
    <w:basedOn w:val="Standard"/>
    <w:qFormat/>
    <w:rsid w:val="003E4665"/>
    <w:pPr>
      <w:pBdr>
        <w:top w:val="single" w:sz="4" w:space="1" w:color="4F81BD"/>
      </w:pBdr>
      <w:tabs>
        <w:tab w:val="clear" w:pos="1205"/>
        <w:tab w:val="clear" w:pos="2338"/>
        <w:tab w:val="clear" w:pos="2906"/>
        <w:tab w:val="clear" w:pos="3474"/>
        <w:tab w:val="clear" w:pos="3815"/>
        <w:tab w:val="clear" w:pos="9923"/>
      </w:tabs>
      <w:spacing w:before="0" w:after="180" w:line="264" w:lineRule="auto"/>
      <w:jc w:val="right"/>
    </w:pPr>
    <w:rPr>
      <w:rFonts w:ascii="Calibri" w:hAnsi="Calibri" w:cs="Times New Roman"/>
      <w:color w:val="1F497D"/>
      <w:szCs w:val="23"/>
      <w:lang w:val="de-DE" w:eastAsia="ja-JP"/>
    </w:rPr>
  </w:style>
  <w:style w:type="character" w:styleId="Kommentarzeichen">
    <w:name w:val="annotation reference"/>
    <w:uiPriority w:val="99"/>
    <w:semiHidden/>
    <w:unhideWhenUsed/>
    <w:rsid w:val="0016128C"/>
    <w:rPr>
      <w:sz w:val="16"/>
      <w:szCs w:val="16"/>
    </w:rPr>
  </w:style>
  <w:style w:type="paragraph" w:styleId="Kommentartext">
    <w:name w:val="annotation text"/>
    <w:basedOn w:val="Standard"/>
    <w:link w:val="KommentartextZchn"/>
    <w:unhideWhenUsed/>
    <w:rsid w:val="0016128C"/>
  </w:style>
  <w:style w:type="character" w:customStyle="1" w:styleId="KommentartextZchn">
    <w:name w:val="Kommentartext Zchn"/>
    <w:link w:val="Kommentartext"/>
    <w:rsid w:val="0016128C"/>
    <w:rPr>
      <w:rFonts w:ascii="Arial" w:hAnsi="Arial" w:cs="Arial"/>
      <w:lang w:eastAsia="de-DE"/>
    </w:rPr>
  </w:style>
  <w:style w:type="paragraph" w:styleId="Kommentarthema">
    <w:name w:val="annotation subject"/>
    <w:basedOn w:val="Kommentartext"/>
    <w:next w:val="Kommentartext"/>
    <w:link w:val="KommentarthemaZchn"/>
    <w:uiPriority w:val="99"/>
    <w:semiHidden/>
    <w:unhideWhenUsed/>
    <w:rsid w:val="0016128C"/>
    <w:rPr>
      <w:b/>
      <w:bCs/>
    </w:rPr>
  </w:style>
  <w:style w:type="character" w:customStyle="1" w:styleId="KommentarthemaZchn">
    <w:name w:val="Kommentarthema Zchn"/>
    <w:link w:val="Kommentarthema"/>
    <w:uiPriority w:val="99"/>
    <w:semiHidden/>
    <w:rsid w:val="0016128C"/>
    <w:rPr>
      <w:rFonts w:ascii="Arial" w:hAnsi="Arial" w:cs="Arial"/>
      <w:b/>
      <w:bCs/>
      <w:lang w:eastAsia="de-DE"/>
    </w:rPr>
  </w:style>
  <w:style w:type="character" w:styleId="Funotenzeichen">
    <w:name w:val="footnote reference"/>
    <w:uiPriority w:val="99"/>
    <w:semiHidden/>
    <w:unhideWhenUsed/>
    <w:rsid w:val="00E67A8C"/>
    <w:rPr>
      <w:vertAlign w:val="superscript"/>
    </w:rPr>
  </w:style>
  <w:style w:type="paragraph" w:styleId="Listenabsatz">
    <w:name w:val="List Paragraph"/>
    <w:basedOn w:val="Standard"/>
    <w:uiPriority w:val="34"/>
    <w:qFormat/>
    <w:rsid w:val="00673005"/>
    <w:pPr>
      <w:ind w:left="720"/>
      <w:contextualSpacing/>
    </w:pPr>
  </w:style>
  <w:style w:type="table" w:styleId="Tabellenraster">
    <w:name w:val="Table Grid"/>
    <w:basedOn w:val="NormaleTabelle"/>
    <w:uiPriority w:val="59"/>
    <w:rsid w:val="00FE0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B0F"/>
    <w:pPr>
      <w:autoSpaceDE w:val="0"/>
      <w:autoSpaceDN w:val="0"/>
      <w:adjustRightInd w:val="0"/>
    </w:pPr>
    <w:rPr>
      <w:rFonts w:ascii="Arial" w:hAnsi="Arial" w:cs="Arial"/>
      <w:color w:val="000000"/>
    </w:rPr>
  </w:style>
  <w:style w:type="character" w:styleId="HTMLAkronym">
    <w:name w:val="HTML Acronym"/>
    <w:basedOn w:val="Absatz-Standardschriftart"/>
    <w:semiHidden/>
    <w:rsid w:val="00217E50"/>
    <w:rPr>
      <w:noProof w:val="0"/>
      <w:lang w:val="de-CH"/>
    </w:rPr>
  </w:style>
  <w:style w:type="character" w:customStyle="1" w:styleId="berschrift2Zchn">
    <w:name w:val="Überschrift 2 Zchn"/>
    <w:basedOn w:val="Absatz-Standardschriftart"/>
    <w:link w:val="berschrift2"/>
    <w:rsid w:val="00935165"/>
    <w:rPr>
      <w:rFonts w:ascii="Arial" w:hAnsi="Arial" w:cs="Arial"/>
      <w:b/>
      <w:bCs/>
      <w:iCs/>
      <w:kern w:val="28"/>
      <w:lang w:eastAsia="de-DE"/>
    </w:rPr>
  </w:style>
  <w:style w:type="character" w:customStyle="1" w:styleId="berschrift3Zchn">
    <w:name w:val="Überschrift 3 Zchn"/>
    <w:basedOn w:val="Absatz-Standardschriftart"/>
    <w:link w:val="berschrift3"/>
    <w:rsid w:val="00CC66DA"/>
    <w:rPr>
      <w:rFonts w:ascii="Arial" w:hAnsi="Arial" w:cs="Arial"/>
      <w:b/>
      <w:lang w:eastAsia="de-DE"/>
    </w:rPr>
  </w:style>
  <w:style w:type="character" w:customStyle="1" w:styleId="st">
    <w:name w:val="st"/>
    <w:basedOn w:val="Absatz-Standardschriftart"/>
    <w:rsid w:val="00C850C0"/>
  </w:style>
  <w:style w:type="character" w:customStyle="1" w:styleId="adresse">
    <w:name w:val="adresse"/>
    <w:basedOn w:val="Absatz-Standardschriftart"/>
    <w:rsid w:val="00023EFC"/>
  </w:style>
  <w:style w:type="character" w:customStyle="1" w:styleId="st1">
    <w:name w:val="st1"/>
    <w:basedOn w:val="Absatz-Standardschriftart"/>
    <w:rsid w:val="00F96CBB"/>
  </w:style>
  <w:style w:type="paragraph" w:styleId="berarbeitung">
    <w:name w:val="Revision"/>
    <w:hidden/>
    <w:uiPriority w:val="99"/>
    <w:semiHidden/>
    <w:rsid w:val="00EF6795"/>
    <w:rPr>
      <w:rFonts w:ascii="Arial" w:hAnsi="Arial" w:cs="Arial"/>
      <w:lang w:eastAsia="de-DE"/>
    </w:rPr>
  </w:style>
  <w:style w:type="paragraph" w:customStyle="1" w:styleId="Tabelle-Aufzhlung1">
    <w:name w:val="Tabelle-Aufzählung1"/>
    <w:rsid w:val="00CB17F6"/>
    <w:pPr>
      <w:numPr>
        <w:numId w:val="23"/>
      </w:numPr>
    </w:pPr>
    <w:rPr>
      <w:rFonts w:ascii="Arial" w:hAnsi="Arial"/>
      <w:sz w:val="16"/>
      <w:lang w:val="de-DE" w:eastAsia="en-US"/>
    </w:rPr>
  </w:style>
  <w:style w:type="paragraph" w:customStyle="1" w:styleId="AAArtikel-Titel">
    <w:name w:val="AA Artikel-Titel"/>
    <w:basedOn w:val="Standard"/>
    <w:link w:val="AAArtikel-TitelZchn"/>
    <w:rsid w:val="00B45153"/>
    <w:pPr>
      <w:tabs>
        <w:tab w:val="clear" w:pos="1205"/>
        <w:tab w:val="clear" w:pos="2338"/>
        <w:tab w:val="clear" w:pos="2906"/>
        <w:tab w:val="clear" w:pos="3474"/>
        <w:tab w:val="clear" w:pos="3815"/>
        <w:tab w:val="clear" w:pos="9923"/>
      </w:tabs>
      <w:spacing w:before="320" w:after="120" w:line="320" w:lineRule="exact"/>
    </w:pPr>
    <w:rPr>
      <w:rFonts w:cs="Times New Roman"/>
      <w:b/>
    </w:rPr>
  </w:style>
  <w:style w:type="character" w:customStyle="1" w:styleId="AAArtikel-TitelZchn">
    <w:name w:val="AA Artikel-Titel Zchn"/>
    <w:basedOn w:val="Absatz-Standardschriftart"/>
    <w:link w:val="AAArtikel-Titel"/>
    <w:locked/>
    <w:rsid w:val="00B45153"/>
    <w:rPr>
      <w:rFonts w:ascii="Arial" w:hAnsi="Arial"/>
      <w:b/>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11904">
      <w:bodyDiv w:val="1"/>
      <w:marLeft w:val="0"/>
      <w:marRight w:val="0"/>
      <w:marTop w:val="0"/>
      <w:marBottom w:val="0"/>
      <w:divBdr>
        <w:top w:val="none" w:sz="0" w:space="0" w:color="auto"/>
        <w:left w:val="none" w:sz="0" w:space="0" w:color="auto"/>
        <w:bottom w:val="none" w:sz="0" w:space="0" w:color="auto"/>
        <w:right w:val="none" w:sz="0" w:space="0" w:color="auto"/>
      </w:divBdr>
      <w:divsChild>
        <w:div w:id="215506858">
          <w:marLeft w:val="0"/>
          <w:marRight w:val="0"/>
          <w:marTop w:val="0"/>
          <w:marBottom w:val="0"/>
          <w:divBdr>
            <w:top w:val="none" w:sz="0" w:space="0" w:color="auto"/>
            <w:left w:val="none" w:sz="0" w:space="0" w:color="auto"/>
            <w:bottom w:val="none" w:sz="0" w:space="0" w:color="auto"/>
            <w:right w:val="none" w:sz="0" w:space="0" w:color="auto"/>
          </w:divBdr>
          <w:divsChild>
            <w:div w:id="1255432900">
              <w:marLeft w:val="0"/>
              <w:marRight w:val="0"/>
              <w:marTop w:val="0"/>
              <w:marBottom w:val="0"/>
              <w:divBdr>
                <w:top w:val="none" w:sz="0" w:space="0" w:color="auto"/>
                <w:left w:val="none" w:sz="0" w:space="0" w:color="auto"/>
                <w:bottom w:val="none" w:sz="0" w:space="0" w:color="auto"/>
                <w:right w:val="none" w:sz="0" w:space="0" w:color="auto"/>
              </w:divBdr>
              <w:divsChild>
                <w:div w:id="484006773">
                  <w:marLeft w:val="0"/>
                  <w:marRight w:val="0"/>
                  <w:marTop w:val="0"/>
                  <w:marBottom w:val="0"/>
                  <w:divBdr>
                    <w:top w:val="none" w:sz="0" w:space="0" w:color="auto"/>
                    <w:left w:val="none" w:sz="0" w:space="0" w:color="auto"/>
                    <w:bottom w:val="none" w:sz="0" w:space="0" w:color="auto"/>
                    <w:right w:val="none" w:sz="0" w:space="0" w:color="auto"/>
                  </w:divBdr>
                  <w:divsChild>
                    <w:div w:id="677853502">
                      <w:marLeft w:val="0"/>
                      <w:marRight w:val="0"/>
                      <w:marTop w:val="0"/>
                      <w:marBottom w:val="0"/>
                      <w:divBdr>
                        <w:top w:val="single" w:sz="4" w:space="5" w:color="E5E5E5"/>
                        <w:left w:val="single" w:sz="4" w:space="10" w:color="E5E5E5"/>
                        <w:bottom w:val="single" w:sz="4" w:space="6" w:color="E5E5E5"/>
                        <w:right w:val="single" w:sz="4" w:space="10" w:color="E5E5E5"/>
                      </w:divBdr>
                      <w:divsChild>
                        <w:div w:id="925502853">
                          <w:marLeft w:val="0"/>
                          <w:marRight w:val="0"/>
                          <w:marTop w:val="0"/>
                          <w:marBottom w:val="0"/>
                          <w:divBdr>
                            <w:top w:val="none" w:sz="0" w:space="0" w:color="auto"/>
                            <w:left w:val="none" w:sz="0" w:space="0" w:color="auto"/>
                            <w:bottom w:val="none" w:sz="0" w:space="0" w:color="auto"/>
                            <w:right w:val="none" w:sz="0" w:space="0" w:color="auto"/>
                          </w:divBdr>
                          <w:divsChild>
                            <w:div w:id="939065572">
                              <w:marLeft w:val="772"/>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347491">
      <w:bodyDiv w:val="1"/>
      <w:marLeft w:val="0"/>
      <w:marRight w:val="0"/>
      <w:marTop w:val="0"/>
      <w:marBottom w:val="0"/>
      <w:divBdr>
        <w:top w:val="none" w:sz="0" w:space="0" w:color="auto"/>
        <w:left w:val="none" w:sz="0" w:space="0" w:color="auto"/>
        <w:bottom w:val="none" w:sz="0" w:space="0" w:color="auto"/>
        <w:right w:val="none" w:sz="0" w:space="0" w:color="auto"/>
      </w:divBdr>
      <w:divsChild>
        <w:div w:id="676033819">
          <w:marLeft w:val="0"/>
          <w:marRight w:val="0"/>
          <w:marTop w:val="0"/>
          <w:marBottom w:val="0"/>
          <w:divBdr>
            <w:top w:val="none" w:sz="0" w:space="0" w:color="auto"/>
            <w:left w:val="none" w:sz="0" w:space="0" w:color="auto"/>
            <w:bottom w:val="none" w:sz="0" w:space="0" w:color="auto"/>
            <w:right w:val="none" w:sz="0" w:space="0" w:color="auto"/>
          </w:divBdr>
          <w:divsChild>
            <w:div w:id="1967587746">
              <w:marLeft w:val="0"/>
              <w:marRight w:val="0"/>
              <w:marTop w:val="0"/>
              <w:marBottom w:val="0"/>
              <w:divBdr>
                <w:top w:val="none" w:sz="0" w:space="0" w:color="auto"/>
                <w:left w:val="none" w:sz="0" w:space="0" w:color="auto"/>
                <w:bottom w:val="none" w:sz="0" w:space="0" w:color="auto"/>
                <w:right w:val="none" w:sz="0" w:space="0" w:color="auto"/>
              </w:divBdr>
              <w:divsChild>
                <w:div w:id="832989057">
                  <w:marLeft w:val="0"/>
                  <w:marRight w:val="0"/>
                  <w:marTop w:val="0"/>
                  <w:marBottom w:val="0"/>
                  <w:divBdr>
                    <w:top w:val="none" w:sz="0" w:space="0" w:color="auto"/>
                    <w:left w:val="none" w:sz="0" w:space="0" w:color="auto"/>
                    <w:bottom w:val="none" w:sz="0" w:space="0" w:color="auto"/>
                    <w:right w:val="none" w:sz="0" w:space="0" w:color="auto"/>
                  </w:divBdr>
                  <w:divsChild>
                    <w:div w:id="1653946967">
                      <w:marLeft w:val="0"/>
                      <w:marRight w:val="0"/>
                      <w:marTop w:val="0"/>
                      <w:marBottom w:val="0"/>
                      <w:divBdr>
                        <w:top w:val="single" w:sz="4" w:space="5" w:color="E5E5E5"/>
                        <w:left w:val="single" w:sz="4" w:space="10" w:color="E5E5E5"/>
                        <w:bottom w:val="single" w:sz="4" w:space="6" w:color="E5E5E5"/>
                        <w:right w:val="single" w:sz="4" w:space="10" w:color="E5E5E5"/>
                      </w:divBdr>
                      <w:divsChild>
                        <w:div w:id="2013606908">
                          <w:marLeft w:val="0"/>
                          <w:marRight w:val="0"/>
                          <w:marTop w:val="0"/>
                          <w:marBottom w:val="0"/>
                          <w:divBdr>
                            <w:top w:val="none" w:sz="0" w:space="0" w:color="auto"/>
                            <w:left w:val="none" w:sz="0" w:space="0" w:color="auto"/>
                            <w:bottom w:val="none" w:sz="0" w:space="0" w:color="auto"/>
                            <w:right w:val="none" w:sz="0" w:space="0" w:color="auto"/>
                          </w:divBdr>
                          <w:divsChild>
                            <w:div w:id="240989231">
                              <w:marLeft w:val="772"/>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35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rapp@bd.zh.ch" TargetMode="Externa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636A7-9502-4B2D-8A0C-3D8EBAA39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1596</Words>
  <Characters>10886</Characters>
  <Application>Microsoft Office Word</Application>
  <DocSecurity>0</DocSecurity>
  <Lines>217</Lines>
  <Paragraphs>76</Paragraphs>
  <ScaleCrop>false</ScaleCrop>
  <HeadingPairs>
    <vt:vector size="2" baseType="variant">
      <vt:variant>
        <vt:lpstr>Titel</vt:lpstr>
      </vt:variant>
      <vt:variant>
        <vt:i4>1</vt:i4>
      </vt:variant>
    </vt:vector>
  </HeadingPairs>
  <TitlesOfParts>
    <vt:vector size="1" baseType="lpstr">
      <vt:lpstr>Ausschreibung BHU Teil B</vt:lpstr>
    </vt:vector>
  </TitlesOfParts>
  <Company>Kanton Zuerich</Company>
  <LinksUpToDate>false</LinksUpToDate>
  <CharactersWithSpaces>12406</CharactersWithSpaces>
  <SharedDoc>false</SharedDoc>
  <HLinks>
    <vt:vector size="6" baseType="variant">
      <vt:variant>
        <vt:i4>6619227</vt:i4>
      </vt:variant>
      <vt:variant>
        <vt:i4>0</vt:i4>
      </vt:variant>
      <vt:variant>
        <vt:i4>0</vt:i4>
      </vt:variant>
      <vt:variant>
        <vt:i4>5</vt:i4>
      </vt:variant>
      <vt:variant>
        <vt:lpwstr>mailto:se@brandenbergerruosch.ch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BHU Teil B</dc:title>
  <dc:creator>Manuela Häni</dc:creator>
  <cp:lastModifiedBy>Rapp Christine Maja</cp:lastModifiedBy>
  <cp:revision>20</cp:revision>
  <cp:lastPrinted>2017-08-31T15:08:00Z</cp:lastPrinted>
  <dcterms:created xsi:type="dcterms:W3CDTF">2021-05-07T07:53:00Z</dcterms:created>
  <dcterms:modified xsi:type="dcterms:W3CDTF">2021-06-12T08:23:00Z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enbibliothek">
    <vt:lpwstr>ewz-design</vt:lpwstr>
  </property>
</Properties>
</file>