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EE30C" w14:textId="77777777" w:rsidR="00B768BC" w:rsidRDefault="00B768BC">
      <w:pPr>
        <w:pStyle w:val="Titre"/>
        <w:rPr>
          <w:sz w:val="32"/>
        </w:rPr>
      </w:pPr>
      <w:bookmarkStart w:id="0" w:name="_GoBack"/>
      <w:bookmarkEnd w:id="0"/>
      <w:r>
        <w:rPr>
          <w:sz w:val="32"/>
        </w:rPr>
        <w:t>DEGRÉ DE COMPRÉHENSION DU CAHIER DES CHARGES</w:t>
      </w:r>
    </w:p>
    <w:p w14:paraId="1D990A65" w14:textId="48A5F053" w:rsidR="001E0BCE" w:rsidRDefault="001E0BCE" w:rsidP="00824F2A">
      <w:pPr>
        <w:pStyle w:val="Retraitcorpsdetexte"/>
        <w:spacing w:before="240"/>
        <w:ind w:left="0"/>
        <w:rPr>
          <w:sz w:val="24"/>
          <w:u w:val="single"/>
        </w:rPr>
      </w:pPr>
      <w:r>
        <w:rPr>
          <w:sz w:val="24"/>
        </w:rPr>
        <w:t>Nom ou raison sociale :</w:t>
      </w:r>
      <w:r w:rsidR="00824F2A">
        <w:rPr>
          <w:sz w:val="24"/>
        </w:rPr>
        <w:t xml:space="preserve"> </w:t>
      </w:r>
    </w:p>
    <w:p w14:paraId="21017772" w14:textId="50501B57" w:rsidR="004B5FA8" w:rsidRDefault="004B5FA8" w:rsidP="00824F2A">
      <w:pPr>
        <w:pStyle w:val="Retraitcorpsdetexte"/>
        <w:spacing w:before="240"/>
        <w:ind w:left="0"/>
        <w:rPr>
          <w:sz w:val="24"/>
          <w:u w:val="single"/>
        </w:rPr>
      </w:pPr>
    </w:p>
    <w:p w14:paraId="2C35CB06" w14:textId="77777777" w:rsidR="004B5FA8" w:rsidRPr="008C6F08" w:rsidRDefault="004B5FA8" w:rsidP="00824F2A">
      <w:pPr>
        <w:pStyle w:val="Retraitcorpsdetexte"/>
        <w:spacing w:before="240"/>
        <w:ind w:left="0"/>
        <w:rPr>
          <w:sz w:val="24"/>
          <w:u w:val="single"/>
        </w:rPr>
      </w:pPr>
    </w:p>
    <w:p w14:paraId="13307FAA" w14:textId="77777777" w:rsidR="00691E88" w:rsidRPr="00E13F97" w:rsidRDefault="00B768BC">
      <w:pPr>
        <w:pStyle w:val="Retraitcorpsdetexte"/>
        <w:spacing w:before="240"/>
        <w:ind w:left="0"/>
        <w:jc w:val="both"/>
        <w:rPr>
          <w:b w:val="0"/>
          <w:bCs w:val="0"/>
        </w:rPr>
      </w:pPr>
      <w:r>
        <w:rPr>
          <w:b w:val="0"/>
          <w:bCs w:val="0"/>
        </w:rPr>
        <w:t>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w:t>
      </w:r>
      <w:r w:rsidR="00CF5458" w:rsidRPr="00E13F97">
        <w:rPr>
          <w:b w:val="0"/>
          <w:bCs w:val="0"/>
        </w:rPr>
        <w:t>, en tant que professionnel</w:t>
      </w:r>
      <w:r w:rsidRPr="00E13F97">
        <w:rPr>
          <w:b w:val="0"/>
          <w:bCs w:val="0"/>
        </w:rPr>
        <w:t xml:space="preserve">. Les réponses peuvent faire l’objet d’un approfondissement par des questions complémentaires lors d’une éventuelle audition. </w:t>
      </w:r>
    </w:p>
    <w:p w14:paraId="469E4E5C" w14:textId="77777777" w:rsidR="001C2F8F" w:rsidRDefault="00CF5458">
      <w:pPr>
        <w:pStyle w:val="Retraitcorpsdetexte"/>
        <w:spacing w:before="240"/>
        <w:ind w:left="0"/>
        <w:jc w:val="both"/>
        <w:rPr>
          <w:b w:val="0"/>
          <w:bCs w:val="0"/>
        </w:rPr>
      </w:pPr>
      <w:r w:rsidRPr="00E13F97">
        <w:rPr>
          <w:b w:val="0"/>
          <w:bCs w:val="0"/>
        </w:rPr>
        <w:t xml:space="preserve">Il appartient à l'adjudicateur d'établir un cahier des charges complet et précis à même d'obtenir des offres adéquates, vérifiables et comparables. En conséquence, il n'appartient pas au soumissionnaire de relever toutes les erreurs, manquements ou libellés inutiles. Toutefois, l'adjudicateur prendra en compte les remarques et prises de position ci-dessous, pour autant qu'elles soient pertinentes, pour </w:t>
      </w:r>
      <w:r w:rsidR="005A11FC" w:rsidRPr="00E13F97">
        <w:rPr>
          <w:b w:val="0"/>
          <w:bCs w:val="0"/>
        </w:rPr>
        <w:t>noter favorablement le soumissionnaire. Dans le même sens, le fait que le soumissionnaire ne relève pas des manquements, des erreurs ou des libellés inutiles n'enlève pas la responsabilité de l'adjudicateur. Ce dernier ne peut donc pas porter ultérieurement sur le soumissionnaire adjudicataire la responsabilité de ses propres erreurs ou oublis.</w:t>
      </w:r>
      <w:r w:rsidR="00C15E76" w:rsidRPr="00E13F97">
        <w:rPr>
          <w:b w:val="0"/>
          <w:bCs w:val="0"/>
        </w:rPr>
        <w:t xml:space="preserve"> </w:t>
      </w:r>
    </w:p>
    <w:p w14:paraId="423102B4" w14:textId="77777777" w:rsidR="00B768BC" w:rsidRPr="00E13F97" w:rsidRDefault="00691E88">
      <w:pPr>
        <w:pStyle w:val="Retraitcorpsdetexte"/>
        <w:spacing w:before="240"/>
        <w:ind w:left="0"/>
        <w:jc w:val="both"/>
        <w:rPr>
          <w:b w:val="0"/>
          <w:bCs w:val="0"/>
          <w:dstrike/>
        </w:rPr>
      </w:pPr>
      <w:r w:rsidRPr="00E13F97">
        <w:rPr>
          <w:b w:val="0"/>
          <w:bCs w:val="0"/>
        </w:rPr>
        <w:t>E</w:t>
      </w:r>
      <w:r w:rsidR="00C41FBC" w:rsidRPr="00E13F97">
        <w:rPr>
          <w:b w:val="0"/>
          <w:bCs w:val="0"/>
        </w:rPr>
        <w:t xml:space="preserve">n cas de remarques </w:t>
      </w:r>
      <w:r w:rsidR="005A11FC" w:rsidRPr="00E13F97">
        <w:rPr>
          <w:b w:val="0"/>
          <w:bCs w:val="0"/>
        </w:rPr>
        <w:t xml:space="preserve">ou prises de position </w:t>
      </w:r>
      <w:r w:rsidR="00C41FBC" w:rsidRPr="00E13F97">
        <w:rPr>
          <w:b w:val="0"/>
          <w:bCs w:val="0"/>
        </w:rPr>
        <w:t xml:space="preserve">pertinentes, </w:t>
      </w:r>
      <w:r w:rsidR="00497C9D" w:rsidRPr="00E13F97">
        <w:rPr>
          <w:b w:val="0"/>
          <w:bCs w:val="0"/>
        </w:rPr>
        <w:t>e</w:t>
      </w:r>
      <w:r w:rsidR="00B768BC" w:rsidRPr="00E13F97">
        <w:rPr>
          <w:b w:val="0"/>
          <w:bCs w:val="0"/>
        </w:rPr>
        <w:t>lles s</w:t>
      </w:r>
      <w:r w:rsidR="00497C9D" w:rsidRPr="00E13F97">
        <w:rPr>
          <w:b w:val="0"/>
          <w:bCs w:val="0"/>
        </w:rPr>
        <w:t>er</w:t>
      </w:r>
      <w:r w:rsidR="00B768BC" w:rsidRPr="00E13F97">
        <w:rPr>
          <w:b w:val="0"/>
          <w:bCs w:val="0"/>
        </w:rPr>
        <w:t xml:space="preserve">ont </w:t>
      </w:r>
      <w:r w:rsidR="00C41FBC" w:rsidRPr="00E13F97">
        <w:rPr>
          <w:b w:val="0"/>
          <w:bCs w:val="0"/>
        </w:rPr>
        <w:t>discuté</w:t>
      </w:r>
      <w:r w:rsidR="00B768BC" w:rsidRPr="00E13F97">
        <w:rPr>
          <w:b w:val="0"/>
          <w:bCs w:val="0"/>
        </w:rPr>
        <w:t xml:space="preserve">es </w:t>
      </w:r>
      <w:r w:rsidR="00497C9D" w:rsidRPr="00E13F97">
        <w:rPr>
          <w:b w:val="0"/>
          <w:bCs w:val="0"/>
        </w:rPr>
        <w:t>après l'adjudication en vue de la conclusion du contrat.</w:t>
      </w:r>
    </w:p>
    <w:p w14:paraId="6D4180B7" w14:textId="321AEE5E" w:rsidR="00B768BC" w:rsidRDefault="00B768BC">
      <w:pPr>
        <w:pStyle w:val="Retraitcorpsdetexte"/>
        <w:spacing w:before="240"/>
        <w:ind w:left="0"/>
        <w:jc w:val="both"/>
        <w:rPr>
          <w:sz w:val="24"/>
        </w:rPr>
      </w:pPr>
      <w:r>
        <w:rPr>
          <w:sz w:val="24"/>
        </w:rPr>
        <w:t xml:space="preserve">Veuillez répondre aux questions suivantes </w:t>
      </w:r>
      <w:r>
        <w:rPr>
          <w:sz w:val="18"/>
        </w:rPr>
        <w:t xml:space="preserve">(maximum </w:t>
      </w:r>
      <w:r w:rsidR="001F03A8">
        <w:rPr>
          <w:sz w:val="18"/>
        </w:rPr>
        <w:t xml:space="preserve">1 page A4 </w:t>
      </w:r>
      <w:r w:rsidR="00257032">
        <w:rPr>
          <w:sz w:val="18"/>
        </w:rPr>
        <w:t xml:space="preserve">annexée </w:t>
      </w:r>
      <w:r>
        <w:rPr>
          <w:sz w:val="18"/>
        </w:rPr>
        <w:t>par réponse</w:t>
      </w:r>
      <w:r w:rsidR="00F62529">
        <w:rPr>
          <w:sz w:val="18"/>
        </w:rPr>
        <w:t xml:space="preserve"> pour </w:t>
      </w:r>
      <w:r w:rsidR="00257032">
        <w:rPr>
          <w:sz w:val="18"/>
        </w:rPr>
        <w:t>cha</w:t>
      </w:r>
      <w:r w:rsidR="00D011AB">
        <w:rPr>
          <w:sz w:val="18"/>
        </w:rPr>
        <w:t>c</w:t>
      </w:r>
      <w:r w:rsidR="00257032">
        <w:rPr>
          <w:sz w:val="18"/>
        </w:rPr>
        <w:t>u</w:t>
      </w:r>
      <w:r w:rsidR="00D011AB">
        <w:rPr>
          <w:sz w:val="18"/>
        </w:rPr>
        <w:t>n</w:t>
      </w:r>
      <w:r w:rsidR="00257032">
        <w:rPr>
          <w:sz w:val="18"/>
        </w:rPr>
        <w:t xml:space="preserve">e </w:t>
      </w:r>
      <w:r w:rsidR="00D011AB">
        <w:rPr>
          <w:sz w:val="18"/>
        </w:rPr>
        <w:t xml:space="preserve">des </w:t>
      </w:r>
      <w:r w:rsidR="00F62529">
        <w:rPr>
          <w:sz w:val="18"/>
        </w:rPr>
        <w:t xml:space="preserve">questions 1 à </w:t>
      </w:r>
      <w:r w:rsidR="001F03A8">
        <w:rPr>
          <w:sz w:val="18"/>
        </w:rPr>
        <w:t>8</w:t>
      </w:r>
      <w:r w:rsidR="00D011AB">
        <w:rPr>
          <w:sz w:val="18"/>
        </w:rPr>
        <w:t xml:space="preserve">, </w:t>
      </w:r>
      <w:r w:rsidR="00257032" w:rsidRPr="00D011AB">
        <w:rPr>
          <w:sz w:val="18"/>
        </w:rPr>
        <w:t>avec mention de la référence R14 FM – Question n°...):</w:t>
      </w:r>
    </w:p>
    <w:p w14:paraId="04F3D7B5" w14:textId="16B832A9" w:rsidR="00B768BC" w:rsidRDefault="00B768BC" w:rsidP="00B768BC">
      <w:pPr>
        <w:pStyle w:val="Retraitcorpsdetexte"/>
        <w:numPr>
          <w:ilvl w:val="0"/>
          <w:numId w:val="1"/>
        </w:numPr>
        <w:tabs>
          <w:tab w:val="clear" w:pos="720"/>
          <w:tab w:val="num" w:pos="426"/>
        </w:tabs>
        <w:spacing w:before="240"/>
        <w:ind w:left="426" w:hanging="426"/>
        <w:jc w:val="both"/>
      </w:pPr>
      <w:r>
        <w:t xml:space="preserve">Selon vous, quel est la difficulté principale que vous risquez de rencontrer lors de l’exécution du marché </w:t>
      </w:r>
      <w:r w:rsidR="006714A0">
        <w:t xml:space="preserve">(justifier </w:t>
      </w:r>
      <w:r w:rsidR="006714A0" w:rsidRPr="006714A0">
        <w:t xml:space="preserve">en </w:t>
      </w:r>
      <w:r w:rsidR="006714A0">
        <w:t>votre</w:t>
      </w:r>
      <w:r w:rsidR="006714A0" w:rsidRPr="006714A0">
        <w:t xml:space="preserve"> qualité de professionnel</w:t>
      </w:r>
      <w:r w:rsidR="001F03A8">
        <w:t xml:space="preserve"> la ou </w:t>
      </w:r>
      <w:r w:rsidR="001F03A8" w:rsidRPr="001F03A8">
        <w:t xml:space="preserve">les difficultés principales et sensibles liées à l'exécution du marché et la manière dont </w:t>
      </w:r>
      <w:r w:rsidR="001F03A8">
        <w:t>vous</w:t>
      </w:r>
      <w:r w:rsidR="001F03A8" w:rsidRPr="001F03A8">
        <w:t xml:space="preserve"> entend</w:t>
      </w:r>
      <w:r w:rsidR="001F03A8">
        <w:t>ez</w:t>
      </w:r>
      <w:r w:rsidR="001F03A8" w:rsidRPr="001F03A8">
        <w:t xml:space="preserve"> les résoudre</w:t>
      </w:r>
      <w:r w:rsidR="001F03A8">
        <w:t>)</w:t>
      </w:r>
      <w:r>
        <w:t>:</w:t>
      </w:r>
    </w:p>
    <w:p w14:paraId="19A6EB89" w14:textId="6E4D1A83" w:rsidR="00B768BC" w:rsidRDefault="00B768BC">
      <w:pPr>
        <w:pStyle w:val="Retraitcorpsdetexte"/>
        <w:tabs>
          <w:tab w:val="left" w:pos="1560"/>
        </w:tabs>
        <w:spacing w:before="60"/>
        <w:ind w:left="1560" w:hanging="1135"/>
        <w:jc w:val="both"/>
        <w:rPr>
          <w:b w:val="0"/>
          <w:bCs w:val="0"/>
        </w:rPr>
      </w:pPr>
      <w:r>
        <w:rPr>
          <w:b w:val="0"/>
          <w:bCs w:val="0"/>
          <w:i/>
          <w:iCs/>
        </w:rPr>
        <w:t>Réponse :</w:t>
      </w:r>
      <w:r>
        <w:rPr>
          <w:b w:val="0"/>
          <w:bCs w:val="0"/>
        </w:rPr>
        <w:tab/>
      </w:r>
      <w:r w:rsidR="00257032" w:rsidRPr="00A17E8E">
        <w:rPr>
          <w:b w:val="0"/>
          <w:bCs w:val="0"/>
          <w:i/>
          <w:iCs/>
        </w:rPr>
        <w:t>cf. page ...................</w:t>
      </w:r>
    </w:p>
    <w:p w14:paraId="33A6A3C3" w14:textId="77777777" w:rsidR="00B768BC" w:rsidRDefault="00B768BC" w:rsidP="00B768BC">
      <w:pPr>
        <w:pStyle w:val="Retraitcorpsdetexte"/>
        <w:numPr>
          <w:ilvl w:val="0"/>
          <w:numId w:val="1"/>
        </w:numPr>
        <w:tabs>
          <w:tab w:val="clear" w:pos="720"/>
          <w:tab w:val="num" w:pos="426"/>
        </w:tabs>
        <w:spacing w:before="240"/>
        <w:ind w:hanging="720"/>
        <w:jc w:val="both"/>
      </w:pPr>
      <w:r>
        <w:t>Selon vous, quel est le point faible du cahier des charges qui nécessite d’être clarifié :</w:t>
      </w:r>
    </w:p>
    <w:p w14:paraId="1AE54423" w14:textId="3ADAE22A" w:rsidR="00B768BC" w:rsidRDefault="00B768BC">
      <w:pPr>
        <w:pStyle w:val="Retraitcorpsdetexte"/>
        <w:tabs>
          <w:tab w:val="left" w:pos="1560"/>
        </w:tabs>
        <w:spacing w:before="60"/>
        <w:ind w:left="1560" w:hanging="1135"/>
        <w:jc w:val="both"/>
        <w:rPr>
          <w:b w:val="0"/>
          <w:bCs w:val="0"/>
        </w:rPr>
      </w:pPr>
      <w:r>
        <w:rPr>
          <w:b w:val="0"/>
          <w:bCs w:val="0"/>
          <w:i/>
          <w:iCs/>
        </w:rPr>
        <w:t>Réponse :</w:t>
      </w:r>
      <w:r>
        <w:rPr>
          <w:b w:val="0"/>
          <w:bCs w:val="0"/>
        </w:rPr>
        <w:tab/>
      </w:r>
      <w:r w:rsidR="00257032" w:rsidRPr="00A17E8E">
        <w:rPr>
          <w:b w:val="0"/>
          <w:bCs w:val="0"/>
          <w:i/>
          <w:iCs/>
        </w:rPr>
        <w:t>cf. page ...................</w:t>
      </w:r>
    </w:p>
    <w:p w14:paraId="6873B373" w14:textId="77777777" w:rsidR="00B768BC" w:rsidRDefault="00B768BC" w:rsidP="00B768BC">
      <w:pPr>
        <w:pStyle w:val="Retraitcorpsdetexte"/>
        <w:numPr>
          <w:ilvl w:val="0"/>
          <w:numId w:val="1"/>
        </w:numPr>
        <w:tabs>
          <w:tab w:val="clear" w:pos="720"/>
          <w:tab w:val="left" w:pos="426"/>
        </w:tabs>
        <w:spacing w:before="240"/>
        <w:ind w:left="426" w:hanging="426"/>
        <w:jc w:val="both"/>
      </w:pPr>
      <w:r>
        <w:t>Selon vous, que manque-t-il dans le cahier des charges pour exécuter le marché en bonne et due forme :</w:t>
      </w:r>
    </w:p>
    <w:p w14:paraId="39B84095" w14:textId="3694441B" w:rsidR="00B768BC" w:rsidRDefault="00B768BC">
      <w:pPr>
        <w:pStyle w:val="Retraitcorpsdetexte"/>
        <w:tabs>
          <w:tab w:val="left" w:pos="1560"/>
        </w:tabs>
        <w:spacing w:before="60"/>
        <w:ind w:left="1560" w:hanging="1135"/>
        <w:jc w:val="both"/>
        <w:rPr>
          <w:b w:val="0"/>
          <w:bCs w:val="0"/>
        </w:rPr>
      </w:pPr>
      <w:r>
        <w:rPr>
          <w:b w:val="0"/>
          <w:bCs w:val="0"/>
          <w:i/>
          <w:iCs/>
        </w:rPr>
        <w:t>Réponse :</w:t>
      </w:r>
      <w:r>
        <w:rPr>
          <w:b w:val="0"/>
          <w:bCs w:val="0"/>
        </w:rPr>
        <w:tab/>
      </w:r>
      <w:r w:rsidR="00257032" w:rsidRPr="00A17E8E">
        <w:rPr>
          <w:b w:val="0"/>
          <w:bCs w:val="0"/>
          <w:i/>
          <w:iCs/>
        </w:rPr>
        <w:t>cf. page ...................</w:t>
      </w:r>
    </w:p>
    <w:p w14:paraId="6C926CFE" w14:textId="77777777" w:rsidR="00B768BC" w:rsidRDefault="00B768BC" w:rsidP="00B768BC">
      <w:pPr>
        <w:pStyle w:val="Retraitcorpsdetexte"/>
        <w:numPr>
          <w:ilvl w:val="0"/>
          <w:numId w:val="1"/>
        </w:numPr>
        <w:tabs>
          <w:tab w:val="clear" w:pos="720"/>
          <w:tab w:val="left" w:pos="426"/>
        </w:tabs>
        <w:spacing w:before="240"/>
        <w:ind w:left="426" w:hanging="426"/>
        <w:jc w:val="both"/>
      </w:pPr>
      <w:r>
        <w:t>Selon vous, quel est l’objectif principal à atteindre pour satisfaire en premier lieu l’adjudicateur :</w:t>
      </w:r>
    </w:p>
    <w:p w14:paraId="486C3672" w14:textId="7ED8C77E" w:rsidR="00B768BC" w:rsidRDefault="00B768BC">
      <w:pPr>
        <w:pStyle w:val="Retraitcorpsdetexte"/>
        <w:tabs>
          <w:tab w:val="left" w:pos="1560"/>
        </w:tabs>
        <w:spacing w:before="60"/>
        <w:ind w:left="1560" w:hanging="1135"/>
        <w:jc w:val="both"/>
        <w:rPr>
          <w:b w:val="0"/>
          <w:bCs w:val="0"/>
        </w:rPr>
      </w:pPr>
      <w:r>
        <w:rPr>
          <w:b w:val="0"/>
          <w:bCs w:val="0"/>
          <w:i/>
          <w:iCs/>
        </w:rPr>
        <w:t>Réponse :</w:t>
      </w:r>
      <w:r>
        <w:rPr>
          <w:b w:val="0"/>
          <w:bCs w:val="0"/>
        </w:rPr>
        <w:tab/>
      </w:r>
      <w:r w:rsidR="00257032" w:rsidRPr="00A17E8E">
        <w:rPr>
          <w:b w:val="0"/>
          <w:bCs w:val="0"/>
          <w:i/>
          <w:iCs/>
        </w:rPr>
        <w:t>cf. page ...................</w:t>
      </w:r>
    </w:p>
    <w:p w14:paraId="136412AD" w14:textId="01BE3222" w:rsidR="001F03A8" w:rsidRDefault="001F03A8" w:rsidP="001F03A8">
      <w:pPr>
        <w:pStyle w:val="Retraitcorpsdetexte"/>
        <w:numPr>
          <w:ilvl w:val="0"/>
          <w:numId w:val="1"/>
        </w:numPr>
        <w:tabs>
          <w:tab w:val="clear" w:pos="720"/>
          <w:tab w:val="left" w:pos="426"/>
        </w:tabs>
        <w:spacing w:before="240"/>
        <w:ind w:left="426" w:hanging="426"/>
        <w:jc w:val="both"/>
      </w:pPr>
      <w:r>
        <w:t>Le candidat doit se positionner quant aux procédures minimums imposées dans cet appel d’offres (FM</w:t>
      </w:r>
      <w:r w:rsidR="00F8300C">
        <w:t>001 à FM005)</w:t>
      </w:r>
      <w:r>
        <w:t>. En particulier, il doit indiquer si ses procédures de travail habituelles englobent, par défaut ou en option, les procédures demandées.</w:t>
      </w:r>
    </w:p>
    <w:p w14:paraId="7DAEEF95" w14:textId="03E3A254" w:rsidR="00A17E8E" w:rsidRPr="00A17E8E" w:rsidRDefault="00A17E8E" w:rsidP="00A17E8E">
      <w:pPr>
        <w:pStyle w:val="Retraitcorpsdetexte"/>
        <w:tabs>
          <w:tab w:val="left" w:pos="1560"/>
        </w:tabs>
        <w:spacing w:before="60"/>
        <w:ind w:left="1560" w:hanging="1135"/>
        <w:jc w:val="both"/>
        <w:rPr>
          <w:b w:val="0"/>
          <w:bCs w:val="0"/>
          <w:i/>
          <w:iCs/>
        </w:rPr>
      </w:pPr>
      <w:r>
        <w:rPr>
          <w:b w:val="0"/>
          <w:bCs w:val="0"/>
          <w:i/>
          <w:iCs/>
        </w:rPr>
        <w:t>Réponse :</w:t>
      </w:r>
      <w:r w:rsidRPr="00A17E8E">
        <w:rPr>
          <w:b w:val="0"/>
          <w:bCs w:val="0"/>
          <w:i/>
          <w:iCs/>
        </w:rPr>
        <w:tab/>
        <w:t>cf. page ...................</w:t>
      </w:r>
    </w:p>
    <w:p w14:paraId="58017E85" w14:textId="77777777" w:rsidR="004B5FA8" w:rsidRDefault="004B5FA8">
      <w:pPr>
        <w:overflowPunct/>
        <w:autoSpaceDE/>
        <w:autoSpaceDN/>
        <w:adjustRightInd/>
        <w:textAlignment w:val="auto"/>
        <w:rPr>
          <w:rFonts w:ascii="Arial" w:hAnsi="Arial" w:cs="Arial"/>
          <w:b/>
          <w:bCs/>
          <w:sz w:val="22"/>
          <w:lang w:val="fr-FR"/>
        </w:rPr>
      </w:pPr>
      <w:r>
        <w:br w:type="page"/>
      </w:r>
    </w:p>
    <w:p w14:paraId="4A661C34" w14:textId="48CB342F" w:rsidR="00A17E8E" w:rsidRPr="00A17E8E" w:rsidRDefault="00A17E8E" w:rsidP="00A17E8E">
      <w:pPr>
        <w:pStyle w:val="Retraitcorpsdetexte"/>
        <w:numPr>
          <w:ilvl w:val="0"/>
          <w:numId w:val="1"/>
        </w:numPr>
        <w:tabs>
          <w:tab w:val="clear" w:pos="720"/>
          <w:tab w:val="left" w:pos="426"/>
        </w:tabs>
        <w:spacing w:before="240"/>
        <w:ind w:left="426" w:hanging="426"/>
        <w:jc w:val="both"/>
      </w:pPr>
      <w:r w:rsidRPr="00A17E8E">
        <w:lastRenderedPageBreak/>
        <w:t xml:space="preserve">Le candidat </w:t>
      </w:r>
      <w:r w:rsidR="00751E25">
        <w:t>doit</w:t>
      </w:r>
      <w:r w:rsidRPr="00A17E8E">
        <w:t xml:space="preserve"> indiquer sa structure de permanence, son service de piquet (en-dehors des heures ouvrables) et ses procédures en rapport par défaut. Le cas échéant, il </w:t>
      </w:r>
      <w:r w:rsidR="00751E25">
        <w:t>doit</w:t>
      </w:r>
      <w:r w:rsidRPr="00A17E8E">
        <w:t xml:space="preserve"> également indiquer s’il estime qu’une structure particulière doit être mise en place dans le cadre de ce projet et dûment le justifier. L’interface avec le Client </w:t>
      </w:r>
      <w:r w:rsidR="00751E25">
        <w:t>doit</w:t>
      </w:r>
      <w:r w:rsidRPr="00A17E8E">
        <w:t xml:space="preserve"> être clairement précisée.</w:t>
      </w:r>
    </w:p>
    <w:p w14:paraId="29AFF4EA" w14:textId="6B4559ED" w:rsidR="00751E25" w:rsidRDefault="00751E25" w:rsidP="00751E25">
      <w:pPr>
        <w:pStyle w:val="Retraitcorpsdetexte"/>
        <w:tabs>
          <w:tab w:val="left" w:pos="1560"/>
        </w:tabs>
        <w:spacing w:before="60"/>
        <w:ind w:left="1560" w:hanging="1135"/>
        <w:jc w:val="both"/>
        <w:rPr>
          <w:b w:val="0"/>
          <w:bCs w:val="0"/>
          <w:i/>
          <w:iCs/>
        </w:rPr>
      </w:pPr>
      <w:bookmarkStart w:id="1" w:name="_Hlk25147566"/>
      <w:r>
        <w:rPr>
          <w:b w:val="0"/>
          <w:bCs w:val="0"/>
          <w:i/>
          <w:iCs/>
        </w:rPr>
        <w:t>Réponse :</w:t>
      </w:r>
      <w:r w:rsidRPr="00A17E8E">
        <w:rPr>
          <w:b w:val="0"/>
          <w:bCs w:val="0"/>
          <w:i/>
          <w:iCs/>
        </w:rPr>
        <w:tab/>
        <w:t>cf. page ...................</w:t>
      </w:r>
    </w:p>
    <w:p w14:paraId="5E97C106" w14:textId="77777777" w:rsidR="00C2035E" w:rsidRPr="00A17E8E" w:rsidRDefault="00C2035E" w:rsidP="00751E25">
      <w:pPr>
        <w:pStyle w:val="Retraitcorpsdetexte"/>
        <w:tabs>
          <w:tab w:val="left" w:pos="1560"/>
        </w:tabs>
        <w:spacing w:before="60"/>
        <w:ind w:left="1560" w:hanging="1135"/>
        <w:jc w:val="both"/>
        <w:rPr>
          <w:b w:val="0"/>
          <w:bCs w:val="0"/>
          <w:i/>
          <w:iCs/>
        </w:rPr>
      </w:pPr>
    </w:p>
    <w:bookmarkEnd w:id="1"/>
    <w:p w14:paraId="57CC1844" w14:textId="4D55D396" w:rsidR="00751E25" w:rsidRDefault="00751E25" w:rsidP="00751E25">
      <w:pPr>
        <w:pStyle w:val="Retraitcorpsdetexte"/>
        <w:numPr>
          <w:ilvl w:val="0"/>
          <w:numId w:val="1"/>
        </w:numPr>
        <w:tabs>
          <w:tab w:val="clear" w:pos="720"/>
          <w:tab w:val="left" w:pos="426"/>
        </w:tabs>
        <w:spacing w:before="240"/>
        <w:ind w:left="426" w:hanging="426"/>
        <w:jc w:val="both"/>
      </w:pPr>
      <w:r>
        <w:t xml:space="preserve">Toujours dans le cadre du service de base demandé, le prestataire FM doit : </w:t>
      </w:r>
    </w:p>
    <w:p w14:paraId="4BCBD8DF" w14:textId="77777777" w:rsidR="00751E25" w:rsidRPr="00751E25" w:rsidRDefault="00751E25" w:rsidP="00751E25">
      <w:pPr>
        <w:widowControl w:val="0"/>
        <w:numPr>
          <w:ilvl w:val="1"/>
          <w:numId w:val="2"/>
        </w:numPr>
        <w:tabs>
          <w:tab w:val="left" w:pos="360"/>
        </w:tabs>
        <w:overflowPunct/>
        <w:autoSpaceDE/>
        <w:autoSpaceDN/>
        <w:adjustRightInd/>
        <w:ind w:left="993" w:hanging="425"/>
        <w:textAlignment w:val="auto"/>
        <w:rPr>
          <w:rFonts w:ascii="Arial" w:hAnsi="Arial" w:cs="Arial"/>
          <w:noProof w:val="0"/>
          <w:sz w:val="22"/>
          <w:szCs w:val="22"/>
          <w:lang w:val="fr-FR"/>
        </w:rPr>
      </w:pPr>
      <w:r w:rsidRPr="00751E25">
        <w:rPr>
          <w:rFonts w:ascii="Arial" w:hAnsi="Arial" w:cs="Arial"/>
          <w:noProof w:val="0"/>
          <w:sz w:val="22"/>
          <w:szCs w:val="22"/>
          <w:lang w:val="fr-FR"/>
        </w:rPr>
        <w:t>Planifier les maintenances sur la base des contrats d’entretien établis entre l’OCBA et les fournisseurs correspondants</w:t>
      </w:r>
    </w:p>
    <w:p w14:paraId="5E6AA1C1" w14:textId="77777777" w:rsidR="00C2035E" w:rsidRDefault="00751E25" w:rsidP="00751E25">
      <w:pPr>
        <w:widowControl w:val="0"/>
        <w:numPr>
          <w:ilvl w:val="1"/>
          <w:numId w:val="2"/>
        </w:numPr>
        <w:tabs>
          <w:tab w:val="left" w:pos="360"/>
        </w:tabs>
        <w:overflowPunct/>
        <w:autoSpaceDE/>
        <w:autoSpaceDN/>
        <w:adjustRightInd/>
        <w:ind w:left="993" w:hanging="425"/>
        <w:textAlignment w:val="auto"/>
        <w:rPr>
          <w:rFonts w:ascii="Arial" w:hAnsi="Arial" w:cs="Arial"/>
          <w:noProof w:val="0"/>
          <w:sz w:val="22"/>
          <w:szCs w:val="22"/>
          <w:lang w:val="fr-FR"/>
        </w:rPr>
      </w:pPr>
      <w:r w:rsidRPr="00751E25">
        <w:rPr>
          <w:rFonts w:ascii="Arial" w:hAnsi="Arial" w:cs="Arial"/>
          <w:noProof w:val="0"/>
          <w:sz w:val="22"/>
          <w:szCs w:val="22"/>
          <w:lang w:val="fr-FR"/>
        </w:rPr>
        <w:t xml:space="preserve">Informer l’OCBA (« préconisations »), sur la base de son expérience professionnelle, des dates « d’usure » des équipements (UPS, batteries, etc.), s’aligner avec le fournisseur concerné et conseiller (anticiper) ces remplacements et les investissements associés pour l’OCBA (discussions lors des réunions trimestrielles, propositions à l’OCBA, puis décisions de l’OCBA). </w:t>
      </w:r>
    </w:p>
    <w:p w14:paraId="664BB9A0" w14:textId="220C8E69" w:rsidR="00751E25" w:rsidRDefault="00751E25" w:rsidP="00C2035E">
      <w:pPr>
        <w:widowControl w:val="0"/>
        <w:tabs>
          <w:tab w:val="left" w:pos="360"/>
        </w:tabs>
        <w:overflowPunct/>
        <w:autoSpaceDE/>
        <w:autoSpaceDN/>
        <w:adjustRightInd/>
        <w:ind w:left="568"/>
        <w:textAlignment w:val="auto"/>
        <w:rPr>
          <w:rFonts w:ascii="Arial" w:hAnsi="Arial" w:cs="Arial"/>
          <w:noProof w:val="0"/>
          <w:sz w:val="22"/>
          <w:szCs w:val="22"/>
          <w:lang w:val="fr-FR"/>
        </w:rPr>
      </w:pPr>
      <w:r w:rsidRPr="00751E25">
        <w:rPr>
          <w:rFonts w:ascii="Arial" w:hAnsi="Arial" w:cs="Arial"/>
          <w:noProof w:val="0"/>
          <w:sz w:val="22"/>
          <w:szCs w:val="22"/>
          <w:lang w:val="fr-FR"/>
        </w:rPr>
        <w:t xml:space="preserve">Le candidat </w:t>
      </w:r>
      <w:r>
        <w:rPr>
          <w:rFonts w:ascii="Arial" w:hAnsi="Arial" w:cs="Arial"/>
          <w:noProof w:val="0"/>
          <w:sz w:val="22"/>
          <w:szCs w:val="22"/>
          <w:lang w:val="fr-FR"/>
        </w:rPr>
        <w:t>doit</w:t>
      </w:r>
      <w:r w:rsidRPr="00751E25">
        <w:rPr>
          <w:rFonts w:ascii="Arial" w:hAnsi="Arial" w:cs="Arial"/>
          <w:noProof w:val="0"/>
          <w:sz w:val="22"/>
          <w:szCs w:val="22"/>
          <w:lang w:val="fr-FR"/>
        </w:rPr>
        <w:t xml:space="preserve"> préciser si ce</w:t>
      </w:r>
      <w:r w:rsidR="00C2035E">
        <w:rPr>
          <w:rFonts w:ascii="Arial" w:hAnsi="Arial" w:cs="Arial"/>
          <w:noProof w:val="0"/>
          <w:sz w:val="22"/>
          <w:szCs w:val="22"/>
          <w:lang w:val="fr-FR"/>
        </w:rPr>
        <w:t>s</w:t>
      </w:r>
      <w:r w:rsidRPr="00751E25">
        <w:rPr>
          <w:rFonts w:ascii="Arial" w:hAnsi="Arial" w:cs="Arial"/>
          <w:noProof w:val="0"/>
          <w:sz w:val="22"/>
          <w:szCs w:val="22"/>
          <w:lang w:val="fr-FR"/>
        </w:rPr>
        <w:t xml:space="preserve"> demande</w:t>
      </w:r>
      <w:r w:rsidR="00C2035E">
        <w:rPr>
          <w:rFonts w:ascii="Arial" w:hAnsi="Arial" w:cs="Arial"/>
          <w:noProof w:val="0"/>
          <w:sz w:val="22"/>
          <w:szCs w:val="22"/>
          <w:lang w:val="fr-FR"/>
        </w:rPr>
        <w:t>s</w:t>
      </w:r>
      <w:r w:rsidRPr="00751E25">
        <w:rPr>
          <w:rFonts w:ascii="Arial" w:hAnsi="Arial" w:cs="Arial"/>
          <w:noProof w:val="0"/>
          <w:sz w:val="22"/>
          <w:szCs w:val="22"/>
          <w:lang w:val="fr-FR"/>
        </w:rPr>
        <w:t xml:space="preserve"> correspond</w:t>
      </w:r>
      <w:r w:rsidR="00C2035E">
        <w:rPr>
          <w:rFonts w:ascii="Arial" w:hAnsi="Arial" w:cs="Arial"/>
          <w:noProof w:val="0"/>
          <w:sz w:val="22"/>
          <w:szCs w:val="22"/>
          <w:lang w:val="fr-FR"/>
        </w:rPr>
        <w:t>ent</w:t>
      </w:r>
      <w:r w:rsidRPr="00751E25">
        <w:rPr>
          <w:rFonts w:ascii="Arial" w:hAnsi="Arial" w:cs="Arial"/>
          <w:noProof w:val="0"/>
          <w:sz w:val="22"/>
          <w:szCs w:val="22"/>
          <w:lang w:val="fr-FR"/>
        </w:rPr>
        <w:t xml:space="preserve"> aux services offerts habituellement et quelles procédures en rapport sont appliquées.</w:t>
      </w:r>
    </w:p>
    <w:p w14:paraId="3B0D7090" w14:textId="77777777" w:rsidR="00C2035E" w:rsidRPr="00C2035E" w:rsidRDefault="00C2035E" w:rsidP="00C2035E">
      <w:pPr>
        <w:widowControl w:val="0"/>
        <w:tabs>
          <w:tab w:val="left" w:pos="360"/>
        </w:tabs>
        <w:overflowPunct/>
        <w:autoSpaceDE/>
        <w:autoSpaceDN/>
        <w:adjustRightInd/>
        <w:ind w:left="568"/>
        <w:textAlignment w:val="auto"/>
        <w:rPr>
          <w:rFonts w:ascii="Arial" w:hAnsi="Arial" w:cs="Arial"/>
          <w:i/>
          <w:iCs/>
          <w:noProof w:val="0"/>
          <w:sz w:val="22"/>
          <w:szCs w:val="22"/>
          <w:lang w:val="fr-FR"/>
        </w:rPr>
      </w:pPr>
      <w:r w:rsidRPr="00C2035E">
        <w:rPr>
          <w:rFonts w:ascii="Arial" w:hAnsi="Arial" w:cs="Arial"/>
          <w:i/>
          <w:iCs/>
          <w:noProof w:val="0"/>
          <w:sz w:val="22"/>
          <w:szCs w:val="22"/>
          <w:lang w:val="fr-FR"/>
        </w:rPr>
        <w:t>Réponse :</w:t>
      </w:r>
      <w:r w:rsidRPr="00C2035E">
        <w:rPr>
          <w:rFonts w:ascii="Arial" w:hAnsi="Arial" w:cs="Arial"/>
          <w:i/>
          <w:iCs/>
          <w:noProof w:val="0"/>
          <w:sz w:val="22"/>
          <w:szCs w:val="22"/>
          <w:lang w:val="fr-FR"/>
        </w:rPr>
        <w:tab/>
        <w:t>cf. page ...................</w:t>
      </w:r>
    </w:p>
    <w:p w14:paraId="56C02397" w14:textId="77777777" w:rsidR="00C2035E" w:rsidRPr="00751E25" w:rsidRDefault="00C2035E" w:rsidP="00C2035E">
      <w:pPr>
        <w:widowControl w:val="0"/>
        <w:tabs>
          <w:tab w:val="left" w:pos="360"/>
        </w:tabs>
        <w:overflowPunct/>
        <w:autoSpaceDE/>
        <w:autoSpaceDN/>
        <w:adjustRightInd/>
        <w:ind w:left="568"/>
        <w:textAlignment w:val="auto"/>
        <w:rPr>
          <w:rFonts w:ascii="Arial" w:hAnsi="Arial" w:cs="Arial"/>
          <w:noProof w:val="0"/>
          <w:sz w:val="22"/>
          <w:szCs w:val="22"/>
          <w:lang w:val="fr-FR"/>
        </w:rPr>
      </w:pPr>
    </w:p>
    <w:p w14:paraId="5C86C8CE" w14:textId="77777777" w:rsidR="00FE38E2" w:rsidRPr="00FE38E2" w:rsidRDefault="00FE38E2" w:rsidP="00FE38E2">
      <w:pPr>
        <w:pStyle w:val="Retraitcorpsdetexte"/>
        <w:numPr>
          <w:ilvl w:val="0"/>
          <w:numId w:val="1"/>
        </w:numPr>
        <w:tabs>
          <w:tab w:val="clear" w:pos="720"/>
          <w:tab w:val="left" w:pos="426"/>
        </w:tabs>
        <w:spacing w:before="240"/>
        <w:ind w:left="426" w:hanging="426"/>
        <w:jc w:val="both"/>
      </w:pPr>
      <w:r w:rsidRPr="00FE38E2">
        <w:t xml:space="preserve">Le SLA tel que défini dans cet appel d’offres correspond au minimum exigé par l’OCBA. </w:t>
      </w:r>
    </w:p>
    <w:p w14:paraId="4166EA0C" w14:textId="74D06666" w:rsidR="00FE38E2" w:rsidRPr="00FE38E2" w:rsidRDefault="00FE38E2" w:rsidP="00FE38E2">
      <w:pPr>
        <w:widowControl w:val="0"/>
        <w:tabs>
          <w:tab w:val="left" w:pos="360"/>
        </w:tabs>
        <w:overflowPunct/>
        <w:autoSpaceDE/>
        <w:autoSpaceDN/>
        <w:adjustRightInd/>
        <w:ind w:left="568"/>
        <w:textAlignment w:val="auto"/>
        <w:rPr>
          <w:rFonts w:ascii="Arial" w:hAnsi="Arial" w:cs="Arial"/>
          <w:noProof w:val="0"/>
          <w:sz w:val="22"/>
          <w:szCs w:val="22"/>
          <w:lang w:val="fr-FR"/>
        </w:rPr>
      </w:pPr>
      <w:r w:rsidRPr="00FE38E2">
        <w:rPr>
          <w:rFonts w:ascii="Arial" w:hAnsi="Arial" w:cs="Arial"/>
          <w:noProof w:val="0"/>
          <w:sz w:val="22"/>
          <w:szCs w:val="22"/>
          <w:lang w:val="fr-FR"/>
        </w:rPr>
        <w:t xml:space="preserve">Le candidat </w:t>
      </w:r>
      <w:r>
        <w:rPr>
          <w:rFonts w:ascii="Arial" w:hAnsi="Arial" w:cs="Arial"/>
          <w:noProof w:val="0"/>
          <w:sz w:val="22"/>
          <w:szCs w:val="22"/>
          <w:lang w:val="fr-FR"/>
        </w:rPr>
        <w:t>doit</w:t>
      </w:r>
      <w:r w:rsidRPr="00FE38E2">
        <w:rPr>
          <w:rFonts w:ascii="Arial" w:hAnsi="Arial" w:cs="Arial"/>
          <w:noProof w:val="0"/>
          <w:sz w:val="22"/>
          <w:szCs w:val="22"/>
          <w:lang w:val="fr-FR"/>
        </w:rPr>
        <w:t xml:space="preserve"> clairement se positionner quant à son contenu, à son acceptation (indicateur par indicateur) et à sa mise en application telle que proposée. Il </w:t>
      </w:r>
      <w:r>
        <w:rPr>
          <w:rFonts w:ascii="Arial" w:hAnsi="Arial" w:cs="Arial"/>
          <w:noProof w:val="0"/>
          <w:sz w:val="22"/>
          <w:szCs w:val="22"/>
          <w:lang w:val="fr-FR"/>
        </w:rPr>
        <w:t>doit p</w:t>
      </w:r>
      <w:r w:rsidRPr="00FE38E2">
        <w:rPr>
          <w:rFonts w:ascii="Arial" w:hAnsi="Arial" w:cs="Arial"/>
          <w:noProof w:val="0"/>
          <w:sz w:val="22"/>
          <w:szCs w:val="22"/>
          <w:lang w:val="fr-FR"/>
        </w:rPr>
        <w:t xml:space="preserve">réciser également s’il accepte </w:t>
      </w:r>
      <w:r w:rsidRPr="00FE38E2">
        <w:rPr>
          <w:rFonts w:ascii="Arial" w:hAnsi="Arial" w:cs="Arial"/>
          <w:b/>
          <w:bCs/>
          <w:noProof w:val="0"/>
          <w:sz w:val="22"/>
          <w:szCs w:val="22"/>
          <w:lang w:val="fr-FR"/>
        </w:rPr>
        <w:t>sans réserve</w:t>
      </w:r>
      <w:r w:rsidRPr="00FE38E2">
        <w:rPr>
          <w:rFonts w:ascii="Arial" w:hAnsi="Arial" w:cs="Arial"/>
          <w:noProof w:val="0"/>
          <w:sz w:val="22"/>
          <w:szCs w:val="22"/>
          <w:lang w:val="fr-FR"/>
        </w:rPr>
        <w:t xml:space="preserve"> </w:t>
      </w:r>
      <w:r w:rsidRPr="00FE38E2">
        <w:rPr>
          <w:rFonts w:ascii="Arial" w:hAnsi="Arial" w:cs="Arial"/>
          <w:b/>
          <w:bCs/>
          <w:noProof w:val="0"/>
          <w:sz w:val="22"/>
          <w:szCs w:val="22"/>
          <w:lang w:val="fr-FR"/>
        </w:rPr>
        <w:t>aucune</w:t>
      </w:r>
      <w:r w:rsidRPr="00FE38E2">
        <w:rPr>
          <w:rFonts w:ascii="Arial" w:hAnsi="Arial" w:cs="Arial"/>
          <w:noProof w:val="0"/>
          <w:sz w:val="22"/>
          <w:szCs w:val="22"/>
          <w:lang w:val="fr-FR"/>
        </w:rPr>
        <w:t xml:space="preserve"> toutes les clauses contenues dans cet appel d’offres, en particulier celles mentionnées sous 2.3.14 du document principal (phases de préparation à la production, test Go/No Go, production, réversibilité).</w:t>
      </w:r>
    </w:p>
    <w:p w14:paraId="33225EEC" w14:textId="1107B431" w:rsidR="00F62529" w:rsidRPr="00830A8B" w:rsidRDefault="00F62529" w:rsidP="00830A8B">
      <w:pPr>
        <w:widowControl w:val="0"/>
        <w:tabs>
          <w:tab w:val="left" w:pos="360"/>
        </w:tabs>
        <w:overflowPunct/>
        <w:autoSpaceDE/>
        <w:autoSpaceDN/>
        <w:adjustRightInd/>
        <w:ind w:left="568"/>
        <w:textAlignment w:val="auto"/>
        <w:rPr>
          <w:rFonts w:ascii="Arial" w:hAnsi="Arial" w:cs="Arial"/>
          <w:i/>
          <w:iCs/>
          <w:noProof w:val="0"/>
          <w:sz w:val="22"/>
          <w:szCs w:val="22"/>
          <w:lang w:val="fr-FR"/>
        </w:rPr>
      </w:pPr>
      <w:r w:rsidRPr="00830A8B">
        <w:rPr>
          <w:rFonts w:ascii="Arial" w:hAnsi="Arial" w:cs="Arial"/>
          <w:i/>
          <w:iCs/>
          <w:noProof w:val="0"/>
          <w:sz w:val="22"/>
          <w:szCs w:val="22"/>
          <w:lang w:val="fr-FR"/>
        </w:rPr>
        <w:t>Réponse :</w:t>
      </w:r>
      <w:r w:rsidRPr="00830A8B">
        <w:rPr>
          <w:rFonts w:ascii="Arial" w:hAnsi="Arial" w:cs="Arial"/>
          <w:i/>
          <w:iCs/>
          <w:noProof w:val="0"/>
          <w:sz w:val="22"/>
          <w:szCs w:val="22"/>
          <w:lang w:val="fr-FR"/>
        </w:rPr>
        <w:tab/>
      </w:r>
      <w:r w:rsidR="003772A4" w:rsidRPr="00C2035E">
        <w:rPr>
          <w:rFonts w:ascii="Arial" w:hAnsi="Arial" w:cs="Arial"/>
          <w:i/>
          <w:iCs/>
          <w:noProof w:val="0"/>
          <w:sz w:val="22"/>
          <w:szCs w:val="22"/>
          <w:lang w:val="fr-FR"/>
        </w:rPr>
        <w:t>cf. page ...................</w:t>
      </w:r>
    </w:p>
    <w:p w14:paraId="48A04B24" w14:textId="77777777" w:rsidR="00F62529" w:rsidRDefault="00F62529" w:rsidP="00F62529">
      <w:pPr>
        <w:pStyle w:val="Retraitcorpsdetexte"/>
        <w:tabs>
          <w:tab w:val="left" w:pos="1560"/>
        </w:tabs>
        <w:spacing w:before="60"/>
        <w:ind w:left="1560" w:hanging="1135"/>
        <w:jc w:val="both"/>
      </w:pPr>
    </w:p>
    <w:p w14:paraId="2AED172E" w14:textId="5B9BB04E" w:rsidR="006C3FDC" w:rsidRDefault="00D37CFF">
      <w:pPr>
        <w:pStyle w:val="Retraitcorpsdetexte"/>
        <w:tabs>
          <w:tab w:val="left" w:pos="1560"/>
        </w:tabs>
        <w:spacing w:before="60"/>
        <w:ind w:left="1560" w:hanging="1135"/>
        <w:jc w:val="both"/>
        <w:rPr>
          <w:b w:val="0"/>
          <w:bCs w:val="0"/>
          <w:noProof w:val="0"/>
          <w:szCs w:val="22"/>
          <w:lang w:val="fr-CH"/>
        </w:rPr>
      </w:pPr>
      <w:r>
        <w:rPr>
          <w:b w:val="0"/>
          <w:bCs w:val="0"/>
          <w:noProof w:val="0"/>
          <w:szCs w:val="22"/>
          <w:lang w:val="fr-CH"/>
        </w:rPr>
        <w:t>Acceptation du SLA sans réserve :</w:t>
      </w:r>
      <w:r w:rsidR="00E1234C">
        <w:rPr>
          <w:b w:val="0"/>
          <w:bCs w:val="0"/>
          <w:noProof w:val="0"/>
          <w:szCs w:val="22"/>
          <w:lang w:val="fr-CH"/>
        </w:rPr>
        <w:tab/>
      </w:r>
      <w:r w:rsidR="00E1234C">
        <w:rPr>
          <w:b w:val="0"/>
          <w:bCs w:val="0"/>
          <w:noProof w:val="0"/>
          <w:szCs w:val="22"/>
          <w:lang w:val="fr-CH"/>
        </w:rPr>
        <w:tab/>
      </w:r>
      <w:r w:rsidR="00E1234C">
        <w:fldChar w:fldCharType="begin">
          <w:ffData>
            <w:name w:val="CaseACocher8"/>
            <w:enabled/>
            <w:calcOnExit w:val="0"/>
            <w:checkBox>
              <w:sizeAuto/>
              <w:default w:val="0"/>
            </w:checkBox>
          </w:ffData>
        </w:fldChar>
      </w:r>
      <w:bookmarkStart w:id="2" w:name="CaseACocher8"/>
      <w:r w:rsidR="00E1234C">
        <w:instrText xml:space="preserve"> FORMCHECKBOX </w:instrText>
      </w:r>
      <w:r w:rsidR="00EB6C5A">
        <w:fldChar w:fldCharType="separate"/>
      </w:r>
      <w:r w:rsidR="00E1234C">
        <w:fldChar w:fldCharType="end"/>
      </w:r>
      <w:bookmarkEnd w:id="2"/>
      <w:r w:rsidR="00E1234C">
        <w:t xml:space="preserve"> NON</w:t>
      </w:r>
      <w:r w:rsidR="00E1234C">
        <w:tab/>
      </w:r>
      <w:r w:rsidR="00E1234C">
        <w:fldChar w:fldCharType="begin">
          <w:ffData>
            <w:name w:val="CaseACocher7"/>
            <w:enabled/>
            <w:calcOnExit w:val="0"/>
            <w:checkBox>
              <w:sizeAuto/>
              <w:default w:val="0"/>
            </w:checkBox>
          </w:ffData>
        </w:fldChar>
      </w:r>
      <w:bookmarkStart w:id="3" w:name="CaseACocher7"/>
      <w:r w:rsidR="00E1234C">
        <w:instrText xml:space="preserve"> FORMCHECKBOX </w:instrText>
      </w:r>
      <w:r w:rsidR="00EB6C5A">
        <w:fldChar w:fldCharType="separate"/>
      </w:r>
      <w:r w:rsidR="00E1234C">
        <w:fldChar w:fldCharType="end"/>
      </w:r>
      <w:bookmarkEnd w:id="3"/>
      <w:r w:rsidR="00B07F74">
        <w:t xml:space="preserve"> </w:t>
      </w:r>
      <w:r w:rsidR="00E1234C">
        <w:t>OUI</w:t>
      </w:r>
    </w:p>
    <w:p w14:paraId="450E88E0" w14:textId="77777777" w:rsidR="00B07F74" w:rsidRDefault="00B07F74">
      <w:pPr>
        <w:pStyle w:val="Retraitcorpsdetexte"/>
        <w:tabs>
          <w:tab w:val="left" w:pos="1560"/>
        </w:tabs>
        <w:spacing w:before="60"/>
        <w:ind w:left="1560" w:hanging="1135"/>
        <w:jc w:val="both"/>
        <w:rPr>
          <w:b w:val="0"/>
          <w:bCs w:val="0"/>
          <w:noProof w:val="0"/>
          <w:szCs w:val="22"/>
          <w:lang w:val="fr-CH"/>
        </w:rPr>
      </w:pPr>
    </w:p>
    <w:p w14:paraId="394BA941" w14:textId="27FDB9A4" w:rsidR="00D37CFF" w:rsidRDefault="005554A8">
      <w:pPr>
        <w:pStyle w:val="Retraitcorpsdetexte"/>
        <w:tabs>
          <w:tab w:val="left" w:pos="1560"/>
        </w:tabs>
        <w:spacing w:before="60"/>
        <w:ind w:left="1560" w:hanging="1135"/>
        <w:jc w:val="both"/>
        <w:rPr>
          <w:b w:val="0"/>
          <w:bCs w:val="0"/>
          <w:noProof w:val="0"/>
          <w:szCs w:val="22"/>
          <w:lang w:val="fr-CH"/>
        </w:rPr>
      </w:pPr>
      <w:r>
        <w:rPr>
          <w:b w:val="0"/>
          <w:bCs w:val="0"/>
          <w:noProof w:val="0"/>
          <w:szCs w:val="22"/>
          <w:lang w:val="fr-CH"/>
        </w:rPr>
        <w:t>Si NON sélectionné ci-dessus, indiquer la ou les réserves :</w:t>
      </w:r>
    </w:p>
    <w:p w14:paraId="4BC7863E" w14:textId="0AA6D14F" w:rsidR="005554A8" w:rsidRDefault="00C9454C">
      <w:pPr>
        <w:pStyle w:val="Retraitcorpsdetexte"/>
        <w:tabs>
          <w:tab w:val="left" w:pos="1560"/>
        </w:tabs>
        <w:spacing w:before="60"/>
        <w:ind w:left="1560" w:hanging="1135"/>
        <w:jc w:val="both"/>
        <w:rPr>
          <w:b w:val="0"/>
          <w:bCs w:val="0"/>
          <w:noProof w:val="0"/>
          <w:szCs w:val="22"/>
          <w:lang w:val="fr-CH"/>
        </w:rPr>
      </w:pPr>
      <w:r>
        <w:rPr>
          <w:b w:val="0"/>
          <w:bCs w:val="0"/>
          <w:noProof w:val="0"/>
          <w:szCs w:val="22"/>
          <w:lang w:val="fr-CH"/>
        </w:rPr>
        <w:t>____________________________________________________________________________</w:t>
      </w:r>
    </w:p>
    <w:p w14:paraId="34FE817D" w14:textId="77777777" w:rsidR="00C9454C" w:rsidRDefault="00C9454C" w:rsidP="00C9454C">
      <w:pPr>
        <w:pStyle w:val="Retraitcorpsdetexte"/>
        <w:tabs>
          <w:tab w:val="left" w:pos="1560"/>
        </w:tabs>
        <w:spacing w:before="60"/>
        <w:ind w:left="1560" w:hanging="1135"/>
        <w:jc w:val="both"/>
        <w:rPr>
          <w:b w:val="0"/>
          <w:bCs w:val="0"/>
        </w:rPr>
      </w:pPr>
      <w:r>
        <w:rPr>
          <w:b w:val="0"/>
          <w:bCs w:val="0"/>
          <w:noProof w:val="0"/>
          <w:szCs w:val="22"/>
          <w:lang w:val="fr-CH"/>
        </w:rPr>
        <w:t>____________________________________________________________________________</w:t>
      </w:r>
    </w:p>
    <w:p w14:paraId="22BA6A62" w14:textId="77777777" w:rsidR="00C9454C" w:rsidRDefault="00C9454C" w:rsidP="00C9454C">
      <w:pPr>
        <w:pStyle w:val="Retraitcorpsdetexte"/>
        <w:tabs>
          <w:tab w:val="left" w:pos="1560"/>
        </w:tabs>
        <w:spacing w:before="60"/>
        <w:ind w:left="1560" w:hanging="1135"/>
        <w:jc w:val="both"/>
        <w:rPr>
          <w:b w:val="0"/>
          <w:bCs w:val="0"/>
        </w:rPr>
      </w:pPr>
      <w:r>
        <w:rPr>
          <w:b w:val="0"/>
          <w:bCs w:val="0"/>
          <w:noProof w:val="0"/>
          <w:szCs w:val="22"/>
          <w:lang w:val="fr-CH"/>
        </w:rPr>
        <w:t>____________________________________________________________________________</w:t>
      </w:r>
    </w:p>
    <w:p w14:paraId="64900080" w14:textId="77777777" w:rsidR="00C9454C" w:rsidRDefault="00C9454C" w:rsidP="00C9454C">
      <w:pPr>
        <w:pStyle w:val="Retraitcorpsdetexte"/>
        <w:tabs>
          <w:tab w:val="left" w:pos="1560"/>
        </w:tabs>
        <w:spacing w:before="60"/>
        <w:ind w:left="1560" w:hanging="1135"/>
        <w:jc w:val="both"/>
        <w:rPr>
          <w:b w:val="0"/>
          <w:bCs w:val="0"/>
        </w:rPr>
      </w:pPr>
      <w:r>
        <w:rPr>
          <w:b w:val="0"/>
          <w:bCs w:val="0"/>
          <w:noProof w:val="0"/>
          <w:szCs w:val="22"/>
          <w:lang w:val="fr-CH"/>
        </w:rPr>
        <w:t>____________________________________________________________________________</w:t>
      </w:r>
    </w:p>
    <w:p w14:paraId="0370129C" w14:textId="77777777" w:rsidR="00C9454C" w:rsidRDefault="00C9454C" w:rsidP="00C9454C">
      <w:pPr>
        <w:pStyle w:val="Retraitcorpsdetexte"/>
        <w:tabs>
          <w:tab w:val="left" w:pos="1560"/>
        </w:tabs>
        <w:spacing w:before="60"/>
        <w:ind w:left="1560" w:hanging="1135"/>
        <w:jc w:val="both"/>
        <w:rPr>
          <w:b w:val="0"/>
          <w:bCs w:val="0"/>
        </w:rPr>
      </w:pPr>
      <w:r>
        <w:rPr>
          <w:b w:val="0"/>
          <w:bCs w:val="0"/>
          <w:noProof w:val="0"/>
          <w:szCs w:val="22"/>
          <w:lang w:val="fr-CH"/>
        </w:rPr>
        <w:t>____________________________________________________________________________</w:t>
      </w:r>
    </w:p>
    <w:p w14:paraId="3CB884BD" w14:textId="7D86918E" w:rsidR="00C9454C" w:rsidRDefault="00C9454C">
      <w:pPr>
        <w:pStyle w:val="Retraitcorpsdetexte"/>
        <w:tabs>
          <w:tab w:val="left" w:pos="1560"/>
        </w:tabs>
        <w:spacing w:before="60"/>
        <w:ind w:left="1560" w:hanging="1135"/>
        <w:jc w:val="both"/>
        <w:rPr>
          <w:b w:val="0"/>
          <w:bCs w:val="0"/>
        </w:rPr>
      </w:pPr>
    </w:p>
    <w:p w14:paraId="2E8AFF34" w14:textId="256D493B" w:rsidR="00C9454C" w:rsidRDefault="00C9454C">
      <w:pPr>
        <w:pStyle w:val="Retraitcorpsdetexte"/>
        <w:tabs>
          <w:tab w:val="left" w:pos="1560"/>
        </w:tabs>
        <w:spacing w:before="60"/>
        <w:ind w:left="1560" w:hanging="1135"/>
        <w:jc w:val="both"/>
        <w:rPr>
          <w:b w:val="0"/>
          <w:bCs w:val="0"/>
        </w:rPr>
      </w:pPr>
    </w:p>
    <w:p w14:paraId="6C9F2004" w14:textId="68DEB158" w:rsidR="00C9454C" w:rsidRDefault="00676D0A">
      <w:pPr>
        <w:pStyle w:val="Retraitcorpsdetexte"/>
        <w:tabs>
          <w:tab w:val="left" w:pos="1560"/>
        </w:tabs>
        <w:spacing w:before="60"/>
        <w:ind w:left="1560" w:hanging="1135"/>
        <w:jc w:val="both"/>
        <w:rPr>
          <w:b w:val="0"/>
          <w:bCs w:val="0"/>
        </w:rPr>
      </w:pPr>
      <w:r>
        <w:rPr>
          <w:b w:val="0"/>
          <w:bCs w:val="0"/>
        </w:rPr>
        <w:t>Fin du document.</w:t>
      </w:r>
    </w:p>
    <w:sectPr w:rsidR="00C9454C">
      <w:headerReference w:type="default" r:id="rId7"/>
      <w:footerReference w:type="even" r:id="rId8"/>
      <w:footerReference w:type="default" r:id="rId9"/>
      <w:pgSz w:w="11906" w:h="16838" w:code="9"/>
      <w:pgMar w:top="567" w:right="851" w:bottom="794" w:left="1134"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854F2" w14:textId="77777777" w:rsidR="00F0602C" w:rsidRDefault="00F0602C">
      <w:r>
        <w:separator/>
      </w:r>
    </w:p>
  </w:endnote>
  <w:endnote w:type="continuationSeparator" w:id="0">
    <w:p w14:paraId="78798343" w14:textId="77777777" w:rsidR="00F0602C" w:rsidRDefault="00F0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5F772" w14:textId="77777777" w:rsidR="001E0BCE" w:rsidRDefault="001E0BC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5A2CBAD" w14:textId="77777777" w:rsidR="001E0BCE" w:rsidRDefault="001E0BC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9B225" w14:textId="4472B224" w:rsidR="00824F2A" w:rsidRPr="00403626" w:rsidRDefault="00824F2A" w:rsidP="00824F2A">
    <w:pPr>
      <w:pStyle w:val="Pieddepage"/>
      <w:tabs>
        <w:tab w:val="clear" w:pos="4536"/>
        <w:tab w:val="center" w:pos="6804"/>
      </w:tabs>
      <w:rPr>
        <w:rFonts w:ascii="Arial" w:hAnsi="Arial" w:cs="Arial"/>
        <w:color w:val="BFBFBF"/>
        <w:sz w:val="14"/>
        <w:szCs w:val="14"/>
        <w:lang w:val="fr-CH"/>
      </w:rPr>
    </w:pPr>
    <w:r w:rsidRPr="00A14FF0">
      <w:rPr>
        <w:rFonts w:ascii="Arial" w:hAnsi="Arial" w:cs="Arial"/>
        <w:color w:val="BFBFBF"/>
        <w:sz w:val="14"/>
        <w:szCs w:val="14"/>
      </w:rPr>
      <w:fldChar w:fldCharType="begin"/>
    </w:r>
    <w:r w:rsidRPr="00403626">
      <w:rPr>
        <w:rFonts w:ascii="Arial" w:hAnsi="Arial" w:cs="Arial"/>
        <w:color w:val="BFBFBF"/>
        <w:sz w:val="14"/>
        <w:szCs w:val="14"/>
        <w:lang w:val="fr-CH"/>
      </w:rPr>
      <w:instrText xml:space="preserve"> FILENAME  \p  \* MERGEFORMAT </w:instrText>
    </w:r>
    <w:r w:rsidRPr="00A14FF0">
      <w:rPr>
        <w:rFonts w:ascii="Arial" w:hAnsi="Arial" w:cs="Arial"/>
        <w:color w:val="BFBFBF"/>
        <w:sz w:val="14"/>
        <w:szCs w:val="14"/>
      </w:rPr>
      <w:fldChar w:fldCharType="separate"/>
    </w:r>
    <w:r w:rsidR="00EB6C5A">
      <w:rPr>
        <w:rFonts w:ascii="Arial" w:hAnsi="Arial" w:cs="Arial"/>
        <w:color w:val="BFBFBF"/>
        <w:sz w:val="14"/>
        <w:szCs w:val="14"/>
        <w:lang w:val="fr-CH"/>
      </w:rPr>
      <w:t>https://d.docs.live.net/8757e9bd33ae7b32/Documents/2017-244/Documents OCBA/Appel d'offres/29.11.19/Annexes du K2/R14FM.docx</w:t>
    </w:r>
    <w:r w:rsidRPr="00A14FF0">
      <w:rPr>
        <w:rFonts w:ascii="Arial" w:hAnsi="Arial" w:cs="Arial"/>
        <w:color w:val="BFBFBF"/>
        <w:sz w:val="14"/>
        <w:szCs w:val="14"/>
      </w:rPr>
      <w:fldChar w:fldCharType="end"/>
    </w:r>
  </w:p>
  <w:p w14:paraId="25E4114E" w14:textId="77777777" w:rsidR="00824F2A" w:rsidRPr="006C3FDC" w:rsidRDefault="00824F2A" w:rsidP="00824F2A">
    <w:pPr>
      <w:pStyle w:val="Pieddepage"/>
      <w:tabs>
        <w:tab w:val="clear" w:pos="4536"/>
        <w:tab w:val="center" w:pos="8222"/>
      </w:tabs>
      <w:jc w:val="both"/>
      <w:rPr>
        <w:rFonts w:ascii="Arial" w:hAnsi="Arial" w:cs="Arial"/>
        <w:color w:val="BFBFBF"/>
        <w:sz w:val="14"/>
        <w:szCs w:val="14"/>
        <w:lang w:val="fr-CH"/>
      </w:rPr>
    </w:pPr>
    <w:r w:rsidRPr="006C3FDC">
      <w:rPr>
        <w:rFonts w:ascii="Arial" w:hAnsi="Arial" w:cs="Arial"/>
        <w:color w:val="BFBFBF"/>
        <w:sz w:val="14"/>
        <w:szCs w:val="14"/>
        <w:lang w:val="fr-CH"/>
      </w:rPr>
      <w:t>La rédaction de ce document est basée sur l'annexe PMP.8AN.RE.V01 Annexe R14 Degré de comprehension du cahier des charges</w:t>
    </w:r>
    <w:r w:rsidRPr="006C3FDC">
      <w:rPr>
        <w:rFonts w:ascii="Arial" w:hAnsi="Arial" w:cs="Arial"/>
        <w:color w:val="BFBFBF"/>
        <w:sz w:val="14"/>
        <w:szCs w:val="14"/>
        <w:lang w:val="fr-CH"/>
      </w:rPr>
      <w:tab/>
      <w:t xml:space="preserve">Page </w:t>
    </w:r>
    <w:r w:rsidRPr="00A14FF0">
      <w:rPr>
        <w:rFonts w:ascii="Arial" w:hAnsi="Arial" w:cs="Arial"/>
        <w:color w:val="BFBFBF"/>
        <w:sz w:val="14"/>
        <w:szCs w:val="14"/>
      </w:rPr>
      <w:fldChar w:fldCharType="begin"/>
    </w:r>
    <w:r w:rsidRPr="006C3FDC">
      <w:rPr>
        <w:rFonts w:ascii="Arial" w:hAnsi="Arial" w:cs="Arial"/>
        <w:color w:val="BFBFBF"/>
        <w:sz w:val="14"/>
        <w:szCs w:val="14"/>
        <w:lang w:val="fr-CH"/>
      </w:rPr>
      <w:instrText xml:space="preserve"> PAGE   \* MERGEFORMAT </w:instrText>
    </w:r>
    <w:r w:rsidRPr="00A14FF0">
      <w:rPr>
        <w:rFonts w:ascii="Arial" w:hAnsi="Arial" w:cs="Arial"/>
        <w:color w:val="BFBFBF"/>
        <w:sz w:val="14"/>
        <w:szCs w:val="14"/>
      </w:rPr>
      <w:fldChar w:fldCharType="separate"/>
    </w:r>
    <w:r w:rsidR="00A14FF0" w:rsidRPr="006C3FDC">
      <w:rPr>
        <w:rFonts w:ascii="Arial" w:hAnsi="Arial" w:cs="Arial"/>
        <w:color w:val="BFBFBF"/>
        <w:sz w:val="14"/>
        <w:szCs w:val="14"/>
        <w:lang w:val="fr-CH"/>
      </w:rPr>
      <w:t>1</w:t>
    </w:r>
    <w:r w:rsidRPr="00A14FF0">
      <w:rPr>
        <w:rFonts w:ascii="Arial" w:hAnsi="Arial" w:cs="Arial"/>
        <w:color w:val="BFBFBF"/>
        <w:sz w:val="14"/>
        <w:szCs w:val="14"/>
      </w:rPr>
      <w:fldChar w:fldCharType="end"/>
    </w:r>
    <w:r w:rsidRPr="006C3FDC">
      <w:rPr>
        <w:rFonts w:ascii="Arial" w:hAnsi="Arial" w:cs="Arial"/>
        <w:color w:val="BFBFBF"/>
        <w:sz w:val="14"/>
        <w:szCs w:val="14"/>
        <w:lang w:val="fr-CH"/>
      </w:rPr>
      <w:t xml:space="preserve"> sur </w:t>
    </w:r>
    <w:r w:rsidRPr="00A14FF0">
      <w:rPr>
        <w:rFonts w:ascii="Arial" w:hAnsi="Arial" w:cs="Arial"/>
        <w:color w:val="BFBFBF"/>
        <w:sz w:val="14"/>
        <w:szCs w:val="14"/>
      </w:rPr>
      <w:fldChar w:fldCharType="begin"/>
    </w:r>
    <w:r w:rsidRPr="006C3FDC">
      <w:rPr>
        <w:rFonts w:ascii="Arial" w:hAnsi="Arial" w:cs="Arial"/>
        <w:color w:val="BFBFBF"/>
        <w:sz w:val="14"/>
        <w:szCs w:val="14"/>
        <w:lang w:val="fr-CH"/>
      </w:rPr>
      <w:instrText xml:space="preserve"> NUMPAGES   \* MERGEFORMAT </w:instrText>
    </w:r>
    <w:r w:rsidRPr="00A14FF0">
      <w:rPr>
        <w:rFonts w:ascii="Arial" w:hAnsi="Arial" w:cs="Arial"/>
        <w:color w:val="BFBFBF"/>
        <w:sz w:val="14"/>
        <w:szCs w:val="14"/>
      </w:rPr>
      <w:fldChar w:fldCharType="separate"/>
    </w:r>
    <w:r w:rsidR="00A14FF0" w:rsidRPr="006C3FDC">
      <w:rPr>
        <w:rFonts w:ascii="Arial" w:hAnsi="Arial" w:cs="Arial"/>
        <w:color w:val="BFBFBF"/>
        <w:sz w:val="14"/>
        <w:szCs w:val="14"/>
        <w:lang w:val="fr-CH"/>
      </w:rPr>
      <w:t>1</w:t>
    </w:r>
    <w:r w:rsidRPr="00A14FF0">
      <w:rPr>
        <w:rFonts w:ascii="Arial" w:hAnsi="Arial" w:cs="Arial"/>
        <w:color w:val="BFBFB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4CC3" w14:textId="77777777" w:rsidR="00F0602C" w:rsidRDefault="00F0602C">
      <w:r>
        <w:separator/>
      </w:r>
    </w:p>
  </w:footnote>
  <w:footnote w:type="continuationSeparator" w:id="0">
    <w:p w14:paraId="646CD988" w14:textId="77777777" w:rsidR="00F0602C" w:rsidRDefault="00F06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51195" w14:textId="387DE413" w:rsidR="001E0BCE" w:rsidRDefault="001E0BCE">
    <w:pPr>
      <w:pStyle w:val="Titre1"/>
      <w:pBdr>
        <w:bottom w:val="none" w:sz="0" w:space="0" w:color="auto"/>
      </w:pBdr>
      <w:jc w:val="right"/>
    </w:pPr>
    <w:r>
      <w:rPr>
        <w:sz w:val="36"/>
      </w:rPr>
      <w:t>ANNEXE</w:t>
    </w:r>
    <w:r>
      <w:t xml:space="preserve">  </w:t>
    </w:r>
    <w:r>
      <w:rPr>
        <w:sz w:val="48"/>
      </w:rPr>
      <w:t>R14</w:t>
    </w:r>
    <w:r w:rsidR="00562EF8">
      <w:rPr>
        <w:sz w:val="48"/>
      </w:rPr>
      <w:t xml:space="preserve"> FM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D2426"/>
    <w:multiLevelType w:val="hybridMultilevel"/>
    <w:tmpl w:val="D7B49388"/>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7F3F726D"/>
    <w:multiLevelType w:val="hybridMultilevel"/>
    <w:tmpl w:val="093468DC"/>
    <w:lvl w:ilvl="0" w:tplc="100C000F">
      <w:start w:val="1"/>
      <w:numFmt w:val="decimal"/>
      <w:lvlText w:val="%1."/>
      <w:lvlJc w:val="left"/>
      <w:pPr>
        <w:ind w:left="1980" w:hanging="360"/>
      </w:pPr>
    </w:lvl>
    <w:lvl w:ilvl="1" w:tplc="100C0019">
      <w:start w:val="1"/>
      <w:numFmt w:val="lowerLetter"/>
      <w:lvlText w:val="%2."/>
      <w:lvlJc w:val="left"/>
      <w:pPr>
        <w:ind w:left="2700" w:hanging="360"/>
      </w:pPr>
    </w:lvl>
    <w:lvl w:ilvl="2" w:tplc="100C001B">
      <w:start w:val="1"/>
      <w:numFmt w:val="lowerRoman"/>
      <w:lvlText w:val="%3."/>
      <w:lvlJc w:val="right"/>
      <w:pPr>
        <w:ind w:left="3420" w:hanging="180"/>
      </w:pPr>
    </w:lvl>
    <w:lvl w:ilvl="3" w:tplc="100C000F">
      <w:start w:val="1"/>
      <w:numFmt w:val="decimal"/>
      <w:lvlText w:val="%4."/>
      <w:lvlJc w:val="left"/>
      <w:pPr>
        <w:ind w:left="4140" w:hanging="360"/>
      </w:pPr>
    </w:lvl>
    <w:lvl w:ilvl="4" w:tplc="100C0019">
      <w:start w:val="1"/>
      <w:numFmt w:val="lowerLetter"/>
      <w:lvlText w:val="%5."/>
      <w:lvlJc w:val="left"/>
      <w:pPr>
        <w:ind w:left="4860" w:hanging="360"/>
      </w:pPr>
    </w:lvl>
    <w:lvl w:ilvl="5" w:tplc="100C001B">
      <w:start w:val="1"/>
      <w:numFmt w:val="lowerRoman"/>
      <w:lvlText w:val="%6."/>
      <w:lvlJc w:val="right"/>
      <w:pPr>
        <w:ind w:left="5580" w:hanging="180"/>
      </w:pPr>
    </w:lvl>
    <w:lvl w:ilvl="6" w:tplc="100C000F">
      <w:start w:val="1"/>
      <w:numFmt w:val="decimal"/>
      <w:lvlText w:val="%7."/>
      <w:lvlJc w:val="left"/>
      <w:pPr>
        <w:ind w:left="6300" w:hanging="360"/>
      </w:pPr>
    </w:lvl>
    <w:lvl w:ilvl="7" w:tplc="100C0019">
      <w:start w:val="1"/>
      <w:numFmt w:val="lowerLetter"/>
      <w:lvlText w:val="%8."/>
      <w:lvlJc w:val="left"/>
      <w:pPr>
        <w:ind w:left="7020" w:hanging="360"/>
      </w:pPr>
    </w:lvl>
    <w:lvl w:ilvl="8" w:tplc="100C001B">
      <w:start w:val="1"/>
      <w:numFmt w:val="lowerRoman"/>
      <w:lvlText w:val="%9."/>
      <w:lvlJc w:val="right"/>
      <w:pPr>
        <w:ind w:left="77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193"/>
    <w:rsid w:val="000B40D0"/>
    <w:rsid w:val="000E7243"/>
    <w:rsid w:val="00161BE3"/>
    <w:rsid w:val="001C2F8F"/>
    <w:rsid w:val="001C629E"/>
    <w:rsid w:val="001E0BCE"/>
    <w:rsid w:val="001F03A8"/>
    <w:rsid w:val="00207AD6"/>
    <w:rsid w:val="00257032"/>
    <w:rsid w:val="00311766"/>
    <w:rsid w:val="003772A4"/>
    <w:rsid w:val="00384E2C"/>
    <w:rsid w:val="00403626"/>
    <w:rsid w:val="00497C9D"/>
    <w:rsid w:val="004B5FA8"/>
    <w:rsid w:val="00553216"/>
    <w:rsid w:val="005554A8"/>
    <w:rsid w:val="00562EF8"/>
    <w:rsid w:val="005A11FC"/>
    <w:rsid w:val="006026FD"/>
    <w:rsid w:val="00603676"/>
    <w:rsid w:val="006714A0"/>
    <w:rsid w:val="00676D0A"/>
    <w:rsid w:val="0068274B"/>
    <w:rsid w:val="00691E88"/>
    <w:rsid w:val="006C3FDC"/>
    <w:rsid w:val="00751E25"/>
    <w:rsid w:val="0076023F"/>
    <w:rsid w:val="007839E6"/>
    <w:rsid w:val="007D644D"/>
    <w:rsid w:val="007E1908"/>
    <w:rsid w:val="00824F2A"/>
    <w:rsid w:val="00830A8B"/>
    <w:rsid w:val="009525B7"/>
    <w:rsid w:val="009F0EB6"/>
    <w:rsid w:val="00A14FF0"/>
    <w:rsid w:val="00A17E8E"/>
    <w:rsid w:val="00B07F74"/>
    <w:rsid w:val="00B32193"/>
    <w:rsid w:val="00B768BC"/>
    <w:rsid w:val="00C15E76"/>
    <w:rsid w:val="00C2035E"/>
    <w:rsid w:val="00C41FBC"/>
    <w:rsid w:val="00C902DE"/>
    <w:rsid w:val="00C9454C"/>
    <w:rsid w:val="00CF5458"/>
    <w:rsid w:val="00D011AB"/>
    <w:rsid w:val="00D37CFF"/>
    <w:rsid w:val="00D81E75"/>
    <w:rsid w:val="00E1234C"/>
    <w:rsid w:val="00E13F97"/>
    <w:rsid w:val="00EB6C5A"/>
    <w:rsid w:val="00F0602C"/>
    <w:rsid w:val="00F62529"/>
    <w:rsid w:val="00F8300C"/>
    <w:rsid w:val="00FB0D23"/>
    <w:rsid w:val="00FE38E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A17771"/>
  <w15:chartTrackingRefBased/>
  <w15:docId w15:val="{F360AE9F-37FA-49AC-9B65-60E9B9F8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35E"/>
    <w:pPr>
      <w:overflowPunct w:val="0"/>
      <w:autoSpaceDE w:val="0"/>
      <w:autoSpaceDN w:val="0"/>
      <w:adjustRightInd w:val="0"/>
      <w:textAlignment w:val="baseline"/>
    </w:pPr>
    <w:rPr>
      <w:noProof/>
      <w:lang w:val="en-GB" w:eastAsia="fr-FR"/>
    </w:rPr>
  </w:style>
  <w:style w:type="paragraph" w:styleId="Titre1">
    <w:name w:val="heading 1"/>
    <w:basedOn w:val="Normal"/>
    <w:next w:val="Normal"/>
    <w:qFormat/>
    <w:pPr>
      <w:keepNext/>
      <w:pBdr>
        <w:bottom w:val="single" w:sz="4" w:space="1" w:color="auto"/>
      </w:pBdr>
      <w:jc w:val="center"/>
      <w:outlineLvl w:val="0"/>
    </w:pPr>
    <w:rPr>
      <w:rFonts w:ascii="Arial" w:hAnsi="Arial" w:cs="Arial"/>
      <w:b/>
      <w:bCs/>
      <w:sz w:val="24"/>
      <w:lang w:val="fr-CH"/>
    </w:rPr>
  </w:style>
  <w:style w:type="paragraph" w:styleId="Titre2">
    <w:name w:val="heading 2"/>
    <w:basedOn w:val="Normal"/>
    <w:next w:val="Normal"/>
    <w:qFormat/>
    <w:pPr>
      <w:keepNext/>
      <w:tabs>
        <w:tab w:val="left" w:pos="851"/>
        <w:tab w:val="left" w:pos="3969"/>
        <w:tab w:val="left" w:pos="5387"/>
      </w:tabs>
      <w:outlineLvl w:val="1"/>
    </w:pPr>
    <w:rPr>
      <w:rFonts w:ascii="Arial" w:hAnsi="Arial" w:cs="Arial"/>
      <w:b/>
      <w:bCs/>
      <w:sz w:val="24"/>
    </w:rPr>
  </w:style>
  <w:style w:type="paragraph" w:styleId="Titre3">
    <w:name w:val="heading 3"/>
    <w:basedOn w:val="Normal"/>
    <w:next w:val="Normal"/>
    <w:qFormat/>
    <w:pPr>
      <w:widowControl w:val="0"/>
      <w:spacing w:after="120"/>
      <w:jc w:val="both"/>
      <w:outlineLvl w:val="2"/>
    </w:pPr>
    <w:rPr>
      <w:rFonts w:ascii="Arial" w:hAnsi="Arial"/>
      <w:b/>
      <w:noProof w:val="0"/>
      <w:lang w:val="fr-FR"/>
    </w:rPr>
  </w:style>
  <w:style w:type="paragraph" w:styleId="Titre4">
    <w:name w:val="heading 4"/>
    <w:basedOn w:val="Normal"/>
    <w:next w:val="Normal"/>
    <w:qFormat/>
    <w:pPr>
      <w:keepNext/>
      <w:widowControl w:val="0"/>
      <w:spacing w:before="240" w:after="60"/>
      <w:jc w:val="both"/>
      <w:outlineLvl w:val="3"/>
    </w:pPr>
    <w:rPr>
      <w:b/>
      <w:i/>
      <w:noProof w:val="0"/>
      <w:sz w:val="24"/>
      <w:lang w:val="fr-FR"/>
    </w:rPr>
  </w:style>
  <w:style w:type="paragraph" w:styleId="Titre5">
    <w:name w:val="heading 5"/>
    <w:basedOn w:val="Normal"/>
    <w:next w:val="Normal"/>
    <w:qFormat/>
    <w:pPr>
      <w:widowControl w:val="0"/>
      <w:spacing w:before="240" w:after="60"/>
      <w:jc w:val="both"/>
      <w:outlineLvl w:val="4"/>
    </w:pPr>
    <w:rPr>
      <w:rFonts w:ascii="Arial" w:hAnsi="Arial"/>
      <w:noProof w:val="0"/>
      <w:sz w:val="22"/>
      <w:lang w:val="fr-FR"/>
    </w:rPr>
  </w:style>
  <w:style w:type="paragraph" w:styleId="Titre6">
    <w:name w:val="heading 6"/>
    <w:basedOn w:val="Normal"/>
    <w:next w:val="Normal"/>
    <w:qFormat/>
    <w:pPr>
      <w:widowControl w:val="0"/>
      <w:spacing w:before="240" w:after="60"/>
      <w:jc w:val="both"/>
      <w:outlineLvl w:val="5"/>
    </w:pPr>
    <w:rPr>
      <w:rFonts w:ascii="Arial" w:hAnsi="Arial"/>
      <w:i/>
      <w:noProof w:val="0"/>
      <w:sz w:val="22"/>
      <w:lang w:val="fr-FR"/>
    </w:rPr>
  </w:style>
  <w:style w:type="paragraph" w:styleId="Titre7">
    <w:name w:val="heading 7"/>
    <w:basedOn w:val="Normal"/>
    <w:next w:val="Normal"/>
    <w:qFormat/>
    <w:pPr>
      <w:widowControl w:val="0"/>
      <w:spacing w:before="240" w:after="60"/>
      <w:jc w:val="both"/>
      <w:outlineLvl w:val="6"/>
    </w:pPr>
    <w:rPr>
      <w:rFonts w:ascii="Arial" w:hAnsi="Arial"/>
      <w:noProof w:val="0"/>
      <w:lang w:val="fr-FR"/>
    </w:rPr>
  </w:style>
  <w:style w:type="paragraph" w:styleId="Titre8">
    <w:name w:val="heading 8"/>
    <w:basedOn w:val="Normal"/>
    <w:next w:val="Normal"/>
    <w:qFormat/>
    <w:pPr>
      <w:widowControl w:val="0"/>
      <w:spacing w:before="240" w:after="60"/>
      <w:jc w:val="both"/>
      <w:outlineLvl w:val="7"/>
    </w:pPr>
    <w:rPr>
      <w:rFonts w:ascii="Arial" w:hAnsi="Arial"/>
      <w:i/>
      <w:noProof w:val="0"/>
      <w:lang w:val="fr-FR"/>
    </w:rPr>
  </w:style>
  <w:style w:type="paragraph" w:styleId="Titre9">
    <w:name w:val="heading 9"/>
    <w:basedOn w:val="Normal"/>
    <w:next w:val="Normal"/>
    <w:qFormat/>
    <w:pPr>
      <w:widowControl w:val="0"/>
      <w:spacing w:before="240" w:after="60"/>
      <w:jc w:val="both"/>
      <w:outlineLvl w:val="8"/>
    </w:pPr>
    <w:rPr>
      <w:rFonts w:ascii="Arial" w:hAnsi="Arial"/>
      <w:i/>
      <w:noProof w:val="0"/>
      <w:sz w:val="1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rPr>
      <w:rFonts w:ascii="Arial" w:hAnsi="Arial" w:cs="Arial"/>
      <w:sz w:val="22"/>
      <w:lang w:val="fr-CH"/>
    </w:rPr>
  </w:style>
  <w:style w:type="paragraph" w:styleId="Corpsdetexte2">
    <w:name w:val="Body Text 2"/>
    <w:basedOn w:val="Normal"/>
    <w:pPr>
      <w:spacing w:before="120"/>
      <w:jc w:val="both"/>
    </w:pPr>
    <w:rPr>
      <w:rFonts w:ascii="Arial" w:hAnsi="Arial" w:cs="Arial"/>
      <w:sz w:val="22"/>
      <w:lang w:val="fr-CH"/>
    </w:rPr>
  </w:style>
  <w:style w:type="paragraph" w:styleId="Corpsdetexte3">
    <w:name w:val="Body Text 3"/>
    <w:basedOn w:val="Normal"/>
    <w:rPr>
      <w:rFonts w:ascii="Arial" w:hAnsi="Arial" w:cs="Arial"/>
      <w:b/>
      <w:bCs/>
      <w:sz w:val="24"/>
      <w:lang w:val="fr-CH"/>
    </w:rPr>
  </w:style>
  <w:style w:type="paragraph" w:styleId="TM1">
    <w:name w:val="toc 1"/>
    <w:basedOn w:val="Normal"/>
    <w:next w:val="Normal"/>
    <w:semiHidden/>
    <w:pPr>
      <w:widowControl w:val="0"/>
      <w:tabs>
        <w:tab w:val="right" w:pos="9751"/>
      </w:tabs>
      <w:spacing w:before="360"/>
    </w:pPr>
    <w:rPr>
      <w:rFonts w:ascii="Arial" w:hAnsi="Arial"/>
      <w:b/>
      <w:caps/>
      <w:noProof w:val="0"/>
      <w:sz w:val="24"/>
      <w:lang w:val="fr-FR"/>
    </w:rPr>
  </w:style>
  <w:style w:type="paragraph" w:styleId="Lgende">
    <w:name w:val="caption"/>
    <w:basedOn w:val="Normal"/>
    <w:next w:val="Normal"/>
    <w:qFormat/>
    <w:pPr>
      <w:widowControl w:val="0"/>
      <w:spacing w:before="240"/>
      <w:ind w:left="1418"/>
      <w:jc w:val="center"/>
    </w:pPr>
    <w:rPr>
      <w:rFonts w:ascii="Arial" w:hAnsi="Arial"/>
      <w:b/>
      <w:bCs/>
      <w:noProof w:val="0"/>
      <w:sz w:val="22"/>
      <w:lang w:val="fr-FR"/>
    </w:rPr>
  </w:style>
  <w:style w:type="paragraph" w:customStyle="1" w:styleId="Normal-retait">
    <w:name w:val="Normal-retait"/>
    <w:basedOn w:val="Normal"/>
    <w:pPr>
      <w:widowControl w:val="0"/>
      <w:spacing w:after="60"/>
      <w:ind w:left="709"/>
      <w:jc w:val="both"/>
    </w:pPr>
    <w:rPr>
      <w:rFonts w:ascii="Arial" w:hAnsi="Arial"/>
      <w:noProof w:val="0"/>
      <w:sz w:val="22"/>
      <w:lang w:val="fr-FR"/>
    </w:rPr>
  </w:style>
  <w:style w:type="paragraph" w:styleId="Retraitcorpsdetexte">
    <w:name w:val="Body Text Indent"/>
    <w:basedOn w:val="Normal"/>
    <w:pPr>
      <w:spacing w:before="120"/>
      <w:ind w:left="284"/>
    </w:pPr>
    <w:rPr>
      <w:rFonts w:ascii="Arial" w:hAnsi="Arial" w:cs="Arial"/>
      <w:b/>
      <w:bCs/>
      <w:sz w:val="22"/>
      <w:lang w:val="fr-FR"/>
    </w:rPr>
  </w:style>
  <w:style w:type="paragraph" w:styleId="Titre">
    <w:name w:val="Title"/>
    <w:basedOn w:val="Normal"/>
    <w:qFormat/>
    <w:pPr>
      <w:spacing w:before="120"/>
      <w:jc w:val="center"/>
    </w:pPr>
    <w:rPr>
      <w:rFonts w:ascii="Arial" w:hAnsi="Arial" w:cs="Arial"/>
      <w:b/>
      <w:bCs/>
      <w:sz w:val="36"/>
      <w:lang w:val="fr-CH"/>
    </w:rPr>
  </w:style>
  <w:style w:type="character" w:customStyle="1" w:styleId="PieddepageCar">
    <w:name w:val="Pied de page Car"/>
    <w:link w:val="Pieddepage"/>
    <w:uiPriority w:val="99"/>
    <w:rsid w:val="00824F2A"/>
    <w:rPr>
      <w:noProof/>
      <w:lang w:val="en-GB" w:eastAsia="fr-FR"/>
    </w:rPr>
  </w:style>
  <w:style w:type="paragraph" w:styleId="Paragraphedeliste">
    <w:name w:val="List Paragraph"/>
    <w:basedOn w:val="Normal"/>
    <w:uiPriority w:val="34"/>
    <w:qFormat/>
    <w:rsid w:val="00A17E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03438">
      <w:bodyDiv w:val="1"/>
      <w:marLeft w:val="0"/>
      <w:marRight w:val="0"/>
      <w:marTop w:val="0"/>
      <w:marBottom w:val="0"/>
      <w:divBdr>
        <w:top w:val="none" w:sz="0" w:space="0" w:color="auto"/>
        <w:left w:val="none" w:sz="0" w:space="0" w:color="auto"/>
        <w:bottom w:val="none" w:sz="0" w:space="0" w:color="auto"/>
        <w:right w:val="none" w:sz="0" w:space="0" w:color="auto"/>
      </w:divBdr>
    </w:div>
    <w:div w:id="711735156">
      <w:bodyDiv w:val="1"/>
      <w:marLeft w:val="0"/>
      <w:marRight w:val="0"/>
      <w:marTop w:val="0"/>
      <w:marBottom w:val="0"/>
      <w:divBdr>
        <w:top w:val="none" w:sz="0" w:space="0" w:color="auto"/>
        <w:left w:val="none" w:sz="0" w:space="0" w:color="auto"/>
        <w:bottom w:val="none" w:sz="0" w:space="0" w:color="auto"/>
        <w:right w:val="none" w:sz="0" w:space="0" w:color="auto"/>
      </w:divBdr>
    </w:div>
    <w:div w:id="152216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674</Words>
  <Characters>4206</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Annexe R14 - Degré de compréhension du cahier des charges</vt:lpstr>
    </vt:vector>
  </TitlesOfParts>
  <Manager>Délégué cantonal aux marchés publics</Manager>
  <Company>CROMP</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R14 - Degré de compréhension du cahier des charges</dc:title>
  <dc:subject>Guide romand pour les marchés publics</dc:subject>
  <dc:creator>Patrick VALLAT</dc:creator>
  <cp:keywords/>
  <dc:description/>
  <cp:lastModifiedBy>Stéphane Jaquet</cp:lastModifiedBy>
  <cp:revision>27</cp:revision>
  <cp:lastPrinted>2019-12-04T13:49:00Z</cp:lastPrinted>
  <dcterms:created xsi:type="dcterms:W3CDTF">2019-11-20T11:01:00Z</dcterms:created>
  <dcterms:modified xsi:type="dcterms:W3CDTF">2019-12-04T13:49:00Z</dcterms:modified>
</cp:coreProperties>
</file>